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A5" w:rsidRDefault="00927DA5" w:rsidP="00927DA5">
      <w:pPr>
        <w:pStyle w:val="Title16C"/>
        <w:rPr>
          <w:rFonts w:hint="cs"/>
          <w:rtl/>
          <w:lang w:bidi="fa-IR"/>
        </w:rPr>
      </w:pPr>
    </w:p>
    <w:p w:rsidR="00927DA5" w:rsidRDefault="00927DA5" w:rsidP="001539AF">
      <w:pPr>
        <w:pStyle w:val="InTableC"/>
        <w:rPr>
          <w:rtl/>
          <w:lang w:bidi="fa-IR"/>
        </w:rPr>
      </w:pPr>
      <w:r>
        <w:rPr>
          <w:rFonts w:hint="cs"/>
          <w:rtl/>
          <w:lang w:bidi="fa-IR"/>
        </w:rPr>
        <w:t>درنظرگرفتن صفحه بسم‌الله اختیاری است</w:t>
      </w:r>
      <w:r w:rsidR="00AE6C52">
        <w:rPr>
          <w:rFonts w:hint="cs"/>
          <w:rtl/>
          <w:lang w:bidi="fa-IR"/>
        </w:rPr>
        <w:t>.</w:t>
      </w: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927DA5" w:rsidP="00927DA5">
      <w:pPr>
        <w:pStyle w:val="Title16C"/>
        <w:rPr>
          <w:rtl/>
        </w:rPr>
      </w:pPr>
    </w:p>
    <w:p w:rsidR="00927DA5" w:rsidRDefault="001C2B8F" w:rsidP="00927DA5">
      <w:pPr>
        <w:pStyle w:val="Title16C"/>
        <w:rPr>
          <w:rtl/>
        </w:rPr>
      </w:pPr>
      <w:r w:rsidRPr="00D55B02">
        <w:rPr>
          <w:noProof/>
        </w:rPr>
        <w:drawing>
          <wp:inline distT="0" distB="0" distL="0" distR="0">
            <wp:extent cx="5546725" cy="23380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725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DA5" w:rsidRPr="00927DA5" w:rsidRDefault="00927DA5" w:rsidP="00927DA5">
      <w:pPr>
        <w:pStyle w:val="Title16C"/>
        <w:rPr>
          <w:rtl/>
        </w:rPr>
      </w:pPr>
    </w:p>
    <w:p w:rsidR="00927DA5" w:rsidRPr="00927DA5" w:rsidRDefault="00927DA5" w:rsidP="00927DA5">
      <w:pPr>
        <w:pStyle w:val="Title16C"/>
        <w:rPr>
          <w:rtl/>
        </w:rPr>
        <w:sectPr w:rsidR="00927DA5" w:rsidRPr="00927DA5" w:rsidSect="00B52FE7">
          <w:headerReference w:type="even" r:id="rId9"/>
          <w:footerReference w:type="even" r:id="rId10"/>
          <w:pgSz w:w="11906" w:h="16838" w:code="9"/>
          <w:pgMar w:top="1729" w:right="1729" w:bottom="1729" w:left="1440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20"/>
          <w:bidi/>
          <w:rtlGutter/>
          <w:docGrid w:linePitch="360"/>
        </w:sectPr>
      </w:pPr>
    </w:p>
    <w:p w:rsidR="001D144C" w:rsidRDefault="004B5DE2" w:rsidP="00A275E6">
      <w:pPr>
        <w:pStyle w:val="Title16C"/>
        <w:rPr>
          <w:rtl/>
          <w:lang w:bidi="fa-IR"/>
        </w:rPr>
      </w:pPr>
      <w:r w:rsidRPr="00E15B8E">
        <w:rPr>
          <w:sz w:val="32"/>
          <w:szCs w:val="40"/>
        </w:rPr>
        <w:object w:dxaOrig="10170" w:dyaOrig="14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05pt;height:107.45pt" o:ole="" fillcolor="window">
            <v:imagedata r:id="rId11" o:title=""/>
          </v:shape>
          <o:OLEObject Type="Embed" ProgID="MS_ClipArt_Gallery" ShapeID="_x0000_i1025" DrawAspect="Content" ObjectID="_1554596810" r:id="rId12"/>
        </w:object>
      </w:r>
    </w:p>
    <w:p w:rsidR="00421086" w:rsidRPr="003B7F21" w:rsidRDefault="004B5DE2" w:rsidP="00902997">
      <w:pPr>
        <w:pStyle w:val="Title16C"/>
        <w:rPr>
          <w:sz w:val="28"/>
          <w:szCs w:val="30"/>
          <w:rtl/>
        </w:rPr>
      </w:pPr>
      <w:r w:rsidRPr="003B7F21">
        <w:rPr>
          <w:rFonts w:hint="cs"/>
          <w:sz w:val="28"/>
          <w:szCs w:val="30"/>
          <w:rtl/>
        </w:rPr>
        <w:t>دانشکده مهندسی</w:t>
      </w:r>
    </w:p>
    <w:p w:rsidR="00421086" w:rsidRDefault="002138B9" w:rsidP="00D90A6C">
      <w:pPr>
        <w:pStyle w:val="Title16C"/>
        <w:rPr>
          <w:sz w:val="28"/>
          <w:szCs w:val="30"/>
          <w:rtl/>
        </w:rPr>
      </w:pPr>
      <w:r w:rsidRPr="003B7F21">
        <w:rPr>
          <w:rFonts w:hint="cs"/>
          <w:sz w:val="28"/>
          <w:szCs w:val="30"/>
          <w:rtl/>
        </w:rPr>
        <w:t>گروه مکانیک</w:t>
      </w:r>
    </w:p>
    <w:p w:rsidR="003B7F21" w:rsidRPr="003B7F21" w:rsidRDefault="003B7F21" w:rsidP="00D90A6C">
      <w:pPr>
        <w:pStyle w:val="Title16C"/>
        <w:rPr>
          <w:sz w:val="28"/>
          <w:szCs w:val="30"/>
          <w:rtl/>
          <w:lang w:bidi="fa-IR"/>
        </w:rPr>
      </w:pPr>
    </w:p>
    <w:p w:rsidR="001D144C" w:rsidRDefault="00256548" w:rsidP="001539AF">
      <w:pPr>
        <w:pStyle w:val="Title16C"/>
        <w:rPr>
          <w:rtl/>
        </w:rPr>
      </w:pPr>
      <w:r w:rsidRPr="002C2107">
        <w:rPr>
          <w:rFonts w:hint="cs"/>
          <w:rtl/>
        </w:rPr>
        <w:t>پایان‌نامه کارشناسی</w:t>
      </w:r>
      <w:r w:rsidRPr="002C2107">
        <w:rPr>
          <w:rFonts w:hint="eastAsia"/>
          <w:rtl/>
        </w:rPr>
        <w:t>‌ارشد</w:t>
      </w:r>
      <w:r w:rsidR="001539AF">
        <w:rPr>
          <w:rFonts w:hint="cs"/>
          <w:rtl/>
        </w:rPr>
        <w:t>/</w:t>
      </w:r>
      <w:r>
        <w:rPr>
          <w:rFonts w:hint="cs"/>
          <w:rtl/>
        </w:rPr>
        <w:t xml:space="preserve">رساله </w:t>
      </w:r>
      <w:r w:rsidRPr="002C2107">
        <w:rPr>
          <w:rFonts w:hint="eastAsia"/>
          <w:rtl/>
        </w:rPr>
        <w:t>دکتری</w:t>
      </w:r>
    </w:p>
    <w:p w:rsidR="002C2107" w:rsidRPr="002C2107" w:rsidRDefault="002C2107" w:rsidP="002C2107">
      <w:pPr>
        <w:pStyle w:val="Title16C"/>
        <w:rPr>
          <w:rtl/>
        </w:rPr>
      </w:pPr>
      <w:r>
        <w:rPr>
          <w:rFonts w:hint="cs"/>
          <w:rtl/>
        </w:rPr>
        <w:t xml:space="preserve">گرایش </w:t>
      </w:r>
      <w:r w:rsidR="00AE6C52">
        <w:rPr>
          <w:rFonts w:hint="cs"/>
          <w:rtl/>
        </w:rPr>
        <w:t>..........</w:t>
      </w:r>
    </w:p>
    <w:p w:rsidR="00902997" w:rsidRDefault="00902997" w:rsidP="00A275E6">
      <w:pPr>
        <w:pStyle w:val="Title24C"/>
        <w:rPr>
          <w:rtl/>
        </w:rPr>
      </w:pPr>
    </w:p>
    <w:p w:rsidR="00A275E6" w:rsidRDefault="00A275E6" w:rsidP="00A275E6">
      <w:pPr>
        <w:pStyle w:val="Title16C"/>
        <w:rPr>
          <w:rtl/>
        </w:rPr>
      </w:pPr>
      <w:r>
        <w:rPr>
          <w:rFonts w:hint="cs"/>
          <w:rtl/>
        </w:rPr>
        <w:t>عنوان</w:t>
      </w:r>
    </w:p>
    <w:p w:rsidR="00EF4BA6" w:rsidRPr="00902997" w:rsidRDefault="00421086" w:rsidP="001539AF">
      <w:pPr>
        <w:pStyle w:val="Title24C"/>
        <w:rPr>
          <w:rtl/>
          <w:lang w:bidi="fa-IR"/>
        </w:rPr>
      </w:pPr>
      <w:r w:rsidRPr="00902997">
        <w:rPr>
          <w:rFonts w:hint="cs"/>
          <w:rtl/>
        </w:rPr>
        <w:t xml:space="preserve">عنوان </w:t>
      </w:r>
      <w:r w:rsidR="00256548">
        <w:rPr>
          <w:rFonts w:hint="cs"/>
          <w:rtl/>
        </w:rPr>
        <w:t>پایان‌نامه</w:t>
      </w:r>
      <w:r w:rsidR="001539AF">
        <w:rPr>
          <w:rFonts w:hint="cs"/>
          <w:rtl/>
        </w:rPr>
        <w:t>/رساله</w:t>
      </w:r>
      <w:r w:rsidR="001D144C">
        <w:rPr>
          <w:rFonts w:hint="cs"/>
          <w:rtl/>
        </w:rPr>
        <w:t xml:space="preserve"> </w:t>
      </w:r>
    </w:p>
    <w:p w:rsidR="00357635" w:rsidRDefault="00357635" w:rsidP="00A275E6">
      <w:pPr>
        <w:pStyle w:val="Title24C"/>
        <w:rPr>
          <w:rtl/>
        </w:rPr>
      </w:pPr>
    </w:p>
    <w:p w:rsidR="00FF0A5C" w:rsidRDefault="00FF0A5C" w:rsidP="003330DF">
      <w:pPr>
        <w:pStyle w:val="Title18C"/>
        <w:rPr>
          <w:rtl/>
          <w:lang w:bidi="fa-IR"/>
        </w:rPr>
      </w:pPr>
    </w:p>
    <w:p w:rsidR="00902997" w:rsidRDefault="001539AF" w:rsidP="00A275E6">
      <w:pPr>
        <w:pStyle w:val="Title16C"/>
        <w:rPr>
          <w:rtl/>
        </w:rPr>
      </w:pPr>
      <w:r>
        <w:rPr>
          <w:rFonts w:hint="cs"/>
          <w:rtl/>
        </w:rPr>
        <w:t>نگارنده</w:t>
      </w:r>
    </w:p>
    <w:p w:rsidR="00A275E6" w:rsidRPr="00902997" w:rsidRDefault="00A275E6" w:rsidP="00A275E6">
      <w:pPr>
        <w:pStyle w:val="Title18C"/>
        <w:rPr>
          <w:rtl/>
        </w:rPr>
      </w:pPr>
      <w:bookmarkStart w:id="0" w:name="OLE_LINK7"/>
      <w:bookmarkStart w:id="1" w:name="OLE_LINK8"/>
      <w:r>
        <w:rPr>
          <w:rFonts w:hint="cs"/>
          <w:rtl/>
        </w:rPr>
        <w:t>نام کامل نویسنده</w:t>
      </w:r>
      <w:r w:rsidR="001758D9">
        <w:rPr>
          <w:rFonts w:hint="cs"/>
          <w:rtl/>
        </w:rPr>
        <w:t>(گان)</w:t>
      </w:r>
      <w:r>
        <w:rPr>
          <w:rFonts w:hint="cs"/>
          <w:rtl/>
        </w:rPr>
        <w:t xml:space="preserve"> اینجا نوشته شود</w:t>
      </w:r>
      <w:bookmarkEnd w:id="0"/>
      <w:bookmarkEnd w:id="1"/>
    </w:p>
    <w:p w:rsidR="00A275E6" w:rsidRDefault="00A275E6" w:rsidP="00357635">
      <w:pPr>
        <w:pStyle w:val="Title18C"/>
        <w:rPr>
          <w:rtl/>
          <w:lang w:bidi="fa-IR"/>
        </w:rPr>
      </w:pPr>
    </w:p>
    <w:p w:rsidR="00357635" w:rsidRDefault="00357635" w:rsidP="001539AF">
      <w:pPr>
        <w:pStyle w:val="Title16C"/>
        <w:rPr>
          <w:rtl/>
          <w:lang w:bidi="fa-IR"/>
        </w:rPr>
      </w:pPr>
      <w:r w:rsidRPr="00902997">
        <w:rPr>
          <w:rFonts w:hint="cs"/>
          <w:rtl/>
          <w:lang w:bidi="fa-IR"/>
        </w:rPr>
        <w:t>استاد</w:t>
      </w:r>
      <w:r w:rsidR="001539AF">
        <w:rPr>
          <w:rFonts w:hint="cs"/>
          <w:rtl/>
          <w:lang w:bidi="fa-IR"/>
        </w:rPr>
        <w:t>/اساتید</w:t>
      </w:r>
      <w:r w:rsidR="001D144C">
        <w:rPr>
          <w:rFonts w:hint="cs"/>
          <w:rtl/>
          <w:lang w:bidi="fa-IR"/>
        </w:rPr>
        <w:t xml:space="preserve"> راهنما</w:t>
      </w:r>
    </w:p>
    <w:p w:rsidR="00A275E6" w:rsidRDefault="00A275E6" w:rsidP="00A275E6">
      <w:pPr>
        <w:pStyle w:val="Title18C"/>
        <w:rPr>
          <w:rtl/>
        </w:rPr>
      </w:pPr>
      <w:r>
        <w:rPr>
          <w:rFonts w:hint="cs"/>
          <w:rtl/>
        </w:rPr>
        <w:t xml:space="preserve">نام کامل استاد راهنما </w:t>
      </w:r>
      <w:r w:rsidR="00B94B21">
        <w:rPr>
          <w:rFonts w:hint="cs"/>
          <w:rtl/>
        </w:rPr>
        <w:t xml:space="preserve">یا استاد درس </w:t>
      </w:r>
      <w:r>
        <w:rPr>
          <w:rFonts w:hint="cs"/>
          <w:rtl/>
        </w:rPr>
        <w:t>اینجا نوشته شود</w:t>
      </w:r>
    </w:p>
    <w:p w:rsidR="001539AF" w:rsidRDefault="001539AF" w:rsidP="001539AF">
      <w:pPr>
        <w:pStyle w:val="Title16C"/>
        <w:rPr>
          <w:rtl/>
          <w:lang w:bidi="fa-IR"/>
        </w:rPr>
      </w:pPr>
    </w:p>
    <w:p w:rsidR="001539AF" w:rsidRDefault="001539AF" w:rsidP="001539AF">
      <w:pPr>
        <w:pStyle w:val="Title16C"/>
        <w:rPr>
          <w:rtl/>
          <w:lang w:bidi="fa-IR"/>
        </w:rPr>
      </w:pPr>
      <w:r w:rsidRPr="00902997">
        <w:rPr>
          <w:rFonts w:hint="cs"/>
          <w:rtl/>
          <w:lang w:bidi="fa-IR"/>
        </w:rPr>
        <w:t>استاد</w:t>
      </w:r>
      <w:r>
        <w:rPr>
          <w:rFonts w:hint="cs"/>
          <w:rtl/>
          <w:lang w:bidi="fa-IR"/>
        </w:rPr>
        <w:t>/اساتید مشاور</w:t>
      </w:r>
    </w:p>
    <w:p w:rsidR="001539AF" w:rsidRPr="00902997" w:rsidRDefault="001539AF" w:rsidP="001539AF">
      <w:pPr>
        <w:pStyle w:val="Title18C"/>
        <w:rPr>
          <w:rtl/>
        </w:rPr>
      </w:pPr>
      <w:r>
        <w:rPr>
          <w:rFonts w:hint="cs"/>
          <w:rtl/>
        </w:rPr>
        <w:t>نام کامل استاد راهنما یا استاد درس اینجا نوشته شود</w:t>
      </w:r>
    </w:p>
    <w:p w:rsidR="00A275E6" w:rsidRDefault="00A275E6" w:rsidP="00357635">
      <w:pPr>
        <w:pStyle w:val="Title18C"/>
        <w:rPr>
          <w:rtl/>
          <w:lang w:bidi="fa-IR"/>
        </w:rPr>
      </w:pPr>
    </w:p>
    <w:p w:rsidR="00421086" w:rsidRDefault="00A275E6" w:rsidP="00A275E6">
      <w:pPr>
        <w:pStyle w:val="Title16C"/>
        <w:rPr>
          <w:rtl/>
          <w:lang w:bidi="fa-IR"/>
        </w:rPr>
      </w:pPr>
      <w:r>
        <w:rPr>
          <w:rFonts w:hint="cs"/>
          <w:rtl/>
        </w:rPr>
        <w:t>ماه و سال</w:t>
      </w:r>
    </w:p>
    <w:p w:rsidR="00421086" w:rsidRPr="00D05702" w:rsidRDefault="00421086" w:rsidP="00DB7C7E">
      <w:pPr>
        <w:rPr>
          <w:rtl/>
          <w:lang w:bidi="fa-IR"/>
        </w:rPr>
        <w:sectPr w:rsidR="00421086" w:rsidRPr="00D05702" w:rsidSect="00B52FE7">
          <w:pgSz w:w="11906" w:h="16838" w:code="9"/>
          <w:pgMar w:top="1729" w:right="1729" w:bottom="1729" w:left="1440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20"/>
          <w:bidi/>
          <w:rtlGutter/>
          <w:docGrid w:linePitch="360"/>
        </w:sectPr>
      </w:pPr>
    </w:p>
    <w:p w:rsidR="00F402A2" w:rsidRPr="00F402A2" w:rsidRDefault="001773D9" w:rsidP="003B7F21">
      <w:pPr>
        <w:pStyle w:val="1"/>
        <w:rPr>
          <w:rtl/>
        </w:rPr>
      </w:pPr>
      <w:r w:rsidRPr="00E8786D">
        <w:rPr>
          <w:noProof/>
          <w:rtl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F8B5F" wp14:editId="76229CFE">
                <wp:simplePos x="0" y="0"/>
                <wp:positionH relativeFrom="margin">
                  <wp:posOffset>-106188</wp:posOffset>
                </wp:positionH>
                <wp:positionV relativeFrom="paragraph">
                  <wp:posOffset>471313</wp:posOffset>
                </wp:positionV>
                <wp:extent cx="5610225" cy="6860950"/>
                <wp:effectExtent l="0" t="0" r="0" b="0"/>
                <wp:wrapNone/>
                <wp:docPr id="29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6860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8D0" w:rsidRPr="00E8786D" w:rsidRDefault="00EB78D0" w:rsidP="001773D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E8786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اظهارنامه</w:t>
                            </w:r>
                          </w:p>
                          <w:p w:rsidR="00EB78D0" w:rsidRPr="00634543" w:rsidRDefault="00EB78D0" w:rsidP="001773D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  <w:p w:rsidR="00EB78D0" w:rsidRPr="00634543" w:rsidRDefault="00EB78D0" w:rsidP="00F459E5">
                            <w:pP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اينجانب 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.......................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.... دانشجوي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مقطع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.........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 رشته ............. دانشكده ............  دانشگاه فردوسي مشهد نويسنده رساله ................ تحت راهنمايي آقای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/خانم 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 ................ متعهد مي شوم:</w:t>
                            </w:r>
                          </w:p>
                          <w:p w:rsidR="00EB78D0" w:rsidRPr="00634543" w:rsidRDefault="00EB78D0" w:rsidP="00F459E5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تحقيقات در اين </w:t>
                            </w:r>
                            <w:r w:rsidRPr="00A32BF3">
                              <w:rPr>
                                <w:rFonts w:hint="cs"/>
                                <w:rtl/>
                              </w:rPr>
                              <w:t>پایان</w:t>
                            </w:r>
                            <w:r>
                              <w:rPr>
                                <w:rtl/>
                              </w:rPr>
                              <w:softHyphen/>
                            </w:r>
                            <w:r w:rsidRPr="00A32BF3">
                              <w:rPr>
                                <w:rFonts w:hint="cs"/>
                                <w:rtl/>
                              </w:rPr>
                              <w:t>نامه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/</w:t>
                            </w:r>
                            <w:r w:rsidRPr="00A32BF3">
                              <w:rPr>
                                <w:rFonts w:hint="cs"/>
                                <w:rtl/>
                              </w:rPr>
                              <w:t>رساله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 توسط اينجانب انجام شده است و از صحت و اصالت برخوردار است.</w:t>
                            </w:r>
                          </w:p>
                          <w:p w:rsidR="00EB78D0" w:rsidRPr="00634543" w:rsidRDefault="00EB78D0" w:rsidP="00F459E5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در استفاده از نتايج پژوهش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هاي محققان ديگر به مرجع مورد استفاده استناد كرده</w:t>
                            </w:r>
                            <w:r w:rsidRPr="00634543"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ام.</w:t>
                            </w:r>
                          </w:p>
                          <w:p w:rsidR="00EB78D0" w:rsidRPr="00634543" w:rsidRDefault="00EB78D0" w:rsidP="00F459E5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مطالب مندرج در رساله تاكنون توسط خود يا فرد ديگري براي دريافت هيچ نوع مدرك يا امتيازي در هيچ جا ارائه نگرديده است.</w:t>
                            </w:r>
                          </w:p>
                          <w:p w:rsidR="00EB78D0" w:rsidRPr="00634543" w:rsidRDefault="00EB78D0" w:rsidP="00F459E5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كليه حقوق معنوي اين اثر متعلق به دانشگاه فردوسي مشهد است. مقالات مستخرج با نام «دانشگاه فردوسي مشهد» و يا «</w:t>
                            </w:r>
                            <w:r w:rsidRPr="00E8786D">
                              <w:rPr>
                                <w:b/>
                                <w:bCs/>
                                <w:sz w:val="28"/>
                                <w:szCs w:val="20"/>
                              </w:rPr>
                              <w:t>Ferdowsi University of Mashhad</w:t>
                            </w:r>
                            <w:r w:rsidRPr="00E8786D">
                              <w:rPr>
                                <w:rFonts w:hint="cs"/>
                                <w:b/>
                                <w:bCs/>
                                <w:sz w:val="28"/>
                                <w:szCs w:val="20"/>
                                <w:rtl/>
                              </w:rPr>
                              <w:t>»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 به چاپ خواهد رسيد.</w:t>
                            </w:r>
                          </w:p>
                          <w:p w:rsidR="00EB78D0" w:rsidRPr="00634543" w:rsidRDefault="00EB78D0" w:rsidP="005B6430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حقوق معنوي تمام افرادي كه در به دست آمدن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نتايج اصلي رساله تاثيرگذار بوده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اند را در مقالات مستخرج از رساله رعايت كنم و در تمامي ‌آن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ها نام استاد(ان) راهنما به عنوان نويسنده مسئول و نشاني الكترونيكي دانشگاهي آنان را قيد نمايم.</w:t>
                            </w:r>
                          </w:p>
                          <w:p w:rsidR="00EB78D0" w:rsidRPr="00634543" w:rsidRDefault="00EB78D0" w:rsidP="00F459E5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در كليه مراحل انجام اين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پایان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نامه/</w:t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رساله، در مواردي كه به حوزه اطلاعات شخصي افراد دسترسي داشته يا از آن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ها استفاده كرده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ام، اصل رازداري، ضوابط و اصول اخلاق پژوهشي را رعايت نموده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634543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ام.</w:t>
                            </w:r>
                          </w:p>
                          <w:p w:rsidR="00EB78D0" w:rsidRPr="00634543" w:rsidRDefault="00EB78D0" w:rsidP="001773D9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  <w:p w:rsidR="00EB78D0" w:rsidRPr="00634543" w:rsidRDefault="00EB78D0" w:rsidP="001773D9">
                            <w:pPr>
                              <w:ind w:left="4320"/>
                              <w:jc w:val="center"/>
                              <w:rPr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تاريخ: </w:t>
                            </w:r>
                          </w:p>
                          <w:p w:rsidR="00EB78D0" w:rsidRPr="00634543" w:rsidRDefault="00EB78D0" w:rsidP="001773D9">
                            <w:pPr>
                              <w:ind w:left="4320"/>
                              <w:jc w:val="center"/>
                              <w:rPr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 w:rsidRPr="00634543">
                              <w:rPr>
                                <w:rFonts w:hint="cs"/>
                                <w:b/>
                                <w:bCs/>
                                <w:szCs w:val="24"/>
                                <w:rtl/>
                              </w:rPr>
                              <w:t>امضاي دانشجو</w:t>
                            </w:r>
                          </w:p>
                          <w:p w:rsidR="00EB78D0" w:rsidRPr="00634543" w:rsidRDefault="00EB78D0" w:rsidP="001773D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5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8221"/>
                            </w:tblGrid>
                            <w:tr w:rsidR="00EB78D0" w:rsidRPr="00B665D1" w:rsidTr="00C7390C">
                              <w:tc>
                                <w:tcPr>
                                  <w:tcW w:w="8221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EB78D0" w:rsidRPr="00B665D1" w:rsidRDefault="00EB78D0" w:rsidP="00C7390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rtl/>
                                    </w:rPr>
                                  </w:pP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Cs w:val="24"/>
                                      <w:rtl/>
                                    </w:rPr>
                                    <w:t>مالكيت نتايج و حق نشر</w:t>
                                  </w:r>
                                </w:p>
                                <w:p w:rsidR="00EB78D0" w:rsidRPr="00B665D1" w:rsidRDefault="00EB78D0" w:rsidP="00F459E5">
                                  <w:pPr>
                                    <w:numPr>
                                      <w:ilvl w:val="0"/>
                                      <w:numId w:val="44"/>
                                    </w:numPr>
                                    <w:spacing w:line="240" w:lineRule="auto"/>
                                    <w:jc w:val="both"/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</w:rPr>
                                  </w:pP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كليه حقوق معنوي اين اثر و محصولات آن (مقالات مستخرج، كتاب، برنامه</w:t>
                                  </w: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softHyphen/>
                                  </w: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هاي رايانه</w:t>
                                  </w: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اي، نرم</w:t>
                                  </w: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افزارها و تجهيزات ساخته</w:t>
                                  </w:r>
                                  <w:r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softHyphen/>
                                  </w: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 xml:space="preserve">شده) متعلق به دانشگاه فردوسي مشهد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است</w:t>
                                  </w: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. اين مطلب بايد به نحو مقتضي در توليدات علمي مربوط ذكر شود.</w:t>
                                  </w:r>
                                </w:p>
                                <w:p w:rsidR="00EB78D0" w:rsidRDefault="00EB78D0" w:rsidP="00F459E5">
                                  <w:pPr>
                                    <w:numPr>
                                      <w:ilvl w:val="0"/>
                                      <w:numId w:val="44"/>
                                    </w:numPr>
                                    <w:spacing w:line="240" w:lineRule="auto"/>
                                    <w:jc w:val="both"/>
                                    <w:rPr>
                                      <w:b/>
                                      <w:bCs/>
                                      <w:sz w:val="32"/>
                                      <w:szCs w:val="24"/>
                                    </w:rPr>
                                  </w:pPr>
                                  <w:r w:rsidRPr="00B665D1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24"/>
                                      <w:rtl/>
                                    </w:rPr>
                                    <w:t>استفاده از اطلاعات و نتايج موجود در رساله/پايان نامه بدون ذكر مرجع مجاز نيست.</w:t>
                                  </w:r>
                                </w:p>
                                <w:p w:rsidR="00EB78D0" w:rsidRPr="003B7F21" w:rsidRDefault="00EB78D0" w:rsidP="003B7F21">
                                  <w:pPr>
                                    <w:spacing w:line="240" w:lineRule="auto"/>
                                    <w:ind w:left="720"/>
                                    <w:jc w:val="both"/>
                                    <w:rPr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B78D0" w:rsidRPr="00634543" w:rsidRDefault="00EB78D0" w:rsidP="001773D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F8B5F" id="_x0000_t202" coordsize="21600,21600" o:spt="202" path="m,l,21600r21600,l21600,xe">
                <v:stroke joinstyle="miter"/>
                <v:path gradientshapeok="t" o:connecttype="rect"/>
              </v:shapetype>
              <v:shape id="Text Box 298" o:spid="_x0000_s1026" type="#_x0000_t202" style="position:absolute;left:0;text-align:left;margin-left:-8.35pt;margin-top:37.1pt;width:441.75pt;height:5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" filled="f" stroked="f">
                <v:textbox>
                  <w:txbxContent>
                    <w:p w:rsidR="00EB78D0" w:rsidRPr="00E8786D" w:rsidRDefault="00EB78D0" w:rsidP="001773D9">
                      <w:pPr>
                        <w:jc w:val="center"/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E8786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اظهارنامه</w:t>
                      </w:r>
                    </w:p>
                    <w:p w:rsidR="00EB78D0" w:rsidRPr="00634543" w:rsidRDefault="00EB78D0" w:rsidP="001773D9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  <w:rtl/>
                        </w:rPr>
                      </w:pPr>
                    </w:p>
                    <w:p w:rsidR="00EB78D0" w:rsidRPr="00634543" w:rsidRDefault="00EB78D0" w:rsidP="00F459E5">
                      <w:pP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اينجانب ........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.......................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.... دانشجوي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مقطع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.........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 رشته ............. دانشكده ............  دانشگاه فردوسي مشهد نويسنده رساله ................ تحت راهنمايي آقای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/خانم 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 ................ متعهد مي شوم:</w:t>
                      </w:r>
                    </w:p>
                    <w:p w:rsidR="00EB78D0" w:rsidRPr="00634543" w:rsidRDefault="00EB78D0" w:rsidP="00F459E5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تحقيقات در اين </w:t>
                      </w:r>
                      <w:r w:rsidRPr="00A32BF3">
                        <w:rPr>
                          <w:rFonts w:hint="cs"/>
                          <w:rtl/>
                        </w:rPr>
                        <w:t>پایان</w:t>
                      </w:r>
                      <w:r>
                        <w:rPr>
                          <w:rtl/>
                        </w:rPr>
                        <w:softHyphen/>
                      </w:r>
                      <w:r w:rsidRPr="00A32BF3">
                        <w:rPr>
                          <w:rFonts w:hint="cs"/>
                          <w:rtl/>
                        </w:rPr>
                        <w:t>نامه</w:t>
                      </w:r>
                      <w:r>
                        <w:rPr>
                          <w:rFonts w:hint="cs"/>
                          <w:rtl/>
                        </w:rPr>
                        <w:t>/</w:t>
                      </w:r>
                      <w:r w:rsidRPr="00A32BF3">
                        <w:rPr>
                          <w:rFonts w:hint="cs"/>
                          <w:rtl/>
                        </w:rPr>
                        <w:t>رساله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 توسط اينجانب انجام شده است و از صحت و اصالت برخوردار است.</w:t>
                      </w:r>
                    </w:p>
                    <w:p w:rsidR="00EB78D0" w:rsidRPr="00634543" w:rsidRDefault="00EB78D0" w:rsidP="00F459E5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در استفاده از نتايج پژوهش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هاي محققان ديگر به مرجع مورد استفاده استناد كرده</w:t>
                      </w:r>
                      <w:r w:rsidRPr="00634543"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ام.</w:t>
                      </w:r>
                    </w:p>
                    <w:p w:rsidR="00EB78D0" w:rsidRPr="00634543" w:rsidRDefault="00EB78D0" w:rsidP="00F459E5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مطالب مندرج در رساله تاكنون توسط خود يا فرد ديگري براي دريافت هيچ نوع مدرك يا امتيازي در هيچ جا ارائه نگرديده است.</w:t>
                      </w:r>
                    </w:p>
                    <w:p w:rsidR="00EB78D0" w:rsidRPr="00634543" w:rsidRDefault="00EB78D0" w:rsidP="00F459E5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كليه حقوق معنوي اين اثر متعلق به دانشگاه فردوسي مشهد است. مقالات مستخرج با نام «دانشگاه فردوسي مشهد» و يا «</w:t>
                      </w:r>
                      <w:r w:rsidRPr="00E8786D">
                        <w:rPr>
                          <w:b/>
                          <w:bCs/>
                          <w:sz w:val="28"/>
                          <w:szCs w:val="20"/>
                        </w:rPr>
                        <w:t>Ferdowsi University of Mashhad</w:t>
                      </w:r>
                      <w:r w:rsidRPr="00E8786D">
                        <w:rPr>
                          <w:rFonts w:hint="cs"/>
                          <w:b/>
                          <w:bCs/>
                          <w:sz w:val="28"/>
                          <w:szCs w:val="20"/>
                          <w:rtl/>
                        </w:rPr>
                        <w:t>»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 به چاپ خواهد رسيد.</w:t>
                      </w:r>
                    </w:p>
                    <w:p w:rsidR="00EB78D0" w:rsidRPr="00634543" w:rsidRDefault="00EB78D0" w:rsidP="005B6430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حقوق معنوي تمام افرادي كه در به دست آمدن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نتايج اصلي رساله تاثيرگذار بوده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اند را در مقالات مستخرج از رساله رعايت كنم و در تمامي ‌آن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ها نام استاد(ان) راهنما به عنوان نويسنده مسئول و نشاني الكترونيكي دانشگاهي آنان را قيد نمايم.</w:t>
                      </w:r>
                    </w:p>
                    <w:p w:rsidR="00EB78D0" w:rsidRPr="00634543" w:rsidRDefault="00EB78D0" w:rsidP="00F459E5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line="240" w:lineRule="auto"/>
                        <w:jc w:val="both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 xml:space="preserve">در كليه مراحل انجام اين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پایان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نامه/</w:t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رساله، در مواردي كه به حوزه اطلاعات شخصي افراد دسترسي داشته يا از آن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ها استفاده كرده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ام، اصل رازداري، ضوابط و اصول اخلاق پژوهشي را رعايت نموده</w:t>
                      </w:r>
                      <w:r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  <w:softHyphen/>
                      </w:r>
                      <w:r w:rsidRPr="00634543">
                        <w:rPr>
                          <w:rFonts w:hint="cs"/>
                          <w:b/>
                          <w:bCs/>
                          <w:sz w:val="32"/>
                          <w:szCs w:val="24"/>
                          <w:rtl/>
                        </w:rPr>
                        <w:t>ام.</w:t>
                      </w:r>
                    </w:p>
                    <w:p w:rsidR="00EB78D0" w:rsidRPr="00634543" w:rsidRDefault="00EB78D0" w:rsidP="001773D9">
                      <w:pPr>
                        <w:jc w:val="center"/>
                        <w:rPr>
                          <w:b/>
                          <w:bCs/>
                          <w:sz w:val="16"/>
                          <w:szCs w:val="18"/>
                          <w:rtl/>
                        </w:rPr>
                      </w:pPr>
                    </w:p>
                    <w:p w:rsidR="00EB78D0" w:rsidRPr="00634543" w:rsidRDefault="00EB78D0" w:rsidP="001773D9">
                      <w:pPr>
                        <w:ind w:left="4320"/>
                        <w:jc w:val="center"/>
                        <w:rPr>
                          <w:b/>
                          <w:bCs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Cs w:val="24"/>
                          <w:rtl/>
                        </w:rPr>
                        <w:t xml:space="preserve">تاريخ: </w:t>
                      </w:r>
                    </w:p>
                    <w:p w:rsidR="00EB78D0" w:rsidRPr="00634543" w:rsidRDefault="00EB78D0" w:rsidP="001773D9">
                      <w:pPr>
                        <w:ind w:left="4320"/>
                        <w:jc w:val="center"/>
                        <w:rPr>
                          <w:b/>
                          <w:bCs/>
                          <w:szCs w:val="24"/>
                          <w:rtl/>
                        </w:rPr>
                      </w:pPr>
                      <w:r w:rsidRPr="00634543">
                        <w:rPr>
                          <w:rFonts w:hint="cs"/>
                          <w:b/>
                          <w:bCs/>
                          <w:szCs w:val="24"/>
                          <w:rtl/>
                        </w:rPr>
                        <w:t>امضاي دانشجو</w:t>
                      </w:r>
                    </w:p>
                    <w:p w:rsidR="00EB78D0" w:rsidRPr="00634543" w:rsidRDefault="00EB78D0" w:rsidP="001773D9">
                      <w:pPr>
                        <w:jc w:val="center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5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8221"/>
                      </w:tblGrid>
                      <w:tr w:rsidR="00EB78D0" w:rsidRPr="00B665D1" w:rsidTr="00C7390C">
                        <w:tc>
                          <w:tcPr>
                            <w:tcW w:w="8221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EB78D0" w:rsidRPr="00B665D1" w:rsidRDefault="00EB78D0" w:rsidP="00C7390C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 w:rsidRPr="00B665D1">
                              <w:rPr>
                                <w:rFonts w:hint="cs"/>
                                <w:b/>
                                <w:bCs/>
                                <w:szCs w:val="24"/>
                                <w:rtl/>
                              </w:rPr>
                              <w:t>مالكيت نتايج و حق نشر</w:t>
                            </w:r>
                          </w:p>
                          <w:p w:rsidR="00EB78D0" w:rsidRPr="00B665D1" w:rsidRDefault="00EB78D0" w:rsidP="00F459E5">
                            <w:pPr>
                              <w:numPr>
                                <w:ilvl w:val="0"/>
                                <w:numId w:val="44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B665D1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كليه حقوق معنوي اين اثر و محصولات آن (مقالات مستخرج، كتاب، برنامه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B665D1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هاي رايانه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اي، نرم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افزارها و تجهيزات ساخته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softHyphen/>
                            </w:r>
                            <w:r w:rsidRPr="00B665D1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 xml:space="preserve">شده) متعلق به دانشگاه فردوسي مشهد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است</w:t>
                            </w:r>
                            <w:r w:rsidRPr="00B665D1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. اين مطلب بايد به نحو مقتضي در توليدات علمي مربوط ذكر شود.</w:t>
                            </w:r>
                          </w:p>
                          <w:p w:rsidR="00EB78D0" w:rsidRDefault="00EB78D0" w:rsidP="00F459E5">
                            <w:pPr>
                              <w:numPr>
                                <w:ilvl w:val="0"/>
                                <w:numId w:val="44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B665D1">
                              <w:rPr>
                                <w:rFonts w:hint="cs"/>
                                <w:b/>
                                <w:bCs/>
                                <w:sz w:val="32"/>
                                <w:szCs w:val="24"/>
                                <w:rtl/>
                              </w:rPr>
                              <w:t>استفاده از اطلاعات و نتايج موجود در رساله/پايان نامه بدون ذكر مرجع مجاز نيست.</w:t>
                            </w:r>
                          </w:p>
                          <w:p w:rsidR="00EB78D0" w:rsidRPr="003B7F21" w:rsidRDefault="00EB78D0" w:rsidP="003B7F21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EB78D0" w:rsidRPr="00634543" w:rsidRDefault="00EB78D0" w:rsidP="001773D9">
                      <w:pPr>
                        <w:jc w:val="center"/>
                        <w:rPr>
                          <w:b/>
                          <w:bCs/>
                          <w:sz w:val="32"/>
                          <w:szCs w:val="24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Pr="00F402A2" w:rsidRDefault="00F402A2" w:rsidP="00F402A2">
      <w:pPr>
        <w:rPr>
          <w:rtl/>
        </w:rPr>
      </w:pPr>
    </w:p>
    <w:p w:rsidR="00F402A2" w:rsidRDefault="00F402A2" w:rsidP="00F402A2">
      <w:pPr>
        <w:rPr>
          <w:rtl/>
        </w:rPr>
        <w:sectPr w:rsidR="00F402A2" w:rsidSect="00B52FE7">
          <w:headerReference w:type="default" r:id="rId13"/>
          <w:footerReference w:type="default" r:id="rId14"/>
          <w:pgSz w:w="11906" w:h="16838" w:code="9"/>
          <w:pgMar w:top="1729" w:right="1729" w:bottom="1729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fmt="arabicAbjad" w:start="1"/>
          <w:cols w:space="720"/>
          <w:bidi/>
          <w:rtlGutter/>
          <w:docGrid w:linePitch="360"/>
        </w:sectPr>
      </w:pPr>
    </w:p>
    <w:p w:rsidR="00F402A2" w:rsidRDefault="00F402A2" w:rsidP="00F402A2">
      <w:pPr>
        <w:pStyle w:val="Title16C"/>
        <w:rPr>
          <w:rtl/>
        </w:rPr>
      </w:pPr>
      <w:r w:rsidRPr="00275A52">
        <w:rPr>
          <w:rtl/>
        </w:rPr>
        <w:lastRenderedPageBreak/>
        <w:t xml:space="preserve">صورتجلسه دفاع از </w:t>
      </w:r>
      <w:r w:rsidRPr="002C2107">
        <w:rPr>
          <w:rFonts w:hint="cs"/>
          <w:rtl/>
        </w:rPr>
        <w:t>پایان‌نامه کارشناسی</w:t>
      </w:r>
      <w:r w:rsidRPr="002C2107">
        <w:rPr>
          <w:rFonts w:hint="eastAsia"/>
          <w:rtl/>
        </w:rPr>
        <w:t>‌ارشد</w:t>
      </w:r>
      <w:r>
        <w:rPr>
          <w:rFonts w:hint="cs"/>
          <w:rtl/>
        </w:rPr>
        <w:t xml:space="preserve">/رساله </w:t>
      </w:r>
      <w:r w:rsidRPr="002C2107">
        <w:rPr>
          <w:rFonts w:hint="eastAsia"/>
          <w:rtl/>
        </w:rPr>
        <w:t>دکتری</w:t>
      </w:r>
    </w:p>
    <w:p w:rsidR="00F402A2" w:rsidRPr="006A3D26" w:rsidRDefault="00F402A2" w:rsidP="00F402A2">
      <w:pPr>
        <w:pStyle w:val="Title"/>
        <w:rPr>
          <w:rFonts w:ascii="Euclid" w:hAnsi="Euclid" w:cs="B Nazanin"/>
          <w:b/>
          <w:bCs/>
          <w:sz w:val="36"/>
          <w:szCs w:val="38"/>
          <w:rtl/>
        </w:rPr>
      </w:pPr>
    </w:p>
    <w:p w:rsidR="00F402A2" w:rsidRPr="006A3D26" w:rsidRDefault="00F402A2" w:rsidP="003B7F21">
      <w:pPr>
        <w:ind w:left="-236"/>
        <w:rPr>
          <w:rFonts w:ascii="Euclid" w:hAnsi="Euclid"/>
          <w:sz w:val="28"/>
          <w:rtl/>
        </w:rPr>
      </w:pPr>
      <w:r w:rsidRPr="006A3D26">
        <w:rPr>
          <w:rFonts w:ascii="Euclid" w:hAnsi="Euclid"/>
          <w:sz w:val="28"/>
          <w:rtl/>
        </w:rPr>
        <w:t xml:space="preserve">جلسـه دفاع از </w:t>
      </w:r>
      <w:r>
        <w:rPr>
          <w:rFonts w:ascii="Euclid" w:hAnsi="Euclid" w:hint="cs"/>
          <w:sz w:val="28"/>
          <w:rtl/>
        </w:rPr>
        <w:t>رساله</w:t>
      </w:r>
      <w:r w:rsidRPr="006A3D26">
        <w:rPr>
          <w:rFonts w:ascii="Euclid" w:hAnsi="Euclid"/>
          <w:sz w:val="28"/>
          <w:rtl/>
        </w:rPr>
        <w:t xml:space="preserve"> آقاي </w:t>
      </w:r>
      <w:r>
        <w:rPr>
          <w:rFonts w:ascii="Euclid" w:hAnsi="Euclid"/>
          <w:sz w:val="28"/>
        </w:rPr>
        <w:t xml:space="preserve">…………… </w:t>
      </w:r>
      <w:r w:rsidRPr="006A3D26">
        <w:rPr>
          <w:rFonts w:ascii="Euclid" w:hAnsi="Euclid"/>
          <w:sz w:val="28"/>
          <w:rtl/>
        </w:rPr>
        <w:t xml:space="preserve">دانشجـوي دوره </w:t>
      </w:r>
      <w:r>
        <w:rPr>
          <w:rFonts w:ascii="Euclid" w:hAnsi="Euclid" w:hint="cs"/>
          <w:sz w:val="28"/>
          <w:rtl/>
        </w:rPr>
        <w:t>کارشناسی ارشد/</w:t>
      </w:r>
      <w:r w:rsidRPr="006A3D26">
        <w:rPr>
          <w:rFonts w:ascii="Euclid" w:hAnsi="Euclid"/>
          <w:sz w:val="28"/>
          <w:rtl/>
        </w:rPr>
        <w:t xml:space="preserve">دکتری تخصصی رشته </w:t>
      </w:r>
      <w:r>
        <w:rPr>
          <w:rFonts w:ascii="Euclid" w:hAnsi="Euclid" w:hint="cs"/>
          <w:sz w:val="28"/>
          <w:rtl/>
        </w:rPr>
        <w:t xml:space="preserve">...... </w:t>
      </w:r>
      <w:r w:rsidRPr="006A3D26">
        <w:rPr>
          <w:rFonts w:ascii="Euclid" w:hAnsi="Euclid"/>
          <w:sz w:val="28"/>
          <w:rtl/>
        </w:rPr>
        <w:t>در ساعت ...... روز ................................</w:t>
      </w:r>
      <w:r w:rsidRPr="006A3D26">
        <w:rPr>
          <w:rFonts w:ascii="Euclid" w:hAnsi="Euclid"/>
          <w:sz w:val="28"/>
        </w:rPr>
        <w:t xml:space="preserve"> </w:t>
      </w:r>
      <w:r w:rsidRPr="006A3D26">
        <w:rPr>
          <w:rFonts w:ascii="Euclid" w:hAnsi="Euclid"/>
          <w:sz w:val="28"/>
          <w:rtl/>
        </w:rPr>
        <w:t>در کلاس ................ دانشكـده مهندسی با حضـور امضا كننـدگان ذيل تشـكيل گرديد. پس از بررسي هاي لازم، هيأت داوران رساله</w:t>
      </w:r>
      <w:r w:rsidRPr="006A3D26">
        <w:rPr>
          <w:rFonts w:ascii="Euclid" w:hAnsi="Euclid"/>
          <w:sz w:val="28"/>
          <w:rtl/>
        </w:rPr>
        <w:softHyphen/>
        <w:t>ی نامبرده را با نمره</w:t>
      </w:r>
      <w:r>
        <w:rPr>
          <w:rFonts w:ascii="Euclid" w:hAnsi="Euclid" w:hint="cs"/>
          <w:sz w:val="28"/>
          <w:rtl/>
        </w:rPr>
        <w:t xml:space="preserve"> </w:t>
      </w:r>
      <w:r w:rsidRPr="006A3D26">
        <w:rPr>
          <w:rFonts w:ascii="Euclid" w:hAnsi="Euclid"/>
          <w:sz w:val="28"/>
          <w:rtl/>
        </w:rPr>
        <w:t>به عدد  ..........، به حروف  ..</w:t>
      </w:r>
      <w:r>
        <w:rPr>
          <w:rFonts w:ascii="Euclid" w:hAnsi="Euclid" w:hint="cs"/>
          <w:sz w:val="28"/>
          <w:rtl/>
        </w:rPr>
        <w:t>...</w:t>
      </w:r>
      <w:r w:rsidRPr="006A3D26">
        <w:rPr>
          <w:rFonts w:ascii="Euclid" w:hAnsi="Euclid"/>
          <w:sz w:val="28"/>
          <w:rtl/>
        </w:rPr>
        <w:t xml:space="preserve">................. و با درجه </w:t>
      </w:r>
      <w:r w:rsidR="003B7F21" w:rsidRPr="006A3D26">
        <w:rPr>
          <w:rFonts w:ascii="Euclid" w:hAnsi="Euclid"/>
          <w:sz w:val="28"/>
          <w:rtl/>
        </w:rPr>
        <w:t>..</w:t>
      </w:r>
      <w:r w:rsidR="003B7F21">
        <w:rPr>
          <w:rFonts w:ascii="Euclid" w:hAnsi="Euclid" w:hint="cs"/>
          <w:sz w:val="28"/>
          <w:rtl/>
        </w:rPr>
        <w:t>...</w:t>
      </w:r>
      <w:r w:rsidR="003B7F21" w:rsidRPr="006A3D26">
        <w:rPr>
          <w:rFonts w:ascii="Euclid" w:hAnsi="Euclid"/>
          <w:sz w:val="28"/>
          <w:rtl/>
        </w:rPr>
        <w:t xml:space="preserve">................. </w:t>
      </w:r>
      <w:r w:rsidRPr="006A3D26">
        <w:rPr>
          <w:rFonts w:ascii="Euclid" w:hAnsi="Euclid"/>
          <w:sz w:val="28"/>
          <w:rtl/>
        </w:rPr>
        <w:t>مورد تأييد قرار داد.</w:t>
      </w:r>
    </w:p>
    <w:p w:rsidR="00F402A2" w:rsidRPr="00F402A2" w:rsidRDefault="00F402A2" w:rsidP="00F402A2">
      <w:pPr>
        <w:pStyle w:val="Title"/>
        <w:spacing w:after="120"/>
        <w:jc w:val="center"/>
        <w:rPr>
          <w:rFonts w:ascii="Euclid" w:hAnsi="Euclid" w:cs="B Nazanin"/>
          <w:b/>
          <w:bCs/>
          <w:sz w:val="32"/>
          <w:szCs w:val="34"/>
          <w:rtl/>
        </w:rPr>
      </w:pPr>
      <w:r w:rsidRPr="00F402A2">
        <w:rPr>
          <w:rFonts w:ascii="Euclid" w:hAnsi="Euclid" w:cs="B Nazanin"/>
          <w:b/>
          <w:bCs/>
          <w:sz w:val="32"/>
          <w:szCs w:val="34"/>
          <w:rtl/>
        </w:rPr>
        <w:t>عنوان رساله</w:t>
      </w:r>
    </w:p>
    <w:p w:rsidR="00F402A2" w:rsidRPr="00F402A2" w:rsidRDefault="007E1C2E" w:rsidP="007E1C2E">
      <w:pPr>
        <w:pStyle w:val="Title"/>
        <w:jc w:val="center"/>
        <w:rPr>
          <w:rFonts w:ascii="Euclid" w:hAnsi="Euclid" w:cs="B Nazanin"/>
          <w:sz w:val="32"/>
          <w:szCs w:val="34"/>
          <w:rtl/>
        </w:rPr>
      </w:pPr>
      <w:r w:rsidRPr="007E1C2E">
        <w:rPr>
          <w:rFonts w:ascii="Euclid" w:hAnsi="Euclid" w:cs="B Nazanin" w:hint="cs"/>
          <w:sz w:val="32"/>
          <w:szCs w:val="34"/>
          <w:rtl/>
        </w:rPr>
        <w:t>در این قسمت عنوان پایان‌نامه کارشناسی</w:t>
      </w:r>
      <w:r w:rsidRPr="007E1C2E">
        <w:rPr>
          <w:rFonts w:ascii="Euclid" w:hAnsi="Euclid" w:cs="B Nazanin" w:hint="eastAsia"/>
          <w:sz w:val="32"/>
          <w:szCs w:val="34"/>
          <w:rtl/>
        </w:rPr>
        <w:t>‌ارشد</w:t>
      </w:r>
      <w:r w:rsidRPr="007E1C2E">
        <w:rPr>
          <w:rFonts w:ascii="Euclid" w:hAnsi="Euclid" w:cs="B Nazanin" w:hint="cs"/>
          <w:sz w:val="32"/>
          <w:szCs w:val="34"/>
          <w:rtl/>
        </w:rPr>
        <w:t xml:space="preserve">/رساله </w:t>
      </w:r>
      <w:r w:rsidRPr="007E1C2E">
        <w:rPr>
          <w:rFonts w:ascii="Euclid" w:hAnsi="Euclid" w:cs="B Nazanin" w:hint="eastAsia"/>
          <w:sz w:val="32"/>
          <w:szCs w:val="34"/>
          <w:rtl/>
        </w:rPr>
        <w:t>دکتری</w:t>
      </w:r>
      <w:r w:rsidRPr="007E1C2E">
        <w:rPr>
          <w:rFonts w:ascii="Euclid" w:hAnsi="Euclid" w:cs="B Nazanin" w:hint="cs"/>
          <w:sz w:val="32"/>
          <w:szCs w:val="34"/>
          <w:rtl/>
        </w:rPr>
        <w:t xml:space="preserve"> نوشته شود.</w:t>
      </w:r>
    </w:p>
    <w:p w:rsidR="00F402A2" w:rsidRPr="006A3D26" w:rsidRDefault="00F402A2" w:rsidP="00F402A2">
      <w:pPr>
        <w:ind w:left="-236"/>
        <w:jc w:val="center"/>
        <w:rPr>
          <w:rFonts w:ascii="Euclid" w:hAnsi="Euclid"/>
          <w:sz w:val="28"/>
          <w:rtl/>
        </w:rPr>
      </w:pPr>
    </w:p>
    <w:p w:rsidR="00F402A2" w:rsidRPr="006A3D26" w:rsidRDefault="00F402A2" w:rsidP="00F402A2">
      <w:pPr>
        <w:ind w:left="-236"/>
        <w:jc w:val="center"/>
        <w:rPr>
          <w:rFonts w:ascii="Euclid" w:hAnsi="Euclid"/>
          <w:sz w:val="28"/>
          <w:rtl/>
        </w:rPr>
      </w:pPr>
      <w:r w:rsidRPr="006A3D26">
        <w:rPr>
          <w:rFonts w:ascii="Euclid" w:hAnsi="Euclid"/>
          <w:sz w:val="28"/>
          <w:rtl/>
        </w:rPr>
        <w:t>هيئت داوران                                                                                                        امضا</w:t>
      </w:r>
    </w:p>
    <w:p w:rsidR="00F402A2" w:rsidRPr="006A3D26" w:rsidRDefault="00F402A2" w:rsidP="007E1C2E">
      <w:pPr>
        <w:jc w:val="center"/>
        <w:rPr>
          <w:rFonts w:ascii="Euclid" w:hAnsi="Euclid"/>
          <w:rtl/>
        </w:rPr>
      </w:pPr>
    </w:p>
    <w:p w:rsidR="00F402A2" w:rsidRPr="006A3D26" w:rsidRDefault="00F402A2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  <w:rtl/>
        </w:rPr>
        <w:t>استاد ممتحن خا</w:t>
      </w:r>
      <w:r w:rsidR="007E1C2E">
        <w:rPr>
          <w:rFonts w:ascii="Euclid" w:hAnsi="Euclid"/>
          <w:b/>
          <w:bCs/>
          <w:sz w:val="28"/>
          <w:rtl/>
        </w:rPr>
        <w:t>رج از دانشگاه: دكتر</w:t>
      </w:r>
    </w:p>
    <w:p w:rsidR="00F402A2" w:rsidRPr="006A3D26" w:rsidRDefault="00F402A2" w:rsidP="007E1C2E">
      <w:pPr>
        <w:spacing w:after="240" w:line="280" w:lineRule="exact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</w:rPr>
        <w:t xml:space="preserve">           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مهندسی</w:t>
      </w:r>
      <w:r w:rsidR="007E1C2E">
        <w:rPr>
          <w:rFonts w:ascii="Euclid" w:hAnsi="Euclid"/>
          <w:b/>
          <w:bCs/>
          <w:sz w:val="28"/>
          <w:rtl/>
        </w:rPr>
        <w:t xml:space="preserve"> مکانیک</w:t>
      </w:r>
    </w:p>
    <w:p w:rsidR="00F402A2" w:rsidRPr="006A3D26" w:rsidRDefault="00F402A2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  <w:rtl/>
        </w:rPr>
        <w:t xml:space="preserve">استاد ممتحن خارج از دانشگاه: </w:t>
      </w:r>
      <w:r w:rsidR="007E1C2E">
        <w:rPr>
          <w:rFonts w:ascii="Euclid" w:hAnsi="Euclid" w:hint="cs"/>
          <w:b/>
          <w:bCs/>
          <w:sz w:val="28"/>
          <w:rtl/>
        </w:rPr>
        <w:t>دکتر</w:t>
      </w:r>
    </w:p>
    <w:p w:rsidR="00F402A2" w:rsidRPr="006A3D26" w:rsidRDefault="00F402A2" w:rsidP="007E1C2E">
      <w:pPr>
        <w:spacing w:after="240" w:line="280" w:lineRule="exact"/>
        <w:ind w:left="-236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</w:rPr>
        <w:t xml:space="preserve">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Pr="006A3D26">
        <w:rPr>
          <w:rFonts w:ascii="Euclid" w:hAnsi="Euclid"/>
          <w:b/>
          <w:bCs/>
          <w:sz w:val="28"/>
        </w:rPr>
        <w:t xml:space="preserve">       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گروه مهندسی</w:t>
      </w:r>
      <w:r w:rsidR="007E1C2E">
        <w:rPr>
          <w:rFonts w:ascii="Euclid" w:hAnsi="Euclid"/>
          <w:b/>
          <w:bCs/>
          <w:sz w:val="28"/>
          <w:rtl/>
        </w:rPr>
        <w:t xml:space="preserve"> مکانیک</w:t>
      </w:r>
    </w:p>
    <w:p w:rsidR="00F402A2" w:rsidRPr="006A3D26" w:rsidRDefault="00F402A2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  <w:rtl/>
        </w:rPr>
        <w:t>استاد ممتحن د</w:t>
      </w:r>
      <w:r w:rsidR="007E1C2E">
        <w:rPr>
          <w:rFonts w:ascii="Euclid" w:hAnsi="Euclid"/>
          <w:b/>
          <w:bCs/>
          <w:sz w:val="28"/>
          <w:rtl/>
        </w:rPr>
        <w:t xml:space="preserve">اخلی: دكتر </w:t>
      </w:r>
    </w:p>
    <w:p w:rsidR="00F402A2" w:rsidRPr="006A3D26" w:rsidRDefault="00F402A2" w:rsidP="007E1C2E">
      <w:pPr>
        <w:spacing w:after="240" w:line="280" w:lineRule="exact"/>
        <w:ind w:left="-236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</w:rPr>
        <w:t xml:space="preserve">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Pr="006A3D26">
        <w:rPr>
          <w:rFonts w:ascii="Euclid" w:hAnsi="Euclid"/>
          <w:b/>
          <w:bCs/>
          <w:sz w:val="28"/>
        </w:rPr>
        <w:t xml:space="preserve">       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مهندسی مکانیک دانشگاه فردوسی مشهد</w:t>
      </w:r>
    </w:p>
    <w:p w:rsidR="00F402A2" w:rsidRPr="006A3D26" w:rsidRDefault="00F402A2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/>
          <w:b/>
          <w:bCs/>
          <w:sz w:val="28"/>
          <w:rtl/>
        </w:rPr>
        <w:t xml:space="preserve"> ممتحن داخلی: دكتر</w:t>
      </w:r>
    </w:p>
    <w:p w:rsidR="00F402A2" w:rsidRPr="006A3D26" w:rsidRDefault="00F402A2" w:rsidP="007E1C2E">
      <w:pPr>
        <w:spacing w:after="240" w:line="280" w:lineRule="exact"/>
        <w:ind w:left="-236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</w:rPr>
        <w:t xml:space="preserve">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Pr="006A3D26">
        <w:rPr>
          <w:rFonts w:ascii="Euclid" w:hAnsi="Euclid"/>
          <w:b/>
          <w:bCs/>
          <w:sz w:val="28"/>
        </w:rPr>
        <w:t xml:space="preserve">       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مهندسی مکانیک دانشگاه فردوسی مشهد</w:t>
      </w:r>
    </w:p>
    <w:p w:rsidR="00F402A2" w:rsidRPr="006A3D26" w:rsidRDefault="00F402A2" w:rsidP="00F402A2">
      <w:pPr>
        <w:pStyle w:val="ListParagraph"/>
        <w:numPr>
          <w:ilvl w:val="0"/>
          <w:numId w:val="49"/>
        </w:numPr>
        <w:spacing w:after="240" w:line="280" w:lineRule="exact"/>
        <w:contextualSpacing w:val="0"/>
        <w:jc w:val="both"/>
        <w:rPr>
          <w:rFonts w:ascii="Euclid" w:hAnsi="Euclid"/>
          <w:b/>
          <w:bCs/>
          <w:sz w:val="28"/>
        </w:rPr>
      </w:pPr>
      <w:r w:rsidRPr="006A3D26">
        <w:rPr>
          <w:rFonts w:ascii="Euclid" w:hAnsi="Euclid"/>
          <w:b/>
          <w:bCs/>
          <w:sz w:val="28"/>
          <w:rtl/>
        </w:rPr>
        <w:t>نماینده تح</w:t>
      </w:r>
      <w:r w:rsidR="007E1C2E">
        <w:rPr>
          <w:rFonts w:ascii="Euclid" w:hAnsi="Euclid"/>
          <w:b/>
          <w:bCs/>
          <w:sz w:val="28"/>
          <w:rtl/>
        </w:rPr>
        <w:t>صیلات تکمیلی: دکتر</w:t>
      </w:r>
    </w:p>
    <w:p w:rsidR="00F402A2" w:rsidRPr="006A3D26" w:rsidRDefault="00F402A2" w:rsidP="007E1C2E">
      <w:pPr>
        <w:pStyle w:val="ListParagraph"/>
        <w:spacing w:after="240" w:line="280" w:lineRule="exact"/>
        <w:ind w:left="484"/>
        <w:contextualSpacing w:val="0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  <w:rtl/>
        </w:rPr>
        <w:t xml:space="preserve">       </w:t>
      </w:r>
      <w:r>
        <w:rPr>
          <w:rFonts w:ascii="Euclid" w:hAnsi="Euclid"/>
          <w:b/>
          <w:bCs/>
          <w:sz w:val="28"/>
        </w:rPr>
        <w:t xml:space="preserve">  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مهندسی مکانیک دانشگاه فردوسی مشهد</w:t>
      </w:r>
    </w:p>
    <w:p w:rsidR="00F402A2" w:rsidRPr="006A3D26" w:rsidRDefault="007E1C2E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>
        <w:rPr>
          <w:rFonts w:ascii="Euclid" w:hAnsi="Euclid"/>
          <w:b/>
          <w:bCs/>
          <w:sz w:val="28"/>
          <w:rtl/>
        </w:rPr>
        <w:t>استاد راهنما: دكتر</w:t>
      </w:r>
    </w:p>
    <w:p w:rsidR="00F402A2" w:rsidRPr="006A3D26" w:rsidRDefault="00F402A2" w:rsidP="007E1C2E">
      <w:pPr>
        <w:spacing w:after="240" w:line="280" w:lineRule="exact"/>
        <w:ind w:left="-236"/>
        <w:rPr>
          <w:rFonts w:ascii="Euclid" w:hAnsi="Euclid"/>
          <w:b/>
          <w:bCs/>
          <w:sz w:val="28"/>
          <w:rtl/>
        </w:rPr>
      </w:pPr>
      <w:r w:rsidRPr="006A3D26">
        <w:rPr>
          <w:rFonts w:ascii="Euclid" w:hAnsi="Euclid"/>
          <w:b/>
          <w:bCs/>
          <w:sz w:val="28"/>
        </w:rPr>
        <w:t xml:space="preserve">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Pr="006A3D26">
        <w:rPr>
          <w:rFonts w:ascii="Euclid" w:hAnsi="Euclid"/>
          <w:b/>
          <w:bCs/>
          <w:sz w:val="28"/>
        </w:rPr>
        <w:t xml:space="preserve">          </w:t>
      </w:r>
      <w:r w:rsidRPr="006A3D26">
        <w:rPr>
          <w:rFonts w:ascii="Euclid" w:hAnsi="Euclid"/>
          <w:b/>
          <w:bCs/>
          <w:sz w:val="28"/>
          <w:rtl/>
        </w:rPr>
        <w:t xml:space="preserve">   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مهندسی مکانیک دانشگاه فردوسی مشهد</w:t>
      </w:r>
    </w:p>
    <w:p w:rsidR="00F402A2" w:rsidRPr="006A3D26" w:rsidRDefault="007E1C2E" w:rsidP="00F402A2">
      <w:pPr>
        <w:numPr>
          <w:ilvl w:val="0"/>
          <w:numId w:val="49"/>
        </w:numPr>
        <w:spacing w:after="240" w:line="280" w:lineRule="exact"/>
        <w:jc w:val="both"/>
        <w:rPr>
          <w:rFonts w:ascii="Euclid" w:hAnsi="Euclid"/>
          <w:b/>
          <w:bCs/>
          <w:sz w:val="28"/>
          <w:rtl/>
        </w:rPr>
      </w:pPr>
      <w:r>
        <w:rPr>
          <w:rFonts w:ascii="Euclid" w:hAnsi="Euclid"/>
          <w:b/>
          <w:bCs/>
          <w:sz w:val="28"/>
          <w:rtl/>
        </w:rPr>
        <w:t>مدير گروه: دكتر</w:t>
      </w:r>
    </w:p>
    <w:p w:rsidR="00F402A2" w:rsidRPr="00F402A2" w:rsidRDefault="00F402A2" w:rsidP="007E1C2E">
      <w:pPr>
        <w:rPr>
          <w:rtl/>
        </w:rPr>
      </w:pPr>
      <w:r w:rsidRPr="006A3D26">
        <w:rPr>
          <w:rFonts w:ascii="Euclid" w:hAnsi="Euclid"/>
          <w:b/>
          <w:bCs/>
          <w:sz w:val="28"/>
        </w:rPr>
        <w:t xml:space="preserve">   </w:t>
      </w:r>
      <w:r w:rsidRPr="006A3D26">
        <w:rPr>
          <w:rFonts w:ascii="Euclid" w:hAnsi="Euclid"/>
          <w:b/>
          <w:bCs/>
          <w:sz w:val="28"/>
          <w:rtl/>
        </w:rPr>
        <w:t xml:space="preserve">   </w:t>
      </w:r>
      <w:r w:rsidRPr="006A3D26">
        <w:rPr>
          <w:rFonts w:ascii="Euclid" w:hAnsi="Euclid"/>
          <w:b/>
          <w:bCs/>
          <w:sz w:val="28"/>
        </w:rPr>
        <w:t xml:space="preserve">         </w:t>
      </w:r>
      <w:r w:rsidRPr="006A3D26">
        <w:rPr>
          <w:rFonts w:ascii="Euclid" w:hAnsi="Euclid"/>
          <w:b/>
          <w:bCs/>
          <w:sz w:val="28"/>
          <w:rtl/>
        </w:rPr>
        <w:t xml:space="preserve"> </w:t>
      </w:r>
      <w:r w:rsidR="007E1C2E" w:rsidRPr="006A3D26">
        <w:rPr>
          <w:rFonts w:ascii="Euclid" w:hAnsi="Euclid"/>
          <w:b/>
          <w:bCs/>
          <w:sz w:val="28"/>
          <w:rtl/>
        </w:rPr>
        <w:t>استاد</w:t>
      </w:r>
      <w:r w:rsidR="007E1C2E">
        <w:rPr>
          <w:rFonts w:ascii="Euclid" w:hAnsi="Euclid" w:hint="cs"/>
          <w:b/>
          <w:bCs/>
          <w:sz w:val="28"/>
          <w:rtl/>
        </w:rPr>
        <w:t>/دانشیار/استادیار</w:t>
      </w:r>
      <w:r w:rsidR="007E1C2E" w:rsidRPr="006A3D26">
        <w:rPr>
          <w:rFonts w:ascii="Euclid" w:hAnsi="Euclid"/>
          <w:b/>
          <w:bCs/>
          <w:sz w:val="28"/>
          <w:rtl/>
        </w:rPr>
        <w:t xml:space="preserve"> </w:t>
      </w:r>
      <w:r w:rsidRPr="006A3D26">
        <w:rPr>
          <w:rFonts w:ascii="Euclid" w:hAnsi="Euclid"/>
          <w:b/>
          <w:bCs/>
          <w:sz w:val="28"/>
          <w:rtl/>
        </w:rPr>
        <w:t>گروه م</w:t>
      </w:r>
      <w:r>
        <w:rPr>
          <w:rFonts w:ascii="Euclid" w:hAnsi="Euclid"/>
          <w:b/>
          <w:bCs/>
          <w:sz w:val="28"/>
          <w:rtl/>
        </w:rPr>
        <w:t>هندسی مکانیک دانشگاه فردوسی مشه</w:t>
      </w:r>
      <w:r>
        <w:rPr>
          <w:rFonts w:ascii="Euclid" w:hAnsi="Euclid" w:hint="cs"/>
          <w:b/>
          <w:bCs/>
          <w:sz w:val="28"/>
          <w:rtl/>
        </w:rPr>
        <w:t>د</w:t>
      </w:r>
    </w:p>
    <w:p w:rsidR="008E5630" w:rsidRDefault="001773D9" w:rsidP="005B6430">
      <w:pPr>
        <w:pStyle w:val="Title16C"/>
        <w:rPr>
          <w:rtl/>
          <w:lang w:bidi="fa-IR"/>
        </w:rPr>
      </w:pPr>
      <w:r w:rsidRPr="00F402A2">
        <w:rPr>
          <w:rtl/>
        </w:rPr>
        <w:br w:type="page"/>
      </w:r>
      <w:bookmarkStart w:id="2" w:name="OLE_LINK9"/>
      <w:bookmarkStart w:id="3" w:name="OLE_LINK10"/>
      <w:r w:rsidR="00E20253">
        <w:rPr>
          <w:rFonts w:hint="cs"/>
          <w:rtl/>
          <w:lang w:bidi="fa-IR"/>
        </w:rPr>
        <w:lastRenderedPageBreak/>
        <w:t>درنظرگرفتن صفحه اهدا یا تقدیم اختیاری است</w:t>
      </w:r>
      <w:r w:rsidR="00AE6C52">
        <w:rPr>
          <w:rFonts w:hint="cs"/>
          <w:rtl/>
          <w:lang w:bidi="fa-IR"/>
        </w:rPr>
        <w:t>.</w:t>
      </w:r>
    </w:p>
    <w:bookmarkEnd w:id="2"/>
    <w:bookmarkEnd w:id="3"/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3C681F" w:rsidRDefault="008E5630" w:rsidP="00F75CC0">
      <w:pPr>
        <w:pStyle w:val="Title24C"/>
        <w:rPr>
          <w:rtl/>
          <w:lang w:bidi="fa-IR"/>
        </w:rPr>
      </w:pPr>
      <w:r>
        <w:rPr>
          <w:rFonts w:hint="cs"/>
          <w:rtl/>
          <w:lang w:bidi="fa-IR"/>
        </w:rPr>
        <w:t xml:space="preserve">تقدیم به </w:t>
      </w:r>
      <w:r w:rsidR="00F75CC0">
        <w:rPr>
          <w:rFonts w:hint="cs"/>
          <w:rtl/>
          <w:lang w:bidi="fa-IR"/>
        </w:rPr>
        <w:t>پیشگاه حضرت ولی عصر (عج)</w:t>
      </w:r>
      <w:r w:rsidR="003C681F">
        <w:rPr>
          <w:rFonts w:hint="cs"/>
          <w:rtl/>
          <w:lang w:bidi="fa-IR"/>
        </w:rPr>
        <w:t xml:space="preserve"> </w:t>
      </w:r>
    </w:p>
    <w:p w:rsidR="008E5630" w:rsidRDefault="008E5630" w:rsidP="008E5630">
      <w:pPr>
        <w:pStyle w:val="Title18C"/>
        <w:rPr>
          <w:rtl/>
          <w:lang w:bidi="fa-IR"/>
        </w:rPr>
      </w:pPr>
    </w:p>
    <w:p w:rsidR="008E5630" w:rsidRDefault="008E5630" w:rsidP="008E5630">
      <w:pPr>
        <w:pStyle w:val="Title18C"/>
        <w:rPr>
          <w:rtl/>
          <w:lang w:bidi="fa-IR"/>
        </w:rPr>
      </w:pPr>
    </w:p>
    <w:p w:rsidR="004F537E" w:rsidRDefault="004F537E" w:rsidP="00AF2917">
      <w:pPr>
        <w:pStyle w:val="Title18C"/>
        <w:rPr>
          <w:rtl/>
        </w:rPr>
        <w:sectPr w:rsidR="004F537E" w:rsidSect="00B52FE7">
          <w:pgSz w:w="11906" w:h="16838" w:code="9"/>
          <w:pgMar w:top="1729" w:right="1729" w:bottom="1729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fmt="arabicAbjad" w:start="1"/>
          <w:cols w:space="720"/>
          <w:bidi/>
          <w:rtlGutter/>
          <w:docGrid w:linePitch="360"/>
        </w:sectPr>
      </w:pPr>
    </w:p>
    <w:p w:rsidR="001454C2" w:rsidRDefault="001454C2" w:rsidP="001454C2">
      <w:pPr>
        <w:pStyle w:val="InTableC"/>
        <w:rPr>
          <w:rtl/>
        </w:rPr>
      </w:pPr>
    </w:p>
    <w:p w:rsidR="001454C2" w:rsidRPr="00C046F9" w:rsidRDefault="001454C2" w:rsidP="005B6430">
      <w:pPr>
        <w:pStyle w:val="InTableC"/>
        <w:rPr>
          <w:rtl/>
        </w:rPr>
      </w:pPr>
      <w:r>
        <w:rPr>
          <w:rFonts w:hint="cs"/>
          <w:rtl/>
        </w:rPr>
        <w:t>درنظرگرفتن صفحه پیشگفتار اختیاری است</w:t>
      </w:r>
      <w:r w:rsidR="00AE6C52">
        <w:rPr>
          <w:rFonts w:hint="cs"/>
          <w:rtl/>
        </w:rPr>
        <w:t>.</w:t>
      </w:r>
    </w:p>
    <w:p w:rsidR="001454C2" w:rsidRDefault="001454C2" w:rsidP="00712182">
      <w:pPr>
        <w:pStyle w:val="AbsTitleFarsi"/>
        <w:rPr>
          <w:rtl/>
        </w:rPr>
      </w:pPr>
    </w:p>
    <w:p w:rsidR="00FF0A5C" w:rsidRPr="00E20253" w:rsidRDefault="00E20253" w:rsidP="00712182">
      <w:pPr>
        <w:pStyle w:val="AbsTitleFarsi"/>
        <w:rPr>
          <w:rtl/>
        </w:rPr>
      </w:pPr>
      <w:r>
        <w:rPr>
          <w:rFonts w:hint="cs"/>
          <w:rtl/>
        </w:rPr>
        <w:t>پیشگفتار</w:t>
      </w:r>
    </w:p>
    <w:p w:rsidR="00F57551" w:rsidRDefault="00B203B7" w:rsidP="002002CF">
      <w:pPr>
        <w:rPr>
          <w:rtl/>
          <w:lang w:bidi="fa-IR"/>
        </w:rPr>
      </w:pPr>
      <w:r>
        <w:rPr>
          <w:rFonts w:hint="cs"/>
          <w:rtl/>
          <w:lang w:bidi="fa-IR"/>
        </w:rPr>
        <w:t>الگوی پیش رو به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منظور یکسان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پایان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 و رساله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مقاطع تحصیلات تکمیلی گروه مکانیک دانشکده مهندسی تهیه و تنظیم شده است</w:t>
      </w:r>
      <w:r w:rsidR="001C2B8F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دلیل تمهیدات گنجانده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شده در این الگو، استفاده از آن باعث تسهیل در روند آماده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پایان</w:t>
      </w:r>
      <w:r>
        <w:rPr>
          <w:rtl/>
          <w:lang w:bidi="fa-IR"/>
        </w:rPr>
        <w:softHyphen/>
      </w:r>
      <w:r w:rsidR="002002CF">
        <w:rPr>
          <w:rFonts w:hint="cs"/>
          <w:rtl/>
          <w:lang w:bidi="fa-IR"/>
        </w:rPr>
        <w:t>نامه (</w:t>
      </w:r>
      <w:r>
        <w:rPr>
          <w:rFonts w:hint="cs"/>
          <w:rtl/>
          <w:lang w:bidi="fa-IR"/>
        </w:rPr>
        <w:t>رساله</w:t>
      </w:r>
      <w:r w:rsidR="002002CF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خواهد شد</w:t>
      </w:r>
      <w:r w:rsidR="002002CF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لذا از تمامی دانشجویان تقاضا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شود مطالب </w:t>
      </w:r>
      <w:r w:rsidR="002002CF">
        <w:rPr>
          <w:rFonts w:hint="cs"/>
          <w:rtl/>
          <w:lang w:bidi="fa-IR"/>
        </w:rPr>
        <w:t>مندرج در این الگو</w:t>
      </w:r>
      <w:r>
        <w:rPr>
          <w:rFonts w:hint="cs"/>
          <w:rtl/>
          <w:lang w:bidi="fa-IR"/>
        </w:rPr>
        <w:t xml:space="preserve"> را </w:t>
      </w:r>
      <w:r w:rsidR="00F57551">
        <w:rPr>
          <w:rFonts w:hint="cs"/>
          <w:rtl/>
          <w:lang w:bidi="fa-IR"/>
        </w:rPr>
        <w:t>به</w:t>
      </w:r>
      <w:r w:rsidR="00F57551">
        <w:rPr>
          <w:rtl/>
          <w:lang w:bidi="fa-IR"/>
        </w:rPr>
        <w:softHyphen/>
      </w:r>
      <w:r w:rsidR="002002CF">
        <w:rPr>
          <w:rFonts w:hint="cs"/>
          <w:rtl/>
          <w:lang w:bidi="fa-IR"/>
        </w:rPr>
        <w:t xml:space="preserve">دقت </w:t>
      </w:r>
      <w:r>
        <w:rPr>
          <w:rFonts w:hint="cs"/>
          <w:rtl/>
          <w:lang w:bidi="fa-IR"/>
        </w:rPr>
        <w:t>مطالعه نموده و مورد استفاده قرار دهند.</w:t>
      </w:r>
    </w:p>
    <w:p w:rsidR="00E20253" w:rsidRDefault="0007308C" w:rsidP="005B6430">
      <w:pPr>
        <w:rPr>
          <w:rtl/>
          <w:lang w:bidi="fa-IR"/>
        </w:rPr>
      </w:pPr>
      <w:r>
        <w:rPr>
          <w:rFonts w:hint="cs"/>
          <w:rtl/>
          <w:lang w:bidi="fa-IR"/>
        </w:rPr>
        <w:t>از تمامی استفاده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کنندگان از این الگو تقاضا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شود نظرات اصلاحی و اشکالات موجود در این الگو را از طریق ایمیل به آدرس </w:t>
      </w:r>
      <w:hyperlink r:id="rId15" w:history="1">
        <w:r w:rsidRPr="00D3056E">
          <w:rPr>
            <w:rStyle w:val="Hyperlink"/>
            <w:lang w:bidi="fa-IR"/>
          </w:rPr>
          <w:t>jsepahi@um.ac.ir</w:t>
        </w:r>
      </w:hyperlink>
      <w:r>
        <w:rPr>
          <w:rFonts w:hint="cs"/>
          <w:rtl/>
          <w:lang w:bidi="fa-IR"/>
        </w:rPr>
        <w:t xml:space="preserve"> ارسال کنند.</w:t>
      </w:r>
      <w:r w:rsidR="00033BD8">
        <w:rPr>
          <w:rFonts w:hint="cs"/>
          <w:rtl/>
          <w:lang w:bidi="fa-IR"/>
        </w:rPr>
        <w:t xml:space="preserve"> </w:t>
      </w:r>
      <w:r w:rsidR="00033BD8">
        <w:rPr>
          <w:rFonts w:hint="cs"/>
          <w:rtl/>
        </w:rPr>
        <w:t>شاکله اصلی این الگو برگرفته از یک الگوی متداول در سازمان صنایع هوافضا بوده‌است که جناب آقای دکتر نوبهاری، استاد محترم دانشکده هوافضای دانشگاه صنعتی شریف، آن را تکمیل نموده</w:t>
      </w:r>
      <w:r w:rsidR="00033BD8">
        <w:rPr>
          <w:rtl/>
        </w:rPr>
        <w:softHyphen/>
      </w:r>
      <w:r w:rsidR="00033BD8">
        <w:rPr>
          <w:rFonts w:hint="cs"/>
          <w:rtl/>
        </w:rPr>
        <w:t xml:space="preserve">اند. لذا، ارائه‌کنندگان این الگو بر خود لازم می‌دانند از مسئولین محترم سازمان مذکور و آقای دکتر نوبهاری، که مجوز استفاده از </w:t>
      </w:r>
      <w:r w:rsidR="005B6430">
        <w:rPr>
          <w:rFonts w:hint="cs"/>
          <w:rtl/>
        </w:rPr>
        <w:t>این الگو</w:t>
      </w:r>
      <w:r w:rsidR="00033BD8">
        <w:rPr>
          <w:rFonts w:hint="cs"/>
          <w:rtl/>
        </w:rPr>
        <w:t xml:space="preserve"> را فراهم </w:t>
      </w:r>
      <w:r w:rsidR="005B6430">
        <w:rPr>
          <w:rFonts w:hint="cs"/>
          <w:rtl/>
        </w:rPr>
        <w:t>نمودند</w:t>
      </w:r>
      <w:r w:rsidR="00033BD8">
        <w:rPr>
          <w:rFonts w:hint="cs"/>
          <w:rtl/>
        </w:rPr>
        <w:t>، صمیمانه قدردانی کنند.</w:t>
      </w:r>
    </w:p>
    <w:p w:rsidR="00712182" w:rsidRDefault="00712182" w:rsidP="00712182">
      <w:pPr>
        <w:rPr>
          <w:rtl/>
          <w:lang w:bidi="fa-IR"/>
        </w:rPr>
      </w:pPr>
    </w:p>
    <w:p w:rsidR="00712182" w:rsidRDefault="00712182" w:rsidP="00712182">
      <w:pPr>
        <w:rPr>
          <w:rtl/>
          <w:lang w:bidi="fa-IR"/>
        </w:rPr>
      </w:pPr>
    </w:p>
    <w:p w:rsidR="00E20253" w:rsidRPr="00E20253" w:rsidRDefault="00E20253" w:rsidP="00E20253">
      <w:pPr>
        <w:rPr>
          <w:rtl/>
        </w:rPr>
      </w:pPr>
    </w:p>
    <w:p w:rsidR="00E20253" w:rsidRDefault="00E20253" w:rsidP="00E20253">
      <w:pPr>
        <w:rPr>
          <w:rtl/>
        </w:rPr>
        <w:sectPr w:rsidR="00E20253" w:rsidSect="00EC428C">
          <w:headerReference w:type="default" r:id="rId16"/>
          <w:footerReference w:type="default" r:id="rId17"/>
          <w:pgSz w:w="11906" w:h="16838" w:code="9"/>
          <w:pgMar w:top="1729" w:right="1729" w:bottom="1729" w:left="1440" w:header="720" w:footer="720" w:gutter="0"/>
          <w:pgNumType w:fmt="arabicAlpha" w:start="1"/>
          <w:cols w:space="720"/>
          <w:bidi/>
          <w:rtlGutter/>
          <w:docGrid w:linePitch="360"/>
        </w:sectPr>
      </w:pPr>
    </w:p>
    <w:p w:rsidR="001454C2" w:rsidRDefault="001454C2" w:rsidP="00712182">
      <w:pPr>
        <w:pStyle w:val="InTableC"/>
        <w:rPr>
          <w:rtl/>
          <w:lang w:bidi="fa-IR"/>
        </w:rPr>
      </w:pPr>
      <w:bookmarkStart w:id="4" w:name="OLE_LINK11"/>
      <w:bookmarkStart w:id="5" w:name="OLE_LINK12"/>
    </w:p>
    <w:p w:rsidR="00712182" w:rsidRDefault="00712182" w:rsidP="00A76E03">
      <w:pPr>
        <w:pStyle w:val="InTableC"/>
        <w:rPr>
          <w:rtl/>
          <w:lang w:bidi="fa-IR"/>
        </w:rPr>
      </w:pPr>
      <w:r>
        <w:rPr>
          <w:rFonts w:hint="cs"/>
          <w:rtl/>
          <w:lang w:bidi="fa-IR"/>
        </w:rPr>
        <w:t>درنظرگرفتن صفحه قدردانی و تشکر اختیاری است</w:t>
      </w:r>
      <w:r w:rsidR="00AE6C52">
        <w:rPr>
          <w:rFonts w:hint="cs"/>
          <w:rtl/>
          <w:lang w:bidi="fa-IR"/>
        </w:rPr>
        <w:t>.</w:t>
      </w:r>
    </w:p>
    <w:bookmarkEnd w:id="4"/>
    <w:bookmarkEnd w:id="5"/>
    <w:p w:rsidR="008E5630" w:rsidRDefault="008E5630" w:rsidP="008E5630">
      <w:pPr>
        <w:pStyle w:val="AbsTitleFarsi"/>
        <w:rPr>
          <w:rtl/>
        </w:rPr>
      </w:pPr>
    </w:p>
    <w:p w:rsidR="008E5630" w:rsidRDefault="008E5630" w:rsidP="00712182">
      <w:pPr>
        <w:pStyle w:val="AbsTitleFarsi"/>
        <w:rPr>
          <w:rtl/>
        </w:rPr>
      </w:pPr>
      <w:r>
        <w:rPr>
          <w:rFonts w:hint="cs"/>
          <w:rtl/>
        </w:rPr>
        <w:t>قدردانی و تشکر</w:t>
      </w:r>
    </w:p>
    <w:p w:rsidR="008E5630" w:rsidRDefault="005E1403" w:rsidP="005E1403">
      <w:pPr>
        <w:rPr>
          <w:rtl/>
          <w:lang w:bidi="fa-IR"/>
        </w:rPr>
      </w:pPr>
      <w:r>
        <w:rPr>
          <w:rFonts w:hint="cs"/>
          <w:rtl/>
        </w:rPr>
        <w:t xml:space="preserve">از استاد راهنمای </w:t>
      </w:r>
      <w:r w:rsidR="008342A5">
        <w:rPr>
          <w:rFonts w:hint="cs"/>
          <w:rtl/>
        </w:rPr>
        <w:t>محترم ...</w:t>
      </w:r>
    </w:p>
    <w:p w:rsidR="008E5630" w:rsidRDefault="008E5630" w:rsidP="008E5630">
      <w:pPr>
        <w:rPr>
          <w:rtl/>
        </w:rPr>
      </w:pPr>
    </w:p>
    <w:p w:rsidR="008E5630" w:rsidRDefault="008E5630" w:rsidP="008E5630">
      <w:pPr>
        <w:pStyle w:val="AbsTitleFarsi"/>
        <w:rPr>
          <w:rtl/>
        </w:rPr>
        <w:sectPr w:rsidR="008E5630" w:rsidSect="00FF0A5C">
          <w:headerReference w:type="default" r:id="rId18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</w:p>
    <w:p w:rsidR="00A4527B" w:rsidRDefault="00421086" w:rsidP="00973873">
      <w:pPr>
        <w:pStyle w:val="Title18C"/>
        <w:rPr>
          <w:rtl/>
        </w:rPr>
      </w:pPr>
      <w:r>
        <w:rPr>
          <w:rFonts w:hint="cs"/>
          <w:rtl/>
        </w:rPr>
        <w:lastRenderedPageBreak/>
        <w:t xml:space="preserve">عنوان </w:t>
      </w:r>
      <w:r w:rsidR="003949BE">
        <w:rPr>
          <w:rFonts w:hint="cs"/>
          <w:rtl/>
        </w:rPr>
        <w:t>پایان‌نامه</w:t>
      </w:r>
      <w:r w:rsidR="00973873">
        <w:rPr>
          <w:rFonts w:hint="cs"/>
          <w:rtl/>
        </w:rPr>
        <w:t>/رساله</w:t>
      </w:r>
      <w:r w:rsidR="00AF2917">
        <w:rPr>
          <w:rFonts w:hint="cs"/>
          <w:rtl/>
        </w:rPr>
        <w:t xml:space="preserve"> </w:t>
      </w:r>
    </w:p>
    <w:p w:rsidR="006D780F" w:rsidRPr="00D05702" w:rsidRDefault="006D780F" w:rsidP="00DB7C7E">
      <w:pPr>
        <w:pStyle w:val="AbsTitleFarsi"/>
        <w:rPr>
          <w:rtl/>
          <w:lang w:bidi="fa-IR"/>
        </w:rPr>
      </w:pPr>
      <w:r w:rsidRPr="00D05702">
        <w:rPr>
          <w:rFonts w:hint="cs"/>
          <w:rtl/>
        </w:rPr>
        <w:t>چكيده</w:t>
      </w:r>
    </w:p>
    <w:p w:rsidR="006D780F" w:rsidRPr="00D05702" w:rsidRDefault="006D780F" w:rsidP="00973873">
      <w:pPr>
        <w:rPr>
          <w:rtl/>
        </w:rPr>
      </w:pPr>
      <w:r w:rsidRPr="00D05702">
        <w:rPr>
          <w:rFonts w:hint="cs"/>
          <w:rtl/>
        </w:rPr>
        <w:t xml:space="preserve">در اين قسمت چكيده گزارش نوشته </w:t>
      </w:r>
      <w:r w:rsidR="00EE436D" w:rsidRPr="00D05702">
        <w:rPr>
          <w:rFonts w:hint="cs"/>
          <w:rtl/>
        </w:rPr>
        <w:t>مي‌شو‌د‌</w:t>
      </w:r>
      <w:r w:rsidR="00AE6C52">
        <w:rPr>
          <w:rFonts w:hint="cs"/>
          <w:rtl/>
        </w:rPr>
        <w:t>.</w:t>
      </w:r>
      <w:r w:rsidR="00EE436D" w:rsidRPr="00D05702">
        <w:rPr>
          <w:rtl/>
        </w:rPr>
        <w:t>‌</w:t>
      </w:r>
      <w:r w:rsidR="00F15CB4" w:rsidRPr="00D05702">
        <w:rPr>
          <w:rFonts w:hint="cs"/>
          <w:rtl/>
        </w:rPr>
        <w:t xml:space="preserve"> چكيده بايد بيان‌كننده</w:t>
      </w:r>
      <w:r w:rsidR="00973873">
        <w:rPr>
          <w:rFonts w:hint="cs"/>
          <w:rtl/>
        </w:rPr>
        <w:t xml:space="preserve"> انگیزه،</w:t>
      </w:r>
      <w:r w:rsidR="00E03851">
        <w:rPr>
          <w:rFonts w:hint="cs"/>
          <w:rtl/>
        </w:rPr>
        <w:t xml:space="preserve"> هدف</w:t>
      </w:r>
      <w:r w:rsidR="00AE6C52">
        <w:rPr>
          <w:rFonts w:hint="cs"/>
          <w:rtl/>
        </w:rPr>
        <w:t>،</w:t>
      </w:r>
      <w:r w:rsidR="00E03851">
        <w:rPr>
          <w:rFonts w:hint="cs"/>
          <w:rtl/>
        </w:rPr>
        <w:t xml:space="preserve"> روش انجام کار</w:t>
      </w:r>
      <w:r w:rsidR="00AE6C52">
        <w:rPr>
          <w:rFonts w:hint="cs"/>
          <w:rtl/>
        </w:rPr>
        <w:t>،</w:t>
      </w:r>
      <w:r w:rsidR="00E03851">
        <w:rPr>
          <w:rFonts w:hint="cs"/>
          <w:rtl/>
        </w:rPr>
        <w:t xml:space="preserve"> </w:t>
      </w:r>
      <w:r w:rsidR="00D822A0">
        <w:rPr>
          <w:rFonts w:hint="cs"/>
          <w:rtl/>
        </w:rPr>
        <w:t>محدودیت‌ها</w:t>
      </w:r>
      <w:r w:rsidR="00AE6C52">
        <w:rPr>
          <w:rFonts w:hint="cs"/>
          <w:rtl/>
        </w:rPr>
        <w:t>،</w:t>
      </w:r>
      <w:r w:rsidR="00D822A0">
        <w:rPr>
          <w:rFonts w:hint="cs"/>
          <w:rtl/>
        </w:rPr>
        <w:t xml:space="preserve"> </w:t>
      </w:r>
      <w:r w:rsidR="00862D7B" w:rsidRPr="00D05702">
        <w:rPr>
          <w:rFonts w:hint="cs"/>
          <w:rtl/>
        </w:rPr>
        <w:t xml:space="preserve">نتايج </w:t>
      </w:r>
      <w:r w:rsidR="00862D7B">
        <w:rPr>
          <w:rFonts w:hint="cs"/>
          <w:rtl/>
        </w:rPr>
        <w:t>بدست‌آمده</w:t>
      </w:r>
      <w:r w:rsidR="00862D7B" w:rsidRPr="00D05702">
        <w:rPr>
          <w:rFonts w:hint="cs"/>
          <w:rtl/>
        </w:rPr>
        <w:t xml:space="preserve"> </w:t>
      </w:r>
      <w:r w:rsidR="001D12C6">
        <w:rPr>
          <w:rFonts w:hint="cs"/>
          <w:rtl/>
        </w:rPr>
        <w:t xml:space="preserve">و </w:t>
      </w:r>
      <w:r w:rsidR="00F94B58">
        <w:rPr>
          <w:rFonts w:hint="cs"/>
          <w:rtl/>
        </w:rPr>
        <w:t>ارزش کار (</w:t>
      </w:r>
      <w:r w:rsidR="001D12C6">
        <w:rPr>
          <w:rFonts w:hint="cs"/>
          <w:rtl/>
        </w:rPr>
        <w:t>نوآوری</w:t>
      </w:r>
      <w:r w:rsidR="00F94B58">
        <w:rPr>
          <w:rFonts w:hint="eastAsia"/>
          <w:rtl/>
        </w:rPr>
        <w:t>‌ها</w:t>
      </w:r>
      <w:r w:rsidR="00F94B58">
        <w:rPr>
          <w:rFonts w:hint="cs"/>
          <w:rtl/>
        </w:rPr>
        <w:t>)</w:t>
      </w:r>
      <w:r w:rsidR="00F94B58">
        <w:rPr>
          <w:rFonts w:hint="eastAsia"/>
          <w:rtl/>
        </w:rPr>
        <w:t xml:space="preserve"> </w:t>
      </w:r>
      <w:r w:rsidR="00F15CB4" w:rsidRPr="00D05702">
        <w:rPr>
          <w:rFonts w:hint="cs"/>
          <w:rtl/>
        </w:rPr>
        <w:t>باشد</w:t>
      </w:r>
      <w:r w:rsidR="00AE6C52">
        <w:rPr>
          <w:rFonts w:hint="cs"/>
          <w:rtl/>
        </w:rPr>
        <w:t>.</w:t>
      </w:r>
      <w:r w:rsidR="00F15CB4" w:rsidRPr="00D05702">
        <w:rPr>
          <w:rFonts w:hint="cs"/>
          <w:rtl/>
        </w:rPr>
        <w:t xml:space="preserve"> </w:t>
      </w:r>
      <w:r w:rsidR="00B94B21">
        <w:rPr>
          <w:rFonts w:hint="cs"/>
          <w:rtl/>
        </w:rPr>
        <w:t>در چكيده از بيان مباحث مقدماتی</w:t>
      </w:r>
      <w:r w:rsidR="00AE6C52">
        <w:rPr>
          <w:rFonts w:hint="cs"/>
          <w:rtl/>
        </w:rPr>
        <w:t>،</w:t>
      </w:r>
      <w:r w:rsidR="00B94B21">
        <w:rPr>
          <w:rFonts w:hint="cs"/>
          <w:rtl/>
        </w:rPr>
        <w:t xml:space="preserve"> تاريخچه و تعريف مسئله خودداري مي‌شود (اينگونه موضوعات بايد در مقدمه گزارش آورده شود)</w:t>
      </w:r>
      <w:r w:rsidR="00AE6C52">
        <w:rPr>
          <w:rFonts w:hint="cs"/>
          <w:rtl/>
        </w:rPr>
        <w:t>.</w:t>
      </w:r>
      <w:r w:rsidR="00B94B21">
        <w:rPr>
          <w:rFonts w:hint="cs"/>
          <w:rtl/>
        </w:rPr>
        <w:t xml:space="preserve"> </w:t>
      </w:r>
      <w:r w:rsidR="00C83644">
        <w:rPr>
          <w:rFonts w:hint="cs"/>
          <w:rtl/>
        </w:rPr>
        <w:t xml:space="preserve">همچنین </w:t>
      </w:r>
      <w:r w:rsidRPr="00D05702">
        <w:rPr>
          <w:rFonts w:hint="cs"/>
          <w:rtl/>
        </w:rPr>
        <w:t>در چكيده از ارجاع به مر</w:t>
      </w:r>
      <w:r w:rsidR="00C83644">
        <w:rPr>
          <w:rFonts w:hint="cs"/>
          <w:rtl/>
        </w:rPr>
        <w:t>ا</w:t>
      </w:r>
      <w:r w:rsidRPr="00D05702">
        <w:rPr>
          <w:rFonts w:hint="cs"/>
          <w:rtl/>
        </w:rPr>
        <w:t>جع و ذكر روابط رياضي خودداري مي‌شود‌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</w:t>
      </w:r>
      <w:r w:rsidR="00F56C60">
        <w:rPr>
          <w:rFonts w:hint="cs"/>
          <w:rtl/>
        </w:rPr>
        <w:t xml:space="preserve"> چکیده باید </w:t>
      </w:r>
      <w:r w:rsidR="006E2DF3">
        <w:rPr>
          <w:rFonts w:hint="cs"/>
          <w:rtl/>
        </w:rPr>
        <w:t>بین 150 تا 800</w:t>
      </w:r>
      <w:r w:rsidR="00F56C60">
        <w:rPr>
          <w:rFonts w:hint="cs"/>
          <w:rtl/>
        </w:rPr>
        <w:t xml:space="preserve"> کلمه </w:t>
      </w:r>
      <w:r w:rsidR="00835A8B">
        <w:rPr>
          <w:rFonts w:hint="cs"/>
          <w:rtl/>
        </w:rPr>
        <w:t xml:space="preserve">و در یک </w:t>
      </w:r>
      <w:r w:rsidR="00973873">
        <w:rPr>
          <w:rFonts w:hint="cs"/>
          <w:rtl/>
        </w:rPr>
        <w:t xml:space="preserve">یا دو </w:t>
      </w:r>
      <w:r w:rsidR="00835A8B">
        <w:rPr>
          <w:rFonts w:hint="cs"/>
          <w:rtl/>
        </w:rPr>
        <w:t xml:space="preserve">پاراگراف </w:t>
      </w:r>
      <w:r w:rsidR="00F56C60">
        <w:rPr>
          <w:rFonts w:hint="cs"/>
          <w:rtl/>
        </w:rPr>
        <w:t>باشد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 xml:space="preserve"> </w:t>
      </w:r>
      <w:r w:rsidR="00862D7B">
        <w:rPr>
          <w:rFonts w:hint="cs"/>
          <w:rtl/>
        </w:rPr>
        <w:t>چكيده اين گزارش به‌شرح زير است</w:t>
      </w:r>
      <w:r w:rsidR="00227773">
        <w:rPr>
          <w:rFonts w:hint="cs"/>
          <w:rtl/>
        </w:rPr>
        <w:t>:</w:t>
      </w:r>
    </w:p>
    <w:p w:rsidR="002D556D" w:rsidRDefault="00BB0643" w:rsidP="00973873">
      <w:pPr>
        <w:rPr>
          <w:rtl/>
          <w:lang w:bidi="fa-IR"/>
        </w:rPr>
      </w:pPr>
      <w:r>
        <w:rPr>
          <w:rFonts w:hint="cs"/>
          <w:rtl/>
        </w:rPr>
        <w:t xml:space="preserve">     </w:t>
      </w:r>
      <w:r w:rsidR="00C86E4A" w:rsidRPr="00D05702">
        <w:rPr>
          <w:rFonts w:hint="cs"/>
          <w:rtl/>
        </w:rPr>
        <w:t>در اين مستند</w:t>
      </w:r>
      <w:r w:rsidR="00AE6C52">
        <w:rPr>
          <w:rFonts w:hint="cs"/>
          <w:rtl/>
        </w:rPr>
        <w:t>،</w:t>
      </w:r>
      <w:r w:rsidR="006D780F" w:rsidRPr="00D05702">
        <w:rPr>
          <w:rFonts w:hint="cs"/>
          <w:rtl/>
        </w:rPr>
        <w:t xml:space="preserve"> </w:t>
      </w:r>
      <w:r w:rsidR="00F41B12">
        <w:rPr>
          <w:rFonts w:hint="cs"/>
          <w:rtl/>
        </w:rPr>
        <w:t xml:space="preserve">نحوه </w:t>
      </w:r>
      <w:r w:rsidR="00C86E4A" w:rsidRPr="00D05702">
        <w:rPr>
          <w:rFonts w:hint="cs"/>
          <w:rtl/>
        </w:rPr>
        <w:t xml:space="preserve">نگارش و </w:t>
      </w:r>
      <w:r w:rsidR="00973873">
        <w:rPr>
          <w:rFonts w:hint="cs"/>
          <w:rtl/>
        </w:rPr>
        <w:t>صفحه</w:t>
      </w:r>
      <w:r w:rsidR="00973873">
        <w:rPr>
          <w:rtl/>
        </w:rPr>
        <w:softHyphen/>
      </w:r>
      <w:r w:rsidR="00973873">
        <w:rPr>
          <w:rFonts w:hint="cs"/>
          <w:rtl/>
        </w:rPr>
        <w:t>آرایی</w:t>
      </w:r>
      <w:r w:rsidR="006D780F" w:rsidRPr="00D05702">
        <w:rPr>
          <w:rFonts w:hint="cs"/>
          <w:rtl/>
        </w:rPr>
        <w:t xml:space="preserve"> </w:t>
      </w:r>
      <w:r w:rsidR="005238F8">
        <w:rPr>
          <w:rFonts w:hint="cs"/>
          <w:rtl/>
        </w:rPr>
        <w:t xml:space="preserve">يك </w:t>
      </w:r>
      <w:r w:rsidR="006D780F" w:rsidRPr="00D05702">
        <w:rPr>
          <w:rFonts w:hint="cs"/>
          <w:rtl/>
        </w:rPr>
        <w:t>گزارش</w:t>
      </w:r>
      <w:r w:rsidR="005238F8">
        <w:rPr>
          <w:rFonts w:hint="cs"/>
          <w:rtl/>
        </w:rPr>
        <w:t xml:space="preserve"> علمي</w:t>
      </w:r>
      <w:r w:rsidR="00854399" w:rsidRPr="00D05702">
        <w:rPr>
          <w:rFonts w:hint="cs"/>
          <w:rtl/>
        </w:rPr>
        <w:t xml:space="preserve"> بيان شده‌است‌</w:t>
      </w:r>
      <w:r w:rsidR="00AE6C52">
        <w:rPr>
          <w:rFonts w:hint="cs"/>
          <w:rtl/>
        </w:rPr>
        <w:t>.</w:t>
      </w:r>
      <w:r w:rsidR="00854399" w:rsidRPr="00D05702">
        <w:rPr>
          <w:rFonts w:hint="cs"/>
          <w:rtl/>
        </w:rPr>
        <w:t>‌ اين مستند</w:t>
      </w:r>
      <w:r w:rsidR="006D780F" w:rsidRPr="00D05702">
        <w:rPr>
          <w:rFonts w:hint="cs"/>
          <w:rtl/>
        </w:rPr>
        <w:t xml:space="preserve"> به‌شكلي </w:t>
      </w:r>
      <w:r w:rsidR="00227773">
        <w:rPr>
          <w:rFonts w:hint="cs"/>
          <w:rtl/>
        </w:rPr>
        <w:t>تهيه</w:t>
      </w:r>
      <w:r w:rsidR="006D780F" w:rsidRPr="00D05702">
        <w:rPr>
          <w:rFonts w:hint="cs"/>
          <w:rtl/>
        </w:rPr>
        <w:t xml:space="preserve"> شده‌است‌ كه از آن مي‌توان به‌عنوان الگو</w:t>
      </w:r>
      <w:r w:rsidR="000E7C7A">
        <w:rPr>
          <w:rStyle w:val="FootnoteReference"/>
          <w:rtl/>
        </w:rPr>
        <w:footnoteReference w:id="1"/>
      </w:r>
      <w:r w:rsidR="006D780F" w:rsidRPr="00D05702">
        <w:rPr>
          <w:rFonts w:hint="cs"/>
          <w:rtl/>
        </w:rPr>
        <w:t xml:space="preserve"> </w:t>
      </w:r>
      <w:r w:rsidR="006D780F" w:rsidRPr="00724C6E">
        <w:rPr>
          <w:rFonts w:hint="cs"/>
          <w:rtl/>
        </w:rPr>
        <w:t>استفاده كرد‌</w:t>
      </w:r>
      <w:r w:rsidR="00AE6C52">
        <w:rPr>
          <w:rFonts w:hint="cs"/>
          <w:rtl/>
        </w:rPr>
        <w:t>.</w:t>
      </w:r>
      <w:r w:rsidR="006D780F" w:rsidRPr="00724C6E">
        <w:rPr>
          <w:rFonts w:hint="cs"/>
          <w:rtl/>
        </w:rPr>
        <w:t>‌</w:t>
      </w:r>
      <w:r w:rsidR="00227773" w:rsidRPr="00724C6E">
        <w:rPr>
          <w:rFonts w:hint="cs"/>
          <w:rtl/>
        </w:rPr>
        <w:t xml:space="preserve"> </w:t>
      </w:r>
      <w:r w:rsidR="005238F8" w:rsidRPr="00724C6E">
        <w:rPr>
          <w:rFonts w:hint="cs"/>
          <w:rtl/>
        </w:rPr>
        <w:t xml:space="preserve">اين </w:t>
      </w:r>
      <w:bookmarkStart w:id="6" w:name="_GoBack"/>
      <w:bookmarkEnd w:id="6"/>
      <w:r w:rsidR="005238F8" w:rsidRPr="00724C6E">
        <w:rPr>
          <w:rFonts w:hint="cs"/>
          <w:rtl/>
        </w:rPr>
        <w:t xml:space="preserve">الگو </w:t>
      </w:r>
      <w:r w:rsidR="00BB24FE" w:rsidRPr="00724C6E">
        <w:rPr>
          <w:rFonts w:hint="cs"/>
          <w:rtl/>
        </w:rPr>
        <w:t>تا حد زيادي</w:t>
      </w:r>
      <w:r w:rsidR="005238F8" w:rsidRPr="00724C6E">
        <w:rPr>
          <w:rFonts w:hint="cs"/>
          <w:rtl/>
        </w:rPr>
        <w:t xml:space="preserve"> منطبق بر الگوي تدوين گزارش‌هاي فني </w:t>
      </w:r>
      <w:r w:rsidR="00E14FC6" w:rsidRPr="00724C6E">
        <w:rPr>
          <w:rFonts w:hint="cs"/>
          <w:rtl/>
        </w:rPr>
        <w:t xml:space="preserve">در تعدادی از </w:t>
      </w:r>
      <w:r w:rsidR="005238F8" w:rsidRPr="00724C6E">
        <w:rPr>
          <w:rFonts w:hint="cs"/>
          <w:rtl/>
        </w:rPr>
        <w:t>مر</w:t>
      </w:r>
      <w:r w:rsidR="00227773" w:rsidRPr="00724C6E">
        <w:rPr>
          <w:rFonts w:hint="cs"/>
          <w:rtl/>
        </w:rPr>
        <w:t>ا</w:t>
      </w:r>
      <w:r w:rsidR="005238F8" w:rsidRPr="00724C6E">
        <w:rPr>
          <w:rFonts w:hint="cs"/>
          <w:rtl/>
        </w:rPr>
        <w:t>كز تحقيقات</w:t>
      </w:r>
      <w:r w:rsidR="00E14FC6" w:rsidRPr="00724C6E">
        <w:rPr>
          <w:rFonts w:hint="cs"/>
          <w:rtl/>
        </w:rPr>
        <w:t>ی</w:t>
      </w:r>
      <w:r w:rsidR="005238F8" w:rsidRPr="00724C6E">
        <w:rPr>
          <w:rFonts w:hint="cs"/>
          <w:rtl/>
        </w:rPr>
        <w:t xml:space="preserve"> </w:t>
      </w:r>
      <w:r w:rsidR="00E14FC6" w:rsidRPr="00724C6E">
        <w:rPr>
          <w:rFonts w:hint="cs"/>
          <w:rtl/>
        </w:rPr>
        <w:t>کشور است</w:t>
      </w:r>
      <w:r w:rsidR="00AE6C52">
        <w:rPr>
          <w:rFonts w:hint="cs"/>
          <w:rtl/>
        </w:rPr>
        <w:t>.</w:t>
      </w:r>
      <w:r w:rsidR="00227773" w:rsidRPr="00724C6E">
        <w:rPr>
          <w:rFonts w:hint="cs"/>
          <w:rtl/>
        </w:rPr>
        <w:t xml:space="preserve"> براي اس</w:t>
      </w:r>
      <w:r w:rsidR="006A58DB" w:rsidRPr="00724C6E">
        <w:rPr>
          <w:rFonts w:hint="cs"/>
          <w:rtl/>
        </w:rPr>
        <w:t>تفاده از اين الگو تنها كافي است</w:t>
      </w:r>
      <w:r w:rsidR="00227773" w:rsidRPr="00724C6E">
        <w:rPr>
          <w:rFonts w:hint="cs"/>
          <w:rtl/>
        </w:rPr>
        <w:t xml:space="preserve"> عناوين فصل‌ها و بخش‌ها و همچنين محتواي آن</w:t>
      </w:r>
      <w:r w:rsidR="000568AA">
        <w:rPr>
          <w:rtl/>
        </w:rPr>
        <w:softHyphen/>
      </w:r>
      <w:r w:rsidR="00227773" w:rsidRPr="00724C6E">
        <w:rPr>
          <w:rFonts w:hint="cs"/>
          <w:rtl/>
        </w:rPr>
        <w:t>ها را متناسب با نياز خود تغيير دهيد</w:t>
      </w:r>
      <w:r w:rsidR="00AE6C52">
        <w:rPr>
          <w:rFonts w:hint="cs"/>
          <w:rtl/>
        </w:rPr>
        <w:t>.</w:t>
      </w:r>
      <w:r w:rsidR="00227773" w:rsidRPr="00724C6E">
        <w:rPr>
          <w:rFonts w:hint="cs"/>
          <w:rtl/>
        </w:rPr>
        <w:t xml:space="preserve"> سپس با راست‌كليك روي فهرست عناوين</w:t>
      </w:r>
      <w:r w:rsidR="00AE6C52">
        <w:rPr>
          <w:rFonts w:hint="cs"/>
          <w:rtl/>
        </w:rPr>
        <w:t>،</w:t>
      </w:r>
      <w:r w:rsidR="00CD2954" w:rsidRPr="00724C6E">
        <w:rPr>
          <w:rFonts w:hint="cs"/>
          <w:rtl/>
        </w:rPr>
        <w:t xml:space="preserve"> </w:t>
      </w:r>
      <w:r w:rsidR="00B06F4D" w:rsidRPr="00724C6E">
        <w:rPr>
          <w:rFonts w:hint="cs"/>
          <w:rtl/>
        </w:rPr>
        <w:t xml:space="preserve">فهرست </w:t>
      </w:r>
      <w:r w:rsidR="00973873">
        <w:rPr>
          <w:rFonts w:hint="cs"/>
          <w:rtl/>
        </w:rPr>
        <w:t>شکل</w:t>
      </w:r>
      <w:r w:rsidR="00973873">
        <w:rPr>
          <w:rtl/>
        </w:rPr>
        <w:softHyphen/>
      </w:r>
      <w:r w:rsidR="00973873">
        <w:rPr>
          <w:rFonts w:hint="cs"/>
          <w:rtl/>
        </w:rPr>
        <w:t>ها</w:t>
      </w:r>
      <w:r w:rsidR="00B06F4D" w:rsidRPr="00724C6E">
        <w:rPr>
          <w:rFonts w:hint="cs"/>
          <w:rtl/>
        </w:rPr>
        <w:t xml:space="preserve"> و فهرست </w:t>
      </w:r>
      <w:r w:rsidR="00973873">
        <w:rPr>
          <w:rFonts w:hint="cs"/>
          <w:rtl/>
        </w:rPr>
        <w:t>جدول</w:t>
      </w:r>
      <w:r w:rsidR="00973873">
        <w:rPr>
          <w:rtl/>
        </w:rPr>
        <w:softHyphen/>
      </w:r>
      <w:r w:rsidR="00973873">
        <w:rPr>
          <w:rFonts w:hint="cs"/>
          <w:rtl/>
        </w:rPr>
        <w:t>ها</w:t>
      </w:r>
      <w:r w:rsidR="00B06F4D" w:rsidRPr="00724C6E">
        <w:rPr>
          <w:rFonts w:hint="cs"/>
          <w:rtl/>
        </w:rPr>
        <w:t xml:space="preserve"> </w:t>
      </w:r>
      <w:r w:rsidR="00CD2954" w:rsidRPr="00724C6E">
        <w:rPr>
          <w:rFonts w:hint="cs"/>
          <w:rtl/>
        </w:rPr>
        <w:t>و انتخاب گزینه</w:t>
      </w:r>
      <w:r w:rsidR="000E7C7A">
        <w:rPr>
          <w:rFonts w:hint="cs"/>
          <w:rtl/>
        </w:rPr>
        <w:t xml:space="preserve"> بروزرسانی</w:t>
      </w:r>
      <w:r w:rsidR="009B0E1B">
        <w:rPr>
          <w:rStyle w:val="FootnoteReference"/>
          <w:rtl/>
        </w:rPr>
        <w:footnoteReference w:id="2"/>
      </w:r>
      <w:r w:rsidR="00AE6C52">
        <w:rPr>
          <w:rFonts w:hint="cs"/>
          <w:rtl/>
        </w:rPr>
        <w:t>،</w:t>
      </w:r>
      <w:r w:rsidR="00227773" w:rsidRPr="00724C6E">
        <w:rPr>
          <w:rFonts w:hint="cs"/>
          <w:rtl/>
        </w:rPr>
        <w:t xml:space="preserve"> </w:t>
      </w:r>
      <w:r w:rsidR="00357635" w:rsidRPr="00724C6E">
        <w:rPr>
          <w:rFonts w:hint="cs"/>
          <w:rtl/>
        </w:rPr>
        <w:t>اين فهرست‌ها</w:t>
      </w:r>
      <w:r w:rsidR="00227773" w:rsidRPr="00724C6E">
        <w:rPr>
          <w:rFonts w:hint="cs"/>
          <w:rtl/>
        </w:rPr>
        <w:t xml:space="preserve"> به‌روز </w:t>
      </w:r>
      <w:r w:rsidR="00357635" w:rsidRPr="00724C6E">
        <w:rPr>
          <w:rFonts w:hint="cs"/>
          <w:rtl/>
        </w:rPr>
        <w:t>خواهند شد</w:t>
      </w:r>
      <w:r w:rsidR="00AE6C52">
        <w:rPr>
          <w:rFonts w:hint="cs"/>
          <w:rtl/>
        </w:rPr>
        <w:t>.</w:t>
      </w:r>
      <w:r w:rsidR="00862D7B" w:rsidRPr="00724C6E">
        <w:rPr>
          <w:rFonts w:hint="cs"/>
          <w:rtl/>
        </w:rPr>
        <w:t xml:space="preserve"> بنابراين</w:t>
      </w:r>
      <w:r w:rsidR="00AE6C52">
        <w:rPr>
          <w:rFonts w:hint="cs"/>
          <w:rtl/>
        </w:rPr>
        <w:t>،</w:t>
      </w:r>
      <w:r w:rsidR="00862D7B" w:rsidRPr="00724C6E">
        <w:rPr>
          <w:rFonts w:hint="cs"/>
          <w:rtl/>
        </w:rPr>
        <w:t xml:space="preserve"> از حذف</w:t>
      </w:r>
      <w:r w:rsidR="006A58DB" w:rsidRPr="00724C6E">
        <w:rPr>
          <w:rFonts w:hint="cs"/>
          <w:rtl/>
        </w:rPr>
        <w:t>‌</w:t>
      </w:r>
      <w:r w:rsidR="00B06F4D" w:rsidRPr="00724C6E">
        <w:rPr>
          <w:rFonts w:hint="cs"/>
          <w:rtl/>
          <w:lang w:bidi="fa-IR"/>
        </w:rPr>
        <w:t>کر</w:t>
      </w:r>
      <w:r w:rsidR="00BB24FE" w:rsidRPr="00724C6E">
        <w:rPr>
          <w:rFonts w:hint="cs"/>
          <w:rtl/>
        </w:rPr>
        <w:t>دن</w:t>
      </w:r>
      <w:r w:rsidR="00862D7B" w:rsidRPr="00724C6E">
        <w:rPr>
          <w:rFonts w:hint="cs"/>
          <w:rtl/>
        </w:rPr>
        <w:t xml:space="preserve"> </w:t>
      </w:r>
      <w:r w:rsidR="00C25076">
        <w:rPr>
          <w:rFonts w:hint="cs"/>
          <w:rtl/>
        </w:rPr>
        <w:t>این فهرست‌ها</w:t>
      </w:r>
      <w:r w:rsidR="006A58DB" w:rsidRPr="00724C6E">
        <w:rPr>
          <w:rFonts w:hint="cs"/>
          <w:rtl/>
        </w:rPr>
        <w:t xml:space="preserve"> </w:t>
      </w:r>
      <w:r w:rsidR="00862D7B" w:rsidRPr="00724C6E">
        <w:rPr>
          <w:rFonts w:hint="cs"/>
          <w:rtl/>
        </w:rPr>
        <w:t xml:space="preserve">خودداري </w:t>
      </w:r>
      <w:r w:rsidR="00973873">
        <w:rPr>
          <w:rFonts w:hint="cs"/>
          <w:rtl/>
        </w:rPr>
        <w:t>نمایید</w:t>
      </w:r>
      <w:r w:rsidR="00AE6C52">
        <w:rPr>
          <w:rFonts w:hint="cs"/>
          <w:rtl/>
        </w:rPr>
        <w:t>.</w:t>
      </w:r>
      <w:r w:rsidR="00E14FC6" w:rsidRPr="00724C6E">
        <w:rPr>
          <w:rFonts w:hint="cs"/>
          <w:rtl/>
        </w:rPr>
        <w:t xml:space="preserve"> </w:t>
      </w:r>
      <w:r w:rsidR="00357635" w:rsidRPr="00724C6E">
        <w:rPr>
          <w:rFonts w:hint="cs"/>
          <w:rtl/>
        </w:rPr>
        <w:t xml:space="preserve">همچنین </w:t>
      </w:r>
      <w:r w:rsidR="00E14FC6" w:rsidRPr="00724C6E">
        <w:rPr>
          <w:rFonts w:hint="cs"/>
          <w:rtl/>
        </w:rPr>
        <w:t xml:space="preserve">برای آن‌که </w:t>
      </w:r>
      <w:r w:rsidR="00C02A36">
        <w:rPr>
          <w:rFonts w:hint="cs"/>
          <w:rtl/>
        </w:rPr>
        <w:t>عنوان شکل جدید در فهرست شکل</w:t>
      </w:r>
      <w:r w:rsidR="00C02A36">
        <w:rPr>
          <w:rtl/>
        </w:rPr>
        <w:softHyphen/>
      </w:r>
      <w:r w:rsidR="00C02A36">
        <w:rPr>
          <w:rFonts w:hint="cs"/>
          <w:rtl/>
        </w:rPr>
        <w:t>ها</w:t>
      </w:r>
      <w:r w:rsidR="0018486F" w:rsidRPr="00724C6E">
        <w:rPr>
          <w:rFonts w:hint="cs"/>
          <w:rtl/>
        </w:rPr>
        <w:t xml:space="preserve"> </w:t>
      </w:r>
      <w:r w:rsidR="00E14FC6" w:rsidRPr="00724C6E">
        <w:rPr>
          <w:rFonts w:hint="cs"/>
          <w:rtl/>
        </w:rPr>
        <w:t>اضافه</w:t>
      </w:r>
      <w:r w:rsidR="006A58DB" w:rsidRPr="00724C6E">
        <w:rPr>
          <w:rFonts w:hint="cs"/>
          <w:rtl/>
        </w:rPr>
        <w:t xml:space="preserve"> شود</w:t>
      </w:r>
      <w:r w:rsidR="00973873">
        <w:rPr>
          <w:rFonts w:hint="cs"/>
          <w:rtl/>
        </w:rPr>
        <w:t>،</w:t>
      </w:r>
      <w:r w:rsidR="00E14FC6" w:rsidRPr="00724C6E">
        <w:rPr>
          <w:rFonts w:hint="cs"/>
          <w:rtl/>
        </w:rPr>
        <w:t xml:space="preserve"> </w:t>
      </w:r>
      <w:r w:rsidR="0018486F" w:rsidRPr="00724C6E">
        <w:rPr>
          <w:rFonts w:hint="cs"/>
          <w:rtl/>
        </w:rPr>
        <w:t xml:space="preserve">لازم است در نوشتن </w:t>
      </w:r>
      <w:r w:rsidR="00973873">
        <w:rPr>
          <w:rFonts w:hint="cs"/>
          <w:rtl/>
        </w:rPr>
        <w:t>عنوان</w:t>
      </w:r>
      <w:r w:rsidR="0018486F" w:rsidRPr="00724C6E">
        <w:rPr>
          <w:rFonts w:hint="cs"/>
          <w:rtl/>
        </w:rPr>
        <w:t xml:space="preserve"> </w:t>
      </w:r>
      <w:r w:rsidR="00E14FC6" w:rsidRPr="00724C6E">
        <w:rPr>
          <w:rFonts w:hint="cs"/>
          <w:rtl/>
        </w:rPr>
        <w:t>شکل</w:t>
      </w:r>
      <w:r w:rsidR="0018486F" w:rsidRPr="00724C6E">
        <w:rPr>
          <w:rFonts w:hint="cs"/>
          <w:rtl/>
        </w:rPr>
        <w:t xml:space="preserve"> </w:t>
      </w:r>
      <w:r w:rsidR="00E14FC6" w:rsidRPr="00724C6E">
        <w:rPr>
          <w:rFonts w:hint="cs"/>
          <w:rtl/>
        </w:rPr>
        <w:t xml:space="preserve">جدید </w:t>
      </w:r>
      <w:r w:rsidR="0018486F" w:rsidRPr="00724C6E">
        <w:rPr>
          <w:rFonts w:hint="cs"/>
          <w:rtl/>
        </w:rPr>
        <w:t xml:space="preserve">از </w:t>
      </w:r>
      <w:r w:rsidR="00973873">
        <w:rPr>
          <w:rFonts w:hint="cs"/>
          <w:rtl/>
        </w:rPr>
        <w:t>عنوان</w:t>
      </w:r>
      <w:r w:rsidR="0018486F" w:rsidRPr="00724C6E">
        <w:rPr>
          <w:rFonts w:hint="cs"/>
          <w:rtl/>
        </w:rPr>
        <w:t xml:space="preserve"> نمونه شکل موجود در این گزارش کپی</w:t>
      </w:r>
      <w:r w:rsidR="00CD2954" w:rsidRPr="00724C6E">
        <w:rPr>
          <w:rFonts w:hint="cs"/>
          <w:rtl/>
          <w:lang w:bidi="fa-IR"/>
        </w:rPr>
        <w:t xml:space="preserve"> </w:t>
      </w:r>
      <w:r w:rsidR="0018486F" w:rsidRPr="00724C6E">
        <w:rPr>
          <w:rFonts w:hint="cs"/>
          <w:rtl/>
        </w:rPr>
        <w:t>بردارید</w:t>
      </w:r>
      <w:r w:rsidR="00AE6C52">
        <w:rPr>
          <w:rFonts w:hint="cs"/>
          <w:rtl/>
        </w:rPr>
        <w:t>.</w:t>
      </w:r>
      <w:r w:rsidR="0018486F" w:rsidRPr="00724C6E">
        <w:rPr>
          <w:rFonts w:hint="cs"/>
          <w:rtl/>
        </w:rPr>
        <w:t xml:space="preserve"> در مورد </w:t>
      </w:r>
      <w:r w:rsidR="00973873">
        <w:rPr>
          <w:rFonts w:hint="cs"/>
          <w:rtl/>
        </w:rPr>
        <w:t>جدول</w:t>
      </w:r>
      <w:r w:rsidR="00973873">
        <w:rPr>
          <w:rtl/>
        </w:rPr>
        <w:softHyphen/>
      </w:r>
      <w:r w:rsidR="00973873">
        <w:rPr>
          <w:rFonts w:hint="cs"/>
          <w:rtl/>
        </w:rPr>
        <w:t>ها</w:t>
      </w:r>
      <w:r w:rsidR="0018486F" w:rsidRPr="00724C6E">
        <w:rPr>
          <w:rFonts w:hint="cs"/>
          <w:rtl/>
        </w:rPr>
        <w:t xml:space="preserve"> </w:t>
      </w:r>
      <w:r w:rsidR="009D2DF4">
        <w:rPr>
          <w:rFonts w:hint="cs"/>
          <w:rtl/>
        </w:rPr>
        <w:t xml:space="preserve">و مراجع </w:t>
      </w:r>
      <w:r w:rsidR="0018486F" w:rsidRPr="00724C6E">
        <w:rPr>
          <w:rFonts w:hint="cs"/>
          <w:rtl/>
        </w:rPr>
        <w:t>نیز به همین صورت است</w:t>
      </w:r>
      <w:r w:rsidR="00AE6C52">
        <w:rPr>
          <w:rFonts w:hint="cs"/>
          <w:rtl/>
        </w:rPr>
        <w:t>.</w:t>
      </w:r>
      <w:r w:rsidR="0018486F" w:rsidRPr="00724C6E">
        <w:rPr>
          <w:rFonts w:hint="cs"/>
          <w:rtl/>
        </w:rPr>
        <w:t xml:space="preserve"> بنابراین</w:t>
      </w:r>
      <w:r w:rsidR="00AE6C52">
        <w:rPr>
          <w:rFonts w:hint="cs"/>
          <w:rtl/>
        </w:rPr>
        <w:t>،</w:t>
      </w:r>
      <w:r w:rsidR="006A58DB" w:rsidRPr="00724C6E">
        <w:rPr>
          <w:rFonts w:hint="cs"/>
          <w:rtl/>
        </w:rPr>
        <w:t xml:space="preserve"> از حذف‌</w:t>
      </w:r>
      <w:r w:rsidR="0047533F" w:rsidRPr="00724C6E">
        <w:rPr>
          <w:rFonts w:hint="cs"/>
          <w:rtl/>
        </w:rPr>
        <w:t>کر</w:t>
      </w:r>
      <w:r w:rsidR="006A58DB" w:rsidRPr="00724C6E">
        <w:rPr>
          <w:rFonts w:hint="cs"/>
          <w:rtl/>
        </w:rPr>
        <w:t>د</w:t>
      </w:r>
      <w:r w:rsidR="0018486F" w:rsidRPr="00724C6E">
        <w:rPr>
          <w:rFonts w:hint="cs"/>
          <w:rtl/>
        </w:rPr>
        <w:t xml:space="preserve">ن نمونه شکل (و حداقل یک نمونه از </w:t>
      </w:r>
      <w:r w:rsidR="00973873">
        <w:rPr>
          <w:rFonts w:hint="cs"/>
          <w:rtl/>
        </w:rPr>
        <w:t>جدول</w:t>
      </w:r>
      <w:r w:rsidR="00973873">
        <w:rPr>
          <w:rtl/>
        </w:rPr>
        <w:softHyphen/>
      </w:r>
      <w:r w:rsidR="00973873">
        <w:rPr>
          <w:rFonts w:hint="cs"/>
          <w:rtl/>
        </w:rPr>
        <w:t>ها</w:t>
      </w:r>
      <w:r w:rsidR="009D2DF4">
        <w:rPr>
          <w:rFonts w:hint="cs"/>
          <w:rtl/>
        </w:rPr>
        <w:t xml:space="preserve"> و مراجع</w:t>
      </w:r>
      <w:r w:rsidR="0018486F" w:rsidRPr="00724C6E">
        <w:rPr>
          <w:rFonts w:hint="cs"/>
          <w:rtl/>
        </w:rPr>
        <w:t>) موجود</w:t>
      </w:r>
      <w:r w:rsidR="0018486F">
        <w:rPr>
          <w:rFonts w:hint="cs"/>
          <w:rtl/>
        </w:rPr>
        <w:t xml:space="preserve"> در این گزارش تا آ</w:t>
      </w:r>
      <w:r w:rsidR="006A58DB">
        <w:rPr>
          <w:rFonts w:hint="cs"/>
          <w:rtl/>
        </w:rPr>
        <w:t xml:space="preserve">خرین مراحل تهیه گزارش خودداری </w:t>
      </w:r>
      <w:r w:rsidR="0047533F">
        <w:rPr>
          <w:rFonts w:hint="cs"/>
          <w:rtl/>
        </w:rPr>
        <w:t>کن</w:t>
      </w:r>
      <w:r w:rsidR="0018486F">
        <w:rPr>
          <w:rFonts w:hint="cs"/>
          <w:rtl/>
        </w:rPr>
        <w:t>ید</w:t>
      </w:r>
      <w:r w:rsidR="00AE6C52">
        <w:rPr>
          <w:rFonts w:hint="cs"/>
          <w:rtl/>
        </w:rPr>
        <w:t>.</w:t>
      </w:r>
      <w:r w:rsidR="0018486F">
        <w:rPr>
          <w:rFonts w:hint="cs"/>
          <w:rtl/>
        </w:rPr>
        <w:t xml:space="preserve"> </w:t>
      </w:r>
      <w:r w:rsidR="00CD2954">
        <w:rPr>
          <w:rFonts w:hint="cs"/>
          <w:rtl/>
        </w:rPr>
        <w:t xml:space="preserve">در متن گزارش </w:t>
      </w:r>
      <w:r w:rsidR="007A5AF2">
        <w:rPr>
          <w:rFonts w:hint="cs"/>
          <w:rtl/>
        </w:rPr>
        <w:t xml:space="preserve">به </w:t>
      </w:r>
      <w:r w:rsidR="0018486F">
        <w:rPr>
          <w:rFonts w:hint="cs"/>
          <w:rtl/>
        </w:rPr>
        <w:t xml:space="preserve">نکاتی از این قبیل </w:t>
      </w:r>
      <w:r w:rsidR="007A5AF2">
        <w:rPr>
          <w:rFonts w:hint="cs"/>
          <w:rtl/>
        </w:rPr>
        <w:t>اشاره شده‌است</w:t>
      </w:r>
      <w:r w:rsidR="00AE6C52">
        <w:rPr>
          <w:rFonts w:hint="cs"/>
          <w:rtl/>
        </w:rPr>
        <w:t>.</w:t>
      </w:r>
      <w:r w:rsidR="0018486F">
        <w:rPr>
          <w:rFonts w:hint="cs"/>
          <w:rtl/>
        </w:rPr>
        <w:t xml:space="preserve"> بنابراین</w:t>
      </w:r>
      <w:r w:rsidR="00AE6C52">
        <w:rPr>
          <w:rFonts w:hint="cs"/>
          <w:rtl/>
        </w:rPr>
        <w:t>،</w:t>
      </w:r>
      <w:r w:rsidR="0018486F">
        <w:rPr>
          <w:rFonts w:hint="cs"/>
          <w:rtl/>
        </w:rPr>
        <w:t xml:space="preserve"> </w:t>
      </w:r>
      <w:r w:rsidR="002D556D" w:rsidRPr="001434EC">
        <w:rPr>
          <w:rStyle w:val="NormalBChar"/>
          <w:rFonts w:hint="cs"/>
          <w:rtl/>
        </w:rPr>
        <w:t xml:space="preserve">به‌منظور استفاده صحيح از </w:t>
      </w:r>
      <w:r w:rsidR="00B864BD" w:rsidRPr="001434EC">
        <w:rPr>
          <w:rStyle w:val="NormalBChar"/>
          <w:rFonts w:hint="cs"/>
          <w:rtl/>
        </w:rPr>
        <w:t xml:space="preserve">اين </w:t>
      </w:r>
      <w:r w:rsidR="002D556D" w:rsidRPr="001434EC">
        <w:rPr>
          <w:rStyle w:val="NormalBChar"/>
          <w:rFonts w:hint="cs"/>
          <w:rtl/>
        </w:rPr>
        <w:t>الگو</w:t>
      </w:r>
      <w:r w:rsidR="00AE6C52">
        <w:rPr>
          <w:rStyle w:val="NormalBChar"/>
          <w:rFonts w:hint="cs"/>
          <w:rtl/>
        </w:rPr>
        <w:t>،</w:t>
      </w:r>
      <w:r w:rsidR="002D556D" w:rsidRPr="001434EC">
        <w:rPr>
          <w:rStyle w:val="NormalBChar"/>
          <w:rFonts w:hint="cs"/>
          <w:rtl/>
        </w:rPr>
        <w:t xml:space="preserve"> </w:t>
      </w:r>
      <w:r w:rsidR="00E13757">
        <w:rPr>
          <w:rStyle w:val="NormalBChar"/>
          <w:rFonts w:hint="cs"/>
          <w:rtl/>
        </w:rPr>
        <w:t>پیش</w:t>
      </w:r>
      <w:r w:rsidR="002D556D" w:rsidRPr="001434EC">
        <w:rPr>
          <w:rStyle w:val="NormalBChar"/>
          <w:rFonts w:hint="cs"/>
          <w:rtl/>
        </w:rPr>
        <w:t xml:space="preserve"> از هر اقدامي</w:t>
      </w:r>
      <w:r w:rsidR="00AE6C52">
        <w:rPr>
          <w:rStyle w:val="NormalBChar"/>
          <w:rFonts w:hint="cs"/>
          <w:rtl/>
        </w:rPr>
        <w:t>،</w:t>
      </w:r>
      <w:r w:rsidR="002D556D" w:rsidRPr="001434EC">
        <w:rPr>
          <w:rStyle w:val="NormalBChar"/>
          <w:rFonts w:hint="cs"/>
          <w:rtl/>
        </w:rPr>
        <w:t xml:space="preserve"> تمام صفحات آن را به‌طور دقيق مطالع</w:t>
      </w:r>
      <w:r w:rsidR="006A58DB">
        <w:rPr>
          <w:rStyle w:val="NormalBChar"/>
          <w:rFonts w:hint="cs"/>
          <w:rtl/>
        </w:rPr>
        <w:t xml:space="preserve">ه </w:t>
      </w:r>
      <w:r w:rsidR="00973873">
        <w:rPr>
          <w:rStyle w:val="NormalBChar"/>
          <w:rFonts w:hint="cs"/>
          <w:rtl/>
        </w:rPr>
        <w:t>فرمایید</w:t>
      </w:r>
      <w:r w:rsidR="00AE6C52">
        <w:rPr>
          <w:rStyle w:val="NormalBChar"/>
          <w:rFonts w:hint="cs"/>
          <w:rtl/>
        </w:rPr>
        <w:t>.</w:t>
      </w:r>
    </w:p>
    <w:p w:rsidR="008A193B" w:rsidRPr="008A193B" w:rsidRDefault="008A193B" w:rsidP="008A193B">
      <w:pPr>
        <w:rPr>
          <w:b/>
          <w:bCs/>
          <w:rtl/>
          <w:lang w:bidi="fa-IR"/>
        </w:rPr>
      </w:pPr>
      <w:r w:rsidRPr="008A193B">
        <w:rPr>
          <w:rFonts w:hint="cs"/>
          <w:b/>
          <w:bCs/>
          <w:rtl/>
          <w:lang w:bidi="fa-IR"/>
        </w:rPr>
        <w:t>توصیه اکید می</w:t>
      </w:r>
      <w:r w:rsidRPr="008A193B">
        <w:rPr>
          <w:b/>
          <w:bCs/>
          <w:rtl/>
          <w:lang w:bidi="fa-IR"/>
        </w:rPr>
        <w:softHyphen/>
      </w:r>
      <w:r w:rsidRPr="008A193B">
        <w:rPr>
          <w:rFonts w:hint="cs"/>
          <w:b/>
          <w:bCs/>
          <w:rtl/>
          <w:lang w:bidi="fa-IR"/>
        </w:rPr>
        <w:t xml:space="preserve">شود که برای رعایت از راست به چپ بودن شماره عناوین از </w:t>
      </w:r>
      <w:r w:rsidRPr="008A193B">
        <w:rPr>
          <w:b/>
          <w:bCs/>
          <w:lang w:bidi="fa-IR"/>
        </w:rPr>
        <w:t>Word 2016</w:t>
      </w:r>
      <w:r w:rsidRPr="008A193B">
        <w:rPr>
          <w:rFonts w:hint="cs"/>
          <w:b/>
          <w:bCs/>
          <w:rtl/>
          <w:lang w:bidi="fa-IR"/>
        </w:rPr>
        <w:t xml:space="preserve"> استفاده نشود.</w:t>
      </w:r>
    </w:p>
    <w:p w:rsidR="001434EC" w:rsidRDefault="001434EC" w:rsidP="001434EC">
      <w:pPr>
        <w:pStyle w:val="AbsTitleFarsi"/>
        <w:rPr>
          <w:rtl/>
        </w:rPr>
      </w:pPr>
      <w:r>
        <w:rPr>
          <w:rFonts w:hint="cs"/>
          <w:rtl/>
        </w:rPr>
        <w:t xml:space="preserve">واژه‌های کلیدی: </w:t>
      </w:r>
    </w:p>
    <w:p w:rsidR="001434EC" w:rsidRPr="00D05702" w:rsidRDefault="001434EC" w:rsidP="00835A8B">
      <w:pPr>
        <w:rPr>
          <w:rtl/>
        </w:rPr>
      </w:pPr>
      <w:r>
        <w:rPr>
          <w:rFonts w:hint="cs"/>
          <w:rtl/>
        </w:rPr>
        <w:t>کلیدواژه اول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AE6C52">
        <w:rPr>
          <w:rFonts w:hint="cs"/>
          <w:rtl/>
        </w:rPr>
        <w:t>...،</w:t>
      </w:r>
      <w:r>
        <w:rPr>
          <w:rFonts w:hint="cs"/>
          <w:rtl/>
        </w:rPr>
        <w:t xml:space="preserve"> کلیدواژه هفتم (نوشتن </w:t>
      </w:r>
      <w:r w:rsidR="00835A8B">
        <w:rPr>
          <w:rFonts w:hint="cs"/>
          <w:rtl/>
        </w:rPr>
        <w:t>پنج</w:t>
      </w:r>
      <w:r>
        <w:rPr>
          <w:rFonts w:hint="cs"/>
          <w:rtl/>
        </w:rPr>
        <w:t xml:space="preserve"> تا هفت واژه کلیدی ضروری است)</w:t>
      </w:r>
    </w:p>
    <w:p w:rsidR="006D780F" w:rsidRPr="00D05702" w:rsidRDefault="006D780F" w:rsidP="00DB7C7E">
      <w:pPr>
        <w:rPr>
          <w:rtl/>
          <w:lang w:bidi="fa-IR"/>
        </w:rPr>
        <w:sectPr w:rsidR="006D780F" w:rsidRPr="00D05702" w:rsidSect="00973873">
          <w:headerReference w:type="default" r:id="rId19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370"/>
        <w:gridCol w:w="4367"/>
      </w:tblGrid>
      <w:tr w:rsidR="00435C3E" w:rsidTr="001A31DB">
        <w:tc>
          <w:tcPr>
            <w:tcW w:w="4476" w:type="dxa"/>
          </w:tcPr>
          <w:p w:rsidR="00435C3E" w:rsidRPr="001A31DB" w:rsidRDefault="00435C3E" w:rsidP="0056680A">
            <w:pPr>
              <w:pStyle w:val="NormalB"/>
              <w:rPr>
                <w:rFonts w:eastAsia="SimSun"/>
                <w:rtl/>
                <w:lang w:bidi="fa-IR"/>
              </w:rPr>
            </w:pPr>
            <w:r w:rsidRPr="001A31DB">
              <w:rPr>
                <w:rFonts w:eastAsia="SimSun" w:hint="cs"/>
                <w:rtl/>
              </w:rPr>
              <w:lastRenderedPageBreak/>
              <w:t xml:space="preserve">فهرست </w:t>
            </w:r>
            <w:r w:rsidR="0056680A">
              <w:rPr>
                <w:rFonts w:eastAsia="SimSun" w:hint="cs"/>
                <w:rtl/>
              </w:rPr>
              <w:t>مطالب</w:t>
            </w:r>
          </w:p>
        </w:tc>
        <w:tc>
          <w:tcPr>
            <w:tcW w:w="4477" w:type="dxa"/>
          </w:tcPr>
          <w:p w:rsidR="00435C3E" w:rsidRPr="001A31DB" w:rsidRDefault="00435C3E" w:rsidP="00DB7C7E">
            <w:pPr>
              <w:pStyle w:val="NormalLeftB"/>
              <w:rPr>
                <w:rFonts w:eastAsia="SimSun"/>
                <w:rtl/>
                <w:lang w:bidi="fa-IR"/>
              </w:rPr>
            </w:pPr>
            <w:r w:rsidRPr="001A31DB">
              <w:rPr>
                <w:rFonts w:eastAsia="SimSun" w:hint="cs"/>
                <w:rtl/>
                <w:lang w:bidi="fa-IR"/>
              </w:rPr>
              <w:t>صفحه</w:t>
            </w:r>
          </w:p>
        </w:tc>
      </w:tr>
    </w:tbl>
    <w:p w:rsidR="00A32BF3" w:rsidRDefault="00BB222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r w:rsidRPr="00D05702">
        <w:rPr>
          <w:rtl/>
          <w:lang w:bidi="fa-IR"/>
        </w:rPr>
        <w:fldChar w:fldCharType="begin"/>
      </w:r>
      <w:r w:rsidR="006D780F" w:rsidRPr="00D05702">
        <w:rPr>
          <w:rtl/>
          <w:lang w:bidi="fa-IR"/>
        </w:rPr>
        <w:instrText xml:space="preserve"> </w:instrText>
      </w:r>
      <w:r w:rsidR="006D780F" w:rsidRPr="00D05702">
        <w:rPr>
          <w:rFonts w:hint="cs"/>
          <w:lang w:bidi="fa-IR"/>
        </w:rPr>
        <w:instrText>TOC</w:instrText>
      </w:r>
      <w:r w:rsidR="006D780F" w:rsidRPr="00D05702">
        <w:rPr>
          <w:rFonts w:hint="cs"/>
          <w:rtl/>
          <w:lang w:bidi="fa-IR"/>
        </w:rPr>
        <w:instrText xml:space="preserve"> \</w:instrText>
      </w:r>
      <w:r w:rsidR="006D780F" w:rsidRPr="00D05702">
        <w:rPr>
          <w:rFonts w:hint="cs"/>
          <w:lang w:bidi="fa-IR"/>
        </w:rPr>
        <w:instrText>o "1-4" \h \z \u</w:instrText>
      </w:r>
      <w:r w:rsidR="006D780F" w:rsidRPr="00D05702">
        <w:rPr>
          <w:rtl/>
          <w:lang w:bidi="fa-IR"/>
        </w:rPr>
        <w:instrText xml:space="preserve"> </w:instrText>
      </w:r>
      <w:r w:rsidRPr="00D05702">
        <w:rPr>
          <w:rtl/>
          <w:lang w:bidi="fa-IR"/>
        </w:rPr>
        <w:fldChar w:fldCharType="separate"/>
      </w:r>
      <w:hyperlink w:anchor="_Toc482517623" w:history="1">
        <w:r w:rsidR="00A32BF3" w:rsidRPr="00960DA3">
          <w:rPr>
            <w:rStyle w:val="Hyperlink"/>
            <w:noProof/>
            <w:rtl/>
            <w:lang w:bidi="fa-IR"/>
          </w:rPr>
          <w:t>1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‌مقدمه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Toc482517623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1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24" w:history="1">
        <w:r w:rsidR="00A32BF3" w:rsidRPr="00960DA3">
          <w:rPr>
            <w:rStyle w:val="Hyperlink"/>
            <w:rtl/>
          </w:rPr>
          <w:t>1‌-1‌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انگ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زه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پژوهش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Toc482517624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25" w:history="1">
        <w:r w:rsidR="00A32BF3" w:rsidRPr="00960DA3">
          <w:rPr>
            <w:rStyle w:val="Hyperlink"/>
            <w:rtl/>
          </w:rPr>
          <w:t>1‌-2‌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تعر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ف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مسئله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Toc482517625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26" w:history="1">
        <w:r w:rsidR="00A32BF3" w:rsidRPr="00960DA3">
          <w:rPr>
            <w:rStyle w:val="Hyperlink"/>
            <w:rtl/>
          </w:rPr>
          <w:t>1‌-3‌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پ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ش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نه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پژوهش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Toc482517626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27" w:history="1">
        <w:r w:rsidR="00A32BF3" w:rsidRPr="00960DA3">
          <w:rPr>
            <w:rStyle w:val="Hyperlink"/>
            <w:rtl/>
          </w:rPr>
          <w:t>1‌-4‌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اهداف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نوآور</w:t>
        </w:r>
        <w:r w:rsidR="00A32BF3" w:rsidRPr="00960DA3">
          <w:rPr>
            <w:rStyle w:val="Hyperlink"/>
            <w:rFonts w:hint="cs"/>
            <w:rtl/>
          </w:rPr>
          <w:t>ی‌</w:t>
        </w:r>
        <w:r w:rsidR="00A32BF3" w:rsidRPr="00960DA3">
          <w:rPr>
            <w:rStyle w:val="Hyperlink"/>
            <w:rFonts w:hint="eastAsia"/>
            <w:rtl/>
          </w:rPr>
          <w:t>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Toc482517627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28" w:history="1">
        <w:r w:rsidR="00A32BF3" w:rsidRPr="00960DA3">
          <w:rPr>
            <w:rStyle w:val="Hyperlink"/>
            <w:rtl/>
          </w:rPr>
          <w:t>1‌-5‌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محتوا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گزارش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Toc482517628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29" w:history="1">
        <w:r w:rsidR="00A32BF3" w:rsidRPr="00960DA3">
          <w:rPr>
            <w:rStyle w:val="Hyperlink"/>
            <w:noProof/>
            <w:rtl/>
            <w:lang w:bidi="fa-IR"/>
          </w:rPr>
          <w:t>2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مشخصات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ک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نوشته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خوب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Toc482517629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4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30" w:history="1">
        <w:r w:rsidR="00A32BF3" w:rsidRPr="00960DA3">
          <w:rPr>
            <w:rStyle w:val="Hyperlink"/>
            <w:rtl/>
          </w:rPr>
          <w:t>2‌-1‌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برخوردار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از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ساختار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مناسب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Toc482517630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4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31" w:history="1">
        <w:r w:rsidR="00A32BF3" w:rsidRPr="00960DA3">
          <w:rPr>
            <w:rStyle w:val="Hyperlink"/>
            <w:rtl/>
          </w:rPr>
          <w:t>2‌-2‌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برخوردار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از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محتوا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علم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مناسب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Toc482517631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5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32" w:history="1">
        <w:r w:rsidR="00A32BF3" w:rsidRPr="00960DA3">
          <w:rPr>
            <w:rStyle w:val="Hyperlink"/>
            <w:rtl/>
          </w:rPr>
          <w:t>2‌-3‌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ارجاع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به‌موقع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درست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مراجع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د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گر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Toc482517632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5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33" w:history="1">
        <w:r w:rsidR="00A32BF3" w:rsidRPr="00960DA3">
          <w:rPr>
            <w:rStyle w:val="Hyperlink"/>
            <w:rtl/>
          </w:rPr>
          <w:t>2‌-4‌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ساده‌نو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س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Toc482517633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5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34" w:history="1">
        <w:r w:rsidR="00A32BF3" w:rsidRPr="00960DA3">
          <w:rPr>
            <w:rStyle w:val="Hyperlink"/>
            <w:rtl/>
          </w:rPr>
          <w:t>2‌-4‌-1‌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وحدت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موضوع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35" w:history="1">
        <w:r w:rsidR="00A32BF3" w:rsidRPr="00960DA3">
          <w:rPr>
            <w:rStyle w:val="Hyperlink"/>
            <w:rtl/>
          </w:rPr>
          <w:t>2‌-4‌-2‌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اختصار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Toc482517635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36" w:history="1">
        <w:r w:rsidR="00A32BF3" w:rsidRPr="00960DA3">
          <w:rPr>
            <w:rStyle w:val="Hyperlink"/>
            <w:rtl/>
          </w:rPr>
          <w:t>2‌-4‌-3‌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رعا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نكات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دستوري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نشانه‌گذاري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37" w:history="1">
        <w:r w:rsidR="00A32BF3" w:rsidRPr="00960DA3">
          <w:rPr>
            <w:rStyle w:val="Hyperlink"/>
            <w:rtl/>
          </w:rPr>
          <w:t>2‌-4‌-4‌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توجه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معلومات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ذهن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مخاطب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38" w:history="1">
        <w:r w:rsidR="00A32BF3" w:rsidRPr="00960DA3">
          <w:rPr>
            <w:rStyle w:val="Hyperlink"/>
            <w:rtl/>
          </w:rPr>
          <w:t>2‌-4‌-5‌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رعا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مراحل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نگارش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Toc482517638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39" w:history="1">
        <w:r w:rsidR="00A32BF3" w:rsidRPr="00960DA3">
          <w:rPr>
            <w:rStyle w:val="Hyperlink"/>
            <w:noProof/>
            <w:rtl/>
            <w:lang w:bidi="fa-IR"/>
          </w:rPr>
          <w:t>3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نگارش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صحيح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Toc482517639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8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40" w:history="1">
        <w:r w:rsidR="00A32BF3" w:rsidRPr="00960DA3">
          <w:rPr>
            <w:rStyle w:val="Hyperlink"/>
            <w:rtl/>
          </w:rPr>
          <w:t>3‌-1‌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فارسي‌نويسي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Toc482517640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8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41" w:history="1">
        <w:r w:rsidR="00A32BF3" w:rsidRPr="00960DA3">
          <w:rPr>
            <w:rStyle w:val="Hyperlink"/>
            <w:rtl/>
          </w:rPr>
          <w:t>3‌-2‌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واژه‌گز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ن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مناسب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Toc482517641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9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42" w:history="1">
        <w:r w:rsidR="00A32BF3" w:rsidRPr="00960DA3">
          <w:rPr>
            <w:rStyle w:val="Hyperlink"/>
            <w:rtl/>
          </w:rPr>
          <w:t>3‌-3‌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رعا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املاي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فارسي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Toc482517642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10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43" w:history="1">
        <w:r w:rsidR="00A32BF3" w:rsidRPr="00960DA3">
          <w:rPr>
            <w:rStyle w:val="Hyperlink"/>
            <w:rtl/>
          </w:rPr>
          <w:t>3‌-4‌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رعا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قواعد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نشانه‌گذاري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Toc482517643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11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4" w:history="1">
        <w:r w:rsidR="00A32BF3" w:rsidRPr="00960DA3">
          <w:rPr>
            <w:rStyle w:val="Hyperlink"/>
            <w:rtl/>
          </w:rPr>
          <w:t>3‌-4‌-1‌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ويرگول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11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5" w:history="1">
        <w:r w:rsidR="00A32BF3" w:rsidRPr="00960DA3">
          <w:rPr>
            <w:rStyle w:val="Hyperlink"/>
            <w:rtl/>
          </w:rPr>
          <w:t>3‌-4‌-2‌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نقطه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Toc482517645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11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6" w:history="1">
        <w:r w:rsidR="00A32BF3" w:rsidRPr="00960DA3">
          <w:rPr>
            <w:rStyle w:val="Hyperlink"/>
            <w:rtl/>
          </w:rPr>
          <w:t>3‌-4‌-3‌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دو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نقطه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11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7" w:history="1">
        <w:r w:rsidR="00A32BF3" w:rsidRPr="00960DA3">
          <w:rPr>
            <w:rStyle w:val="Hyperlink"/>
            <w:rtl/>
          </w:rPr>
          <w:t>3‌-4‌-4‌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گيومه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8" w:history="1">
        <w:r w:rsidR="00A32BF3" w:rsidRPr="00960DA3">
          <w:rPr>
            <w:rStyle w:val="Hyperlink"/>
            <w:rtl/>
          </w:rPr>
          <w:t>3‌-4‌-5‌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نشانه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پرسش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Toc482517648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49" w:history="1">
        <w:r w:rsidR="00A32BF3" w:rsidRPr="00960DA3">
          <w:rPr>
            <w:rStyle w:val="Hyperlink"/>
            <w:rtl/>
          </w:rPr>
          <w:t>3‌-4‌-6‌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پرانتز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Toc482517649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50" w:history="1">
        <w:r w:rsidR="00A32BF3" w:rsidRPr="00960DA3">
          <w:rPr>
            <w:rStyle w:val="Hyperlink"/>
            <w:noProof/>
            <w:rtl/>
            <w:lang w:bidi="fa-IR"/>
          </w:rPr>
          <w:t>4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ماش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ن‌نو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س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صح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ح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Toc482517650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13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1" w:history="1">
        <w:r w:rsidR="00A32BF3" w:rsidRPr="00960DA3">
          <w:rPr>
            <w:rStyle w:val="Hyperlink"/>
            <w:rtl/>
          </w:rPr>
          <w:t>4‌-1‌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سبك‌ها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نوشتار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Toc482517651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2" w:history="1">
        <w:r w:rsidR="00A32BF3" w:rsidRPr="00960DA3">
          <w:rPr>
            <w:rStyle w:val="Hyperlink"/>
            <w:rtl/>
          </w:rPr>
          <w:t>4‌-2‌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روابط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رياضي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Toc482517652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14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3" w:history="1">
        <w:r w:rsidR="00A32BF3" w:rsidRPr="00960DA3">
          <w:rPr>
            <w:rStyle w:val="Hyperlink"/>
            <w:rtl/>
          </w:rPr>
          <w:t>4‌-3‌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فواصل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بين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كلمات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Toc482517653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4" w:history="1">
        <w:r w:rsidR="00A32BF3" w:rsidRPr="00960DA3">
          <w:rPr>
            <w:rStyle w:val="Hyperlink"/>
            <w:rtl/>
          </w:rPr>
          <w:t>4‌-4‌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جدانوشتن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كلمات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بدون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گذاشتن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فاصله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بين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آن</w:t>
        </w:r>
        <w:r w:rsidR="00A32BF3">
          <w:rPr>
            <w:rStyle w:val="Hyperlink"/>
            <w:rtl/>
          </w:rPr>
          <w:softHyphen/>
        </w:r>
        <w:r w:rsidR="00A32BF3" w:rsidRPr="00960DA3">
          <w:rPr>
            <w:rStyle w:val="Hyperlink"/>
            <w:rFonts w:hint="eastAsia"/>
            <w:rtl/>
          </w:rPr>
          <w:t>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5" w:history="1">
        <w:r w:rsidR="00A32BF3" w:rsidRPr="00960DA3">
          <w:rPr>
            <w:rStyle w:val="Hyperlink"/>
            <w:rtl/>
          </w:rPr>
          <w:t>4‌-5‌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فهرست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گزارش،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فهرست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شكل‌ها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فهرست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جدول</w:t>
        </w:r>
        <w:r w:rsidR="00A32BF3">
          <w:rPr>
            <w:rStyle w:val="Hyperlink"/>
            <w:rtl/>
          </w:rPr>
          <w:softHyphen/>
        </w:r>
        <w:r w:rsidR="00A32BF3" w:rsidRPr="00960DA3">
          <w:rPr>
            <w:rStyle w:val="Hyperlink"/>
            <w:rFonts w:hint="eastAsia"/>
            <w:rtl/>
          </w:rPr>
          <w:t>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Toc482517655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17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6" w:history="1">
        <w:r w:rsidR="00A32BF3" w:rsidRPr="00960DA3">
          <w:rPr>
            <w:rStyle w:val="Hyperlink"/>
            <w:rtl/>
          </w:rPr>
          <w:t>4‌-6‌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سربرگ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ته‌برگ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17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7" w:history="1">
        <w:r w:rsidR="00A32BF3" w:rsidRPr="00960DA3">
          <w:rPr>
            <w:rStyle w:val="Hyperlink"/>
            <w:rtl/>
          </w:rPr>
          <w:t>4‌-7‌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جدول</w:t>
        </w:r>
        <w:r w:rsidR="00A32BF3">
          <w:rPr>
            <w:rStyle w:val="Hyperlink"/>
            <w:rtl/>
          </w:rPr>
          <w:softHyphen/>
        </w:r>
        <w:r w:rsidR="00A32BF3" w:rsidRPr="00960DA3">
          <w:rPr>
            <w:rStyle w:val="Hyperlink"/>
            <w:rFonts w:hint="eastAsia"/>
            <w:rtl/>
          </w:rPr>
          <w:t>ها،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شكل‌ها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مراجع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18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58" w:history="1">
        <w:r w:rsidR="00A32BF3" w:rsidRPr="00960DA3">
          <w:rPr>
            <w:rStyle w:val="Hyperlink"/>
            <w:rtl/>
          </w:rPr>
          <w:t>4‌-8‌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ارجاع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جدول</w:t>
        </w:r>
        <w:r w:rsidR="00A32BF3">
          <w:rPr>
            <w:rStyle w:val="Hyperlink"/>
            <w:rtl/>
          </w:rPr>
          <w:softHyphen/>
        </w:r>
        <w:r w:rsidR="00A32BF3" w:rsidRPr="00960DA3">
          <w:rPr>
            <w:rStyle w:val="Hyperlink"/>
            <w:rFonts w:hint="eastAsia"/>
            <w:rtl/>
          </w:rPr>
          <w:t>ها،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شكل‌ها،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روابط،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مراجع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بخش‌ها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Toc482517658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20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59" w:history="1">
        <w:r w:rsidR="00A32BF3" w:rsidRPr="00960DA3">
          <w:rPr>
            <w:rStyle w:val="Hyperlink"/>
            <w:noProof/>
            <w:rtl/>
            <w:lang w:bidi="fa-IR"/>
          </w:rPr>
          <w:t>5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کنترل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ک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ف</w:t>
        </w:r>
        <w:r w:rsidR="00A32BF3" w:rsidRPr="00960DA3">
          <w:rPr>
            <w:rStyle w:val="Hyperlink"/>
            <w:rFonts w:hint="cs"/>
            <w:noProof/>
            <w:rtl/>
            <w:lang w:bidi="fa-IR"/>
          </w:rPr>
          <w:t>ی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ت</w:t>
        </w:r>
        <w:r w:rsidR="00A32BF3" w:rsidRPr="00960DA3">
          <w:rPr>
            <w:rStyle w:val="Hyperlink"/>
            <w:noProof/>
            <w:rtl/>
            <w:lang w:bidi="fa-IR"/>
          </w:rPr>
          <w:t xml:space="preserve"> </w:t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گزارش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Toc482517659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22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60" w:history="1">
        <w:r w:rsidR="00A32BF3" w:rsidRPr="00960DA3">
          <w:rPr>
            <w:rStyle w:val="Hyperlink"/>
            <w:rtl/>
          </w:rPr>
          <w:t>5‌-1‌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محتوا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گزارش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Toc482517660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1" w:history="1">
        <w:r w:rsidR="00A32BF3" w:rsidRPr="00960DA3">
          <w:rPr>
            <w:rStyle w:val="Hyperlink"/>
            <w:rtl/>
          </w:rPr>
          <w:t>5‌-1‌-1‌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سرفصل‌ها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Toc482517661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2" w:history="1">
        <w:r w:rsidR="00A32BF3" w:rsidRPr="00960DA3">
          <w:rPr>
            <w:rStyle w:val="Hyperlink"/>
            <w:rtl/>
          </w:rPr>
          <w:t>5‌-1‌-2‌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ساختار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كلي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Toc482517662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22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3" w:history="1">
        <w:r w:rsidR="00A32BF3" w:rsidRPr="00960DA3">
          <w:rPr>
            <w:rStyle w:val="Hyperlink"/>
            <w:rtl/>
          </w:rPr>
          <w:t>5‌-1‌-3‌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مفهومي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جمله‌بندي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Toc482517663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4" w:history="1">
        <w:r w:rsidR="00A32BF3" w:rsidRPr="00960DA3">
          <w:rPr>
            <w:rStyle w:val="Hyperlink"/>
            <w:rtl/>
          </w:rPr>
          <w:t>5‌-1‌-4‌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تنظ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م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بندها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5" w:history="1">
        <w:r w:rsidR="00A32BF3" w:rsidRPr="00960DA3">
          <w:rPr>
            <w:rStyle w:val="Hyperlink"/>
            <w:rtl/>
          </w:rPr>
          <w:t>5‌-1‌-5‌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قواعد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نگارشي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Toc482517665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23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6" w:history="1">
        <w:r w:rsidR="00A32BF3" w:rsidRPr="00960DA3">
          <w:rPr>
            <w:rStyle w:val="Hyperlink"/>
            <w:rtl/>
          </w:rPr>
          <w:t>5‌-1‌-6‌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روابط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24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7" w:history="1">
        <w:r w:rsidR="00A32BF3" w:rsidRPr="00960DA3">
          <w:rPr>
            <w:rStyle w:val="Hyperlink"/>
            <w:rtl/>
          </w:rPr>
          <w:t>5‌-1‌-7‌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شكل‌ها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24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8" w:history="1">
        <w:r w:rsidR="00A32BF3" w:rsidRPr="00960DA3">
          <w:rPr>
            <w:rStyle w:val="Hyperlink"/>
            <w:rtl/>
          </w:rPr>
          <w:t>5‌-1‌-8‌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جدول</w:t>
        </w:r>
        <w:r w:rsidR="00A32BF3">
          <w:rPr>
            <w:rStyle w:val="Hyperlink"/>
            <w:rtl/>
          </w:rPr>
          <w:softHyphen/>
        </w:r>
        <w:r w:rsidR="00A32BF3" w:rsidRPr="00960DA3">
          <w:rPr>
            <w:rStyle w:val="Hyperlink"/>
            <w:rFonts w:hint="eastAsia"/>
            <w:rtl/>
          </w:rPr>
          <w:t>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Toc482517668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25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69" w:history="1">
        <w:r w:rsidR="00A32BF3" w:rsidRPr="00960DA3">
          <w:rPr>
            <w:rStyle w:val="Hyperlink"/>
            <w:rtl/>
          </w:rPr>
          <w:t>5‌-1‌-9‌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به‌روز</w:t>
        </w:r>
        <w:r w:rsidR="00A32BF3" w:rsidRPr="00960DA3">
          <w:rPr>
            <w:rStyle w:val="Hyperlink"/>
            <w:rFonts w:hint="eastAsia"/>
          </w:rPr>
          <w:t>‌</w:t>
        </w:r>
        <w:r w:rsidR="00A32BF3" w:rsidRPr="00960DA3">
          <w:rPr>
            <w:rStyle w:val="Hyperlink"/>
            <w:rFonts w:hint="eastAsia"/>
            <w:rtl/>
          </w:rPr>
          <w:t>رساني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مراجع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Toc482517669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70" w:history="1">
        <w:r w:rsidR="00A32BF3" w:rsidRPr="00960DA3">
          <w:rPr>
            <w:rStyle w:val="Hyperlink"/>
            <w:rtl/>
          </w:rPr>
          <w:t>5‌-1‌-10‌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صفحه‌بندي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Toc482517670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71" w:history="1">
        <w:r w:rsidR="00A32BF3" w:rsidRPr="00960DA3">
          <w:rPr>
            <w:rStyle w:val="Hyperlink"/>
            <w:rtl/>
          </w:rPr>
          <w:t>5‌-1‌-11‌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سربرگ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و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ته‌برگ‌ها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Toc482517671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26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3"/>
        <w:rPr>
          <w:rFonts w:asciiTheme="minorHAnsi" w:eastAsiaTheme="minorEastAsia" w:hAnsiTheme="minorHAnsi" w:cstheme="minorBidi"/>
          <w:szCs w:val="22"/>
          <w:rtl/>
          <w:lang w:bidi="ar-SA"/>
        </w:rPr>
      </w:pPr>
      <w:hyperlink w:anchor="_Toc482517672" w:history="1">
        <w:r w:rsidR="00A32BF3" w:rsidRPr="00960DA3">
          <w:rPr>
            <w:rStyle w:val="Hyperlink"/>
            <w:rtl/>
          </w:rPr>
          <w:t>5‌-1‌-12‌</w:t>
        </w:r>
        <w:r w:rsidR="00A32BF3">
          <w:rPr>
            <w:rFonts w:asciiTheme="minorHAnsi" w:eastAsiaTheme="minorEastAsia" w:hAnsiTheme="minorHAnsi" w:cstheme="minorBidi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بررس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فهرست‌ها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Toc482517672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27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73" w:history="1">
        <w:r w:rsidR="00A32BF3" w:rsidRPr="00960DA3">
          <w:rPr>
            <w:rStyle w:val="Hyperlink"/>
            <w:rtl/>
          </w:rPr>
          <w:t>5‌-2‌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چاپ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گزارش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Toc482517673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28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74" w:history="1">
        <w:r w:rsidR="00A32BF3" w:rsidRPr="00960DA3">
          <w:rPr>
            <w:rStyle w:val="Hyperlink"/>
            <w:rtl/>
          </w:rPr>
          <w:t>5‌-3‌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صحاف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گزارش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Toc482517674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28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75" w:history="1">
        <w:r w:rsidR="00A32BF3" w:rsidRPr="00960DA3">
          <w:rPr>
            <w:rStyle w:val="Hyperlink"/>
            <w:noProof/>
            <w:rtl/>
            <w:lang w:bidi="fa-IR"/>
          </w:rPr>
          <w:t>6</w:t>
        </w:r>
        <w:r w:rsidR="00A32BF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rtl/>
          </w:rPr>
          <w:tab/>
        </w:r>
        <w:r w:rsidR="00A32BF3" w:rsidRPr="00960DA3">
          <w:rPr>
            <w:rStyle w:val="Hyperlink"/>
            <w:rFonts w:hint="eastAsia"/>
            <w:noProof/>
            <w:rtl/>
            <w:lang w:bidi="fa-IR"/>
          </w:rPr>
          <w:t>نتيجه‌گيري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Toc482517675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29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76" w:history="1">
        <w:r w:rsidR="00A32BF3" w:rsidRPr="00960DA3">
          <w:rPr>
            <w:rStyle w:val="Hyperlink"/>
            <w:rtl/>
          </w:rPr>
          <w:t>6‌-1‌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نوآور</w:t>
        </w:r>
        <w:r w:rsidR="00A32BF3" w:rsidRPr="00960DA3">
          <w:rPr>
            <w:rStyle w:val="Hyperlink"/>
            <w:rFonts w:hint="cs"/>
            <w:rtl/>
          </w:rPr>
          <w:t>ی‌</w:t>
        </w:r>
        <w:r w:rsidR="00A32BF3" w:rsidRPr="00960DA3">
          <w:rPr>
            <w:rStyle w:val="Hyperlink"/>
            <w:rFonts w:hint="eastAsia"/>
            <w:rtl/>
          </w:rPr>
          <w:t>ها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پا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ان‌نامه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Toc482517676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29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2"/>
        <w:rPr>
          <w:rFonts w:asciiTheme="minorHAnsi" w:eastAsiaTheme="minorEastAsia" w:hAnsiTheme="minorHAnsi" w:cstheme="minorBidi"/>
          <w:sz w:val="22"/>
          <w:szCs w:val="22"/>
          <w:rtl/>
          <w:lang w:bidi="ar-SA"/>
        </w:rPr>
      </w:pPr>
      <w:hyperlink w:anchor="_Toc482517677" w:history="1">
        <w:r w:rsidR="00A32BF3" w:rsidRPr="00960DA3">
          <w:rPr>
            <w:rStyle w:val="Hyperlink"/>
            <w:rtl/>
          </w:rPr>
          <w:t>6‌-2‌</w:t>
        </w:r>
        <w:r w:rsidR="00A32BF3">
          <w:rPr>
            <w:rFonts w:asciiTheme="minorHAnsi" w:eastAsiaTheme="minorEastAsia" w:hAnsiTheme="minorHAnsi" w:cstheme="minorBidi"/>
            <w:sz w:val="22"/>
            <w:szCs w:val="22"/>
            <w:rtl/>
            <w:lang w:bidi="ar-SA"/>
          </w:rPr>
          <w:tab/>
        </w:r>
        <w:r w:rsidR="00A32BF3" w:rsidRPr="00960DA3">
          <w:rPr>
            <w:rStyle w:val="Hyperlink"/>
            <w:rFonts w:hint="eastAsia"/>
            <w:rtl/>
          </w:rPr>
          <w:t>پ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Fonts w:hint="eastAsia"/>
            <w:rtl/>
          </w:rPr>
          <w:t>شنهادها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برا</w:t>
        </w:r>
        <w:r w:rsidR="00A32BF3" w:rsidRPr="00960DA3">
          <w:rPr>
            <w:rStyle w:val="Hyperlink"/>
            <w:rFonts w:hint="cs"/>
            <w:rtl/>
          </w:rPr>
          <w:t>ی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ادامه</w:t>
        </w:r>
        <w:r w:rsidR="00A32BF3" w:rsidRPr="00960DA3">
          <w:rPr>
            <w:rStyle w:val="Hyperlink"/>
            <w:rtl/>
          </w:rPr>
          <w:t xml:space="preserve"> </w:t>
        </w:r>
        <w:r w:rsidR="00A32BF3" w:rsidRPr="00960DA3">
          <w:rPr>
            <w:rStyle w:val="Hyperlink"/>
            <w:rFonts w:hint="eastAsia"/>
            <w:rtl/>
          </w:rPr>
          <w:t>کار</w:t>
        </w:r>
        <w:r w:rsidR="00A32BF3">
          <w:rPr>
            <w:webHidden/>
            <w:rtl/>
          </w:rPr>
          <w:tab/>
        </w:r>
        <w:r w:rsidR="00A32BF3">
          <w:rPr>
            <w:webHidden/>
            <w:rtl/>
          </w:rPr>
          <w:fldChar w:fldCharType="begin"/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</w:rPr>
          <w:instrText>PAGEREF</w:instrText>
        </w:r>
        <w:r w:rsidR="00A32BF3">
          <w:rPr>
            <w:webHidden/>
            <w:rtl/>
          </w:rPr>
          <w:instrText xml:space="preserve"> _</w:instrText>
        </w:r>
        <w:r w:rsidR="00A32BF3">
          <w:rPr>
            <w:webHidden/>
          </w:rPr>
          <w:instrText>Toc482517677 \h</w:instrText>
        </w:r>
        <w:r w:rsidR="00A32BF3">
          <w:rPr>
            <w:webHidden/>
            <w:rtl/>
          </w:rPr>
          <w:instrText xml:space="preserve"> </w:instrText>
        </w:r>
        <w:r w:rsidR="00A32BF3">
          <w:rPr>
            <w:webHidden/>
            <w:rtl/>
          </w:rPr>
        </w:r>
        <w:r w:rsidR="00A32BF3">
          <w:rPr>
            <w:webHidden/>
            <w:rtl/>
          </w:rPr>
          <w:fldChar w:fldCharType="separate"/>
        </w:r>
        <w:r w:rsidR="00254323">
          <w:rPr>
            <w:webHidden/>
            <w:rtl/>
            <w:lang w:bidi="ar-SA"/>
          </w:rPr>
          <w:t>29</w:t>
        </w:r>
        <w:r w:rsidR="00A32BF3">
          <w:rPr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78" w:history="1">
        <w:r w:rsidR="00A32BF3" w:rsidRPr="00960DA3">
          <w:rPr>
            <w:rStyle w:val="Hyperlink"/>
            <w:rFonts w:hint="eastAsia"/>
            <w:noProof/>
            <w:rtl/>
            <w:lang w:bidi="fa-IR"/>
          </w:rPr>
          <w:t>مراجع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Toc482517678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31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79" w:history="1">
        <w:r w:rsidR="00A32BF3" w:rsidRPr="00960DA3">
          <w:rPr>
            <w:rStyle w:val="Hyperlink"/>
            <w:rFonts w:hint="eastAsia"/>
            <w:noProof/>
            <w:rtl/>
            <w:lang w:bidi="fa-IR"/>
          </w:rPr>
          <w:t>واژه‌نامه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Toc482517679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32</w:t>
        </w:r>
        <w:r w:rsidR="00A32BF3">
          <w:rPr>
            <w:noProof/>
            <w:webHidden/>
            <w:rtl/>
          </w:rPr>
          <w:fldChar w:fldCharType="end"/>
        </w:r>
      </w:hyperlink>
    </w:p>
    <w:p w:rsidR="00A32BF3" w:rsidRDefault="00EB78D0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rtl/>
        </w:rPr>
      </w:pPr>
      <w:hyperlink w:anchor="_Toc482517680" w:history="1">
        <w:r w:rsidR="00A32BF3" w:rsidRPr="00960DA3">
          <w:rPr>
            <w:rStyle w:val="Hyperlink"/>
            <w:rFonts w:hint="eastAsia"/>
            <w:noProof/>
            <w:rtl/>
            <w:lang w:bidi="fa-IR"/>
          </w:rPr>
          <w:t>پيوست‌ها</w:t>
        </w:r>
        <w:r w:rsidR="00A32BF3">
          <w:rPr>
            <w:noProof/>
            <w:webHidden/>
            <w:rtl/>
          </w:rPr>
          <w:tab/>
        </w:r>
        <w:r w:rsidR="00A32BF3">
          <w:rPr>
            <w:noProof/>
            <w:webHidden/>
            <w:rtl/>
          </w:rPr>
          <w:fldChar w:fldCharType="begin"/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</w:rPr>
          <w:instrText>PAGEREF</w:instrText>
        </w:r>
        <w:r w:rsidR="00A32BF3">
          <w:rPr>
            <w:noProof/>
            <w:webHidden/>
            <w:rtl/>
          </w:rPr>
          <w:instrText xml:space="preserve"> _</w:instrText>
        </w:r>
        <w:r w:rsidR="00A32BF3">
          <w:rPr>
            <w:noProof/>
            <w:webHidden/>
          </w:rPr>
          <w:instrText>Toc482517680 \h</w:instrText>
        </w:r>
        <w:r w:rsidR="00A32BF3">
          <w:rPr>
            <w:noProof/>
            <w:webHidden/>
            <w:rtl/>
          </w:rPr>
          <w:instrText xml:space="preserve"> </w:instrText>
        </w:r>
        <w:r w:rsidR="00A32BF3">
          <w:rPr>
            <w:noProof/>
            <w:webHidden/>
            <w:rtl/>
          </w:rPr>
        </w:r>
        <w:r w:rsidR="00A32BF3">
          <w:rPr>
            <w:noProof/>
            <w:webHidden/>
            <w:rtl/>
          </w:rPr>
          <w:fldChar w:fldCharType="separate"/>
        </w:r>
        <w:r w:rsidR="00254323">
          <w:rPr>
            <w:noProof/>
            <w:webHidden/>
            <w:rtl/>
          </w:rPr>
          <w:t>33</w:t>
        </w:r>
        <w:r w:rsidR="00A32BF3">
          <w:rPr>
            <w:noProof/>
            <w:webHidden/>
            <w:rtl/>
          </w:rPr>
          <w:fldChar w:fldCharType="end"/>
        </w:r>
      </w:hyperlink>
    </w:p>
    <w:p w:rsidR="006D780F" w:rsidRPr="00D05702" w:rsidRDefault="00BB2229" w:rsidP="00DB7C7E">
      <w:pPr>
        <w:rPr>
          <w:rtl/>
          <w:lang w:bidi="fa-IR"/>
        </w:rPr>
      </w:pPr>
      <w:r w:rsidRPr="00D05702">
        <w:rPr>
          <w:rtl/>
          <w:lang w:bidi="fa-IR"/>
        </w:rPr>
        <w:fldChar w:fldCharType="end"/>
      </w:r>
    </w:p>
    <w:p w:rsidR="006D780F" w:rsidRPr="00D05702" w:rsidRDefault="006D780F" w:rsidP="00DB7C7E">
      <w:pPr>
        <w:rPr>
          <w:rtl/>
          <w:lang w:bidi="fa-IR"/>
        </w:rPr>
        <w:sectPr w:rsidR="006D780F" w:rsidRPr="00D05702" w:rsidSect="006B16B9">
          <w:headerReference w:type="default" r:id="rId20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370"/>
        <w:gridCol w:w="4367"/>
      </w:tblGrid>
      <w:tr w:rsidR="00435C3E" w:rsidTr="001A31DB">
        <w:tc>
          <w:tcPr>
            <w:tcW w:w="4476" w:type="dxa"/>
          </w:tcPr>
          <w:p w:rsidR="00435C3E" w:rsidRPr="001A31DB" w:rsidRDefault="00435C3E" w:rsidP="00DB7C7E">
            <w:pPr>
              <w:pStyle w:val="NormalB"/>
              <w:rPr>
                <w:rFonts w:eastAsia="SimSun"/>
                <w:rtl/>
              </w:rPr>
            </w:pPr>
            <w:r w:rsidRPr="001A31DB">
              <w:rPr>
                <w:rFonts w:eastAsia="SimSun" w:hint="cs"/>
                <w:rtl/>
              </w:rPr>
              <w:lastRenderedPageBreak/>
              <w:t xml:space="preserve">فهرست </w:t>
            </w:r>
            <w:r w:rsidR="004F751C">
              <w:rPr>
                <w:rFonts w:eastAsia="SimSun" w:hint="cs"/>
                <w:rtl/>
              </w:rPr>
              <w:t>شکل</w:t>
            </w:r>
            <w:r w:rsidR="004F751C">
              <w:rPr>
                <w:rFonts w:eastAsia="SimSun"/>
                <w:rtl/>
              </w:rPr>
              <w:softHyphen/>
            </w:r>
            <w:r w:rsidR="004F751C">
              <w:rPr>
                <w:rFonts w:eastAsia="SimSun" w:hint="cs"/>
                <w:rtl/>
              </w:rPr>
              <w:t>ها</w:t>
            </w:r>
          </w:p>
        </w:tc>
        <w:tc>
          <w:tcPr>
            <w:tcW w:w="4477" w:type="dxa"/>
          </w:tcPr>
          <w:p w:rsidR="00435C3E" w:rsidRPr="001A31DB" w:rsidRDefault="00435C3E" w:rsidP="00DB7C7E">
            <w:pPr>
              <w:pStyle w:val="NormalLeftB"/>
              <w:rPr>
                <w:rFonts w:eastAsia="SimSun"/>
                <w:rtl/>
                <w:lang w:bidi="fa-IR"/>
              </w:rPr>
            </w:pPr>
            <w:r w:rsidRPr="001A31DB">
              <w:rPr>
                <w:rFonts w:eastAsia="SimSun" w:hint="cs"/>
                <w:rtl/>
                <w:lang w:bidi="fa-IR"/>
              </w:rPr>
              <w:t>صفحه</w:t>
            </w:r>
          </w:p>
        </w:tc>
      </w:tr>
    </w:tbl>
    <w:p w:rsidR="006F4F6C" w:rsidRDefault="00BB2229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r w:rsidRPr="00D05702">
        <w:rPr>
          <w:rtl/>
        </w:rPr>
        <w:fldChar w:fldCharType="begin"/>
      </w:r>
      <w:r w:rsidR="006D780F" w:rsidRPr="00D05702">
        <w:rPr>
          <w:rtl/>
        </w:rPr>
        <w:instrText xml:space="preserve"> </w:instrText>
      </w:r>
      <w:r w:rsidR="006D780F" w:rsidRPr="00D05702">
        <w:rPr>
          <w:rFonts w:hint="cs"/>
        </w:rPr>
        <w:instrText>TOC</w:instrText>
      </w:r>
      <w:r w:rsidR="006D780F" w:rsidRPr="00D05702">
        <w:rPr>
          <w:rFonts w:hint="cs"/>
          <w:rtl/>
        </w:rPr>
        <w:instrText xml:space="preserve"> \</w:instrText>
      </w:r>
      <w:r w:rsidR="006D780F" w:rsidRPr="00D05702">
        <w:rPr>
          <w:rFonts w:hint="cs"/>
        </w:rPr>
        <w:instrText>h \z \c "Figure</w:instrText>
      </w:r>
      <w:r w:rsidR="006D780F" w:rsidRPr="00D05702">
        <w:rPr>
          <w:rFonts w:hint="cs"/>
          <w:rtl/>
        </w:rPr>
        <w:instrText>"</w:instrText>
      </w:r>
      <w:r w:rsidR="006D780F"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hyperlink w:anchor="_Toc482735731" w:history="1">
        <w:r w:rsidR="006F4F6C" w:rsidRPr="00523CD7">
          <w:rPr>
            <w:rStyle w:val="Hyperlink"/>
            <w:rFonts w:hint="eastAsia"/>
            <w:noProof/>
            <w:rtl/>
            <w:lang w:bidi="fa-IR"/>
          </w:rPr>
          <w:t>شكل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523CD7">
          <w:rPr>
            <w:rStyle w:val="Hyperlink"/>
            <w:noProof/>
            <w:rtl/>
            <w:lang w:bidi="fa-IR"/>
          </w:rPr>
          <w:t>4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‌‌‌</w:t>
        </w:r>
        <w:r w:rsidR="006F4F6C" w:rsidRPr="00523CD7">
          <w:rPr>
            <w:rStyle w:val="Hyperlink"/>
            <w:noProof/>
            <w:rtl/>
            <w:lang w:bidi="fa-IR"/>
          </w:rPr>
          <w:t xml:space="preserve">-1 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دکمه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فعال‌ساز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فهرست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سبک‌ها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Toc482735731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14</w:t>
        </w:r>
        <w:r w:rsidR="006F4F6C">
          <w:rPr>
            <w:rStyle w:val="Hyperlink"/>
            <w:noProof/>
          </w:rPr>
          <w:fldChar w:fldCharType="end"/>
        </w:r>
      </w:hyperlink>
    </w:p>
    <w:p w:rsidR="006F4F6C" w:rsidRDefault="00EB78D0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82735732" w:history="1">
        <w:r w:rsidR="006F4F6C" w:rsidRPr="00523CD7">
          <w:rPr>
            <w:rStyle w:val="Hyperlink"/>
            <w:rFonts w:hint="eastAsia"/>
            <w:noProof/>
            <w:rtl/>
            <w:lang w:bidi="fa-IR"/>
          </w:rPr>
          <w:t>شكل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523CD7">
          <w:rPr>
            <w:rStyle w:val="Hyperlink"/>
            <w:noProof/>
            <w:rtl/>
            <w:lang w:bidi="fa-IR"/>
          </w:rPr>
          <w:t>4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‌‌‌</w:t>
        </w:r>
        <w:r w:rsidR="006F4F6C" w:rsidRPr="00523CD7">
          <w:rPr>
            <w:rStyle w:val="Hyperlink"/>
            <w:noProof/>
            <w:rtl/>
            <w:lang w:bidi="fa-IR"/>
          </w:rPr>
          <w:t xml:space="preserve">-2 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س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ستم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کنترل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فعال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ارتعاشات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ت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غه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انعطاف‌پذ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ر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Toc482735732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20</w:t>
        </w:r>
        <w:r w:rsidR="006F4F6C">
          <w:rPr>
            <w:rStyle w:val="Hyperlink"/>
            <w:noProof/>
          </w:rPr>
          <w:fldChar w:fldCharType="end"/>
        </w:r>
      </w:hyperlink>
    </w:p>
    <w:p w:rsidR="006F4F6C" w:rsidRDefault="00EB78D0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82735733" w:history="1">
        <w:r w:rsidR="006F4F6C" w:rsidRPr="00523CD7">
          <w:rPr>
            <w:rStyle w:val="Hyperlink"/>
            <w:rFonts w:hint="eastAsia"/>
            <w:noProof/>
            <w:rtl/>
            <w:lang w:bidi="fa-IR"/>
          </w:rPr>
          <w:t>شكل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523CD7">
          <w:rPr>
            <w:rStyle w:val="Hyperlink"/>
            <w:noProof/>
            <w:rtl/>
            <w:lang w:bidi="fa-IR"/>
          </w:rPr>
          <w:t>5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‌‌‌</w:t>
        </w:r>
        <w:r w:rsidR="006F4F6C" w:rsidRPr="00523CD7">
          <w:rPr>
            <w:rStyle w:val="Hyperlink"/>
            <w:noProof/>
            <w:rtl/>
            <w:lang w:bidi="fa-IR"/>
          </w:rPr>
          <w:t xml:space="preserve">-1 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تخم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ن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سرعت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عمود</w:t>
        </w:r>
        <w:r w:rsidR="006F4F6C" w:rsidRPr="00523CD7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در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حالت</w:t>
        </w:r>
        <w:r w:rsidR="006F4F6C" w:rsidRPr="00523CD7">
          <w:rPr>
            <w:rStyle w:val="Hyperlink"/>
            <w:noProof/>
            <w:rtl/>
            <w:lang w:bidi="fa-IR"/>
          </w:rPr>
          <w:t xml:space="preserve"> </w:t>
        </w:r>
        <w:r w:rsidR="006F4F6C" w:rsidRPr="00523CD7">
          <w:rPr>
            <w:rStyle w:val="Hyperlink"/>
            <w:rFonts w:hint="eastAsia"/>
            <w:noProof/>
            <w:rtl/>
            <w:lang w:bidi="fa-IR"/>
          </w:rPr>
          <w:t>حلقه‌باز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Toc482735733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25</w:t>
        </w:r>
        <w:r w:rsidR="006F4F6C">
          <w:rPr>
            <w:rStyle w:val="Hyperlink"/>
            <w:noProof/>
          </w:rPr>
          <w:fldChar w:fldCharType="end"/>
        </w:r>
      </w:hyperlink>
    </w:p>
    <w:p w:rsidR="006D780F" w:rsidRDefault="00BB2229" w:rsidP="00DB7C7E">
      <w:pPr>
        <w:rPr>
          <w:rtl/>
          <w:lang w:bidi="fa-IR"/>
        </w:rPr>
      </w:pPr>
      <w:r w:rsidRPr="00D05702">
        <w:rPr>
          <w:rtl/>
        </w:rPr>
        <w:fldChar w:fldCharType="end"/>
      </w:r>
    </w:p>
    <w:p w:rsidR="00C1412E" w:rsidRPr="00D05702" w:rsidRDefault="00C1412E" w:rsidP="00DB7C7E">
      <w:pPr>
        <w:rPr>
          <w:rtl/>
        </w:rPr>
        <w:sectPr w:rsidR="00C1412E" w:rsidRPr="00D05702" w:rsidSect="006B16B9">
          <w:headerReference w:type="default" r:id="rId21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370"/>
        <w:gridCol w:w="4367"/>
      </w:tblGrid>
      <w:tr w:rsidR="00EF6B78" w:rsidTr="001A31DB">
        <w:tc>
          <w:tcPr>
            <w:tcW w:w="4476" w:type="dxa"/>
          </w:tcPr>
          <w:p w:rsidR="00EF6B78" w:rsidRPr="001A31DB" w:rsidRDefault="00EF6B78" w:rsidP="00DB7C7E">
            <w:pPr>
              <w:pStyle w:val="NormalB"/>
              <w:rPr>
                <w:rFonts w:eastAsia="SimSun"/>
                <w:rtl/>
              </w:rPr>
            </w:pPr>
            <w:r w:rsidRPr="001A31DB">
              <w:rPr>
                <w:rFonts w:eastAsia="SimSun" w:hint="cs"/>
                <w:rtl/>
              </w:rPr>
              <w:lastRenderedPageBreak/>
              <w:t>فهرست جد</w:t>
            </w:r>
            <w:r w:rsidR="004F751C">
              <w:rPr>
                <w:rFonts w:eastAsia="SimSun" w:hint="cs"/>
                <w:rtl/>
              </w:rPr>
              <w:t>ول</w:t>
            </w:r>
            <w:r w:rsidR="004F751C">
              <w:rPr>
                <w:rFonts w:eastAsia="SimSun"/>
                <w:rtl/>
              </w:rPr>
              <w:softHyphen/>
            </w:r>
            <w:r w:rsidR="004F751C">
              <w:rPr>
                <w:rFonts w:eastAsia="SimSun" w:hint="cs"/>
                <w:rtl/>
              </w:rPr>
              <w:t>ها</w:t>
            </w:r>
          </w:p>
        </w:tc>
        <w:tc>
          <w:tcPr>
            <w:tcW w:w="4477" w:type="dxa"/>
          </w:tcPr>
          <w:p w:rsidR="00EF6B78" w:rsidRPr="001A31DB" w:rsidRDefault="00EF6B78" w:rsidP="00DB7C7E">
            <w:pPr>
              <w:pStyle w:val="NormalLeftB"/>
              <w:rPr>
                <w:rFonts w:eastAsia="SimSun"/>
                <w:rtl/>
                <w:lang w:bidi="fa-IR"/>
              </w:rPr>
            </w:pPr>
            <w:r w:rsidRPr="001A31DB">
              <w:rPr>
                <w:rFonts w:eastAsia="SimSun" w:hint="cs"/>
                <w:rtl/>
                <w:lang w:bidi="fa-IR"/>
              </w:rPr>
              <w:t>صفحه</w:t>
            </w:r>
          </w:p>
        </w:tc>
      </w:tr>
    </w:tbl>
    <w:p w:rsidR="006F4F6C" w:rsidRDefault="00BB2229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r w:rsidRPr="00D05702">
        <w:rPr>
          <w:rtl/>
        </w:rPr>
        <w:fldChar w:fldCharType="begin"/>
      </w:r>
      <w:r w:rsidR="006D780F" w:rsidRPr="00D05702">
        <w:rPr>
          <w:rtl/>
        </w:rPr>
        <w:instrText xml:space="preserve"> </w:instrText>
      </w:r>
      <w:r w:rsidR="006D780F" w:rsidRPr="00D05702">
        <w:rPr>
          <w:rFonts w:hint="cs"/>
        </w:rPr>
        <w:instrText>TOC</w:instrText>
      </w:r>
      <w:r w:rsidR="006D780F" w:rsidRPr="00D05702">
        <w:rPr>
          <w:rFonts w:hint="cs"/>
          <w:rtl/>
        </w:rPr>
        <w:instrText xml:space="preserve"> \</w:instrText>
      </w:r>
      <w:r w:rsidR="006D780F" w:rsidRPr="00D05702">
        <w:rPr>
          <w:rFonts w:hint="cs"/>
        </w:rPr>
        <w:instrText>h \z \c "Table</w:instrText>
      </w:r>
      <w:r w:rsidR="006D780F" w:rsidRPr="00D05702">
        <w:rPr>
          <w:rFonts w:hint="cs"/>
          <w:rtl/>
        </w:rPr>
        <w:instrText>"</w:instrText>
      </w:r>
      <w:r w:rsidR="006D780F"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hyperlink w:anchor="_Toc482735747" w:history="1">
        <w:r w:rsidR="006F4F6C" w:rsidRPr="001C4026">
          <w:rPr>
            <w:rStyle w:val="Hyperlink"/>
            <w:rFonts w:hint="eastAsia"/>
            <w:noProof/>
            <w:rtl/>
            <w:lang w:bidi="fa-IR"/>
          </w:rPr>
          <w:t>جدول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1C4026">
          <w:rPr>
            <w:rStyle w:val="Hyperlink"/>
            <w:noProof/>
            <w:rtl/>
            <w:lang w:bidi="fa-IR"/>
          </w:rPr>
          <w:t>3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>-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 xml:space="preserve">1 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نمونه‌ها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یی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از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ب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گانه‌نو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س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ها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را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ج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در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نوشتار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فارس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noProof/>
            <w:rtl/>
            <w:lang w:bidi="fa-IR"/>
          </w:rPr>
          <w:t>.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Toc482735747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9</w:t>
        </w:r>
        <w:r w:rsidR="006F4F6C">
          <w:rPr>
            <w:rStyle w:val="Hyperlink"/>
            <w:noProof/>
          </w:rPr>
          <w:fldChar w:fldCharType="end"/>
        </w:r>
      </w:hyperlink>
    </w:p>
    <w:p w:rsidR="006F4F6C" w:rsidRDefault="00EB78D0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82735748" w:history="1">
        <w:r w:rsidR="006F4F6C" w:rsidRPr="001C4026">
          <w:rPr>
            <w:rStyle w:val="Hyperlink"/>
            <w:rFonts w:hint="eastAsia"/>
            <w:noProof/>
            <w:rtl/>
            <w:lang w:bidi="fa-IR"/>
          </w:rPr>
          <w:t>جدول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1C4026">
          <w:rPr>
            <w:rStyle w:val="Hyperlink"/>
            <w:noProof/>
            <w:rtl/>
            <w:lang w:bidi="fa-IR"/>
          </w:rPr>
          <w:t>3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>-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 xml:space="preserve">2 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نمونه‌ها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یی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از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رادها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را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ج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در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نوشتار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فارس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noProof/>
            <w:rtl/>
            <w:lang w:bidi="fa-IR"/>
          </w:rPr>
          <w:t>.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Toc482735748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10</w:t>
        </w:r>
        <w:r w:rsidR="006F4F6C">
          <w:rPr>
            <w:rStyle w:val="Hyperlink"/>
            <w:noProof/>
          </w:rPr>
          <w:fldChar w:fldCharType="end"/>
        </w:r>
      </w:hyperlink>
    </w:p>
    <w:p w:rsidR="006F4F6C" w:rsidRDefault="00EB78D0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82735749" w:history="1">
        <w:r w:rsidR="006F4F6C" w:rsidRPr="001C4026">
          <w:rPr>
            <w:rStyle w:val="Hyperlink"/>
            <w:rFonts w:hint="eastAsia"/>
            <w:noProof/>
            <w:rtl/>
            <w:lang w:bidi="fa-IR"/>
          </w:rPr>
          <w:t>جدول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1C4026">
          <w:rPr>
            <w:rStyle w:val="Hyperlink"/>
            <w:noProof/>
            <w:rtl/>
            <w:lang w:bidi="fa-IR"/>
          </w:rPr>
          <w:t>4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>-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 xml:space="preserve">1 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سبك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روابط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ر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اض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Toc482735749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15</w:t>
        </w:r>
        <w:r w:rsidR="006F4F6C">
          <w:rPr>
            <w:rStyle w:val="Hyperlink"/>
            <w:noProof/>
          </w:rPr>
          <w:fldChar w:fldCharType="end"/>
        </w:r>
      </w:hyperlink>
    </w:p>
    <w:p w:rsidR="006F4F6C" w:rsidRDefault="00EB78D0">
      <w:pPr>
        <w:pStyle w:val="TableofFigures"/>
        <w:tabs>
          <w:tab w:val="right" w:leader="dot" w:pos="8727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82735750" w:history="1">
        <w:r w:rsidR="006F4F6C" w:rsidRPr="001C4026">
          <w:rPr>
            <w:rStyle w:val="Hyperlink"/>
            <w:rFonts w:hint="eastAsia"/>
            <w:noProof/>
            <w:rtl/>
            <w:lang w:bidi="fa-IR"/>
          </w:rPr>
          <w:t>جدول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‏</w:t>
        </w:r>
        <w:r w:rsidR="006F4F6C" w:rsidRPr="001C4026">
          <w:rPr>
            <w:rStyle w:val="Hyperlink"/>
            <w:noProof/>
            <w:rtl/>
            <w:lang w:bidi="fa-IR"/>
          </w:rPr>
          <w:t>4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>-</w:t>
        </w:r>
        <w:r w:rsidR="006F4F6C" w:rsidRPr="001C4026">
          <w:rPr>
            <w:rStyle w:val="Hyperlink"/>
            <w:rFonts w:hint="eastAsia"/>
            <w:noProof/>
            <w:lang w:bidi="fa-IR"/>
          </w:rPr>
          <w:t>‌</w:t>
        </w:r>
        <w:r w:rsidR="006F4F6C" w:rsidRPr="001C4026">
          <w:rPr>
            <w:rStyle w:val="Hyperlink"/>
            <w:noProof/>
            <w:rtl/>
            <w:lang w:bidi="fa-IR"/>
          </w:rPr>
          <w:t xml:space="preserve">2 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پارامترها</w:t>
        </w:r>
        <w:r w:rsidR="006F4F6C" w:rsidRPr="001C4026">
          <w:rPr>
            <w:rStyle w:val="Hyperlink"/>
            <w:rFonts w:hint="cs"/>
            <w:noProof/>
            <w:rtl/>
            <w:lang w:bidi="fa-IR"/>
          </w:rPr>
          <w:t>ی</w:t>
        </w:r>
        <w:r w:rsidR="006F4F6C" w:rsidRPr="001C4026">
          <w:rPr>
            <w:rStyle w:val="Hyperlink"/>
            <w:noProof/>
            <w:rtl/>
            <w:lang w:bidi="fa-IR"/>
          </w:rPr>
          <w:t xml:space="preserve"> </w:t>
        </w:r>
        <w:r w:rsidR="006F4F6C" w:rsidRPr="001C4026">
          <w:rPr>
            <w:rStyle w:val="Hyperlink"/>
            <w:rFonts w:hint="eastAsia"/>
            <w:noProof/>
            <w:rtl/>
            <w:lang w:bidi="fa-IR"/>
          </w:rPr>
          <w:t>چهارپره</w:t>
        </w:r>
        <w:r w:rsidR="006F4F6C">
          <w:rPr>
            <w:noProof/>
            <w:webHidden/>
            <w:rtl/>
          </w:rPr>
          <w:tab/>
        </w:r>
        <w:r w:rsidR="006F4F6C">
          <w:rPr>
            <w:rStyle w:val="Hyperlink"/>
            <w:noProof/>
          </w:rPr>
          <w:fldChar w:fldCharType="begin"/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noProof/>
            <w:webHidden/>
          </w:rPr>
          <w:instrText>PAGEREF</w:instrText>
        </w:r>
        <w:r w:rsidR="006F4F6C">
          <w:rPr>
            <w:noProof/>
            <w:webHidden/>
            <w:rtl/>
          </w:rPr>
          <w:instrText xml:space="preserve"> _</w:instrText>
        </w:r>
        <w:r w:rsidR="006F4F6C">
          <w:rPr>
            <w:noProof/>
            <w:webHidden/>
          </w:rPr>
          <w:instrText>Toc482735750 \h</w:instrText>
        </w:r>
        <w:r w:rsidR="006F4F6C">
          <w:rPr>
            <w:noProof/>
            <w:webHidden/>
            <w:rtl/>
          </w:rPr>
          <w:instrText xml:space="preserve"> </w:instrText>
        </w:r>
        <w:r w:rsidR="006F4F6C">
          <w:rPr>
            <w:rStyle w:val="Hyperlink"/>
            <w:noProof/>
          </w:rPr>
        </w:r>
        <w:r w:rsidR="006F4F6C">
          <w:rPr>
            <w:rStyle w:val="Hyperlink"/>
            <w:noProof/>
          </w:rPr>
          <w:fldChar w:fldCharType="separate"/>
        </w:r>
        <w:r w:rsidR="00254323">
          <w:rPr>
            <w:noProof/>
            <w:webHidden/>
            <w:rtl/>
          </w:rPr>
          <w:t>19</w:t>
        </w:r>
        <w:r w:rsidR="006F4F6C">
          <w:rPr>
            <w:rStyle w:val="Hyperlink"/>
            <w:noProof/>
          </w:rPr>
          <w:fldChar w:fldCharType="end"/>
        </w:r>
      </w:hyperlink>
    </w:p>
    <w:p w:rsidR="0066173C" w:rsidRDefault="00BB2229" w:rsidP="00DB7C7E">
      <w:pPr>
        <w:rPr>
          <w:rtl/>
          <w:lang w:bidi="fa-IR"/>
        </w:rPr>
        <w:sectPr w:rsidR="0066173C" w:rsidSect="006B16B9">
          <w:headerReference w:type="default" r:id="rId22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  <w:r w:rsidRPr="00D05702">
        <w:rPr>
          <w:rtl/>
        </w:rPr>
        <w:fldChar w:fldCharType="end"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737"/>
      </w:tblGrid>
      <w:tr w:rsidR="00F95452" w:rsidRPr="001A31DB" w:rsidTr="001A31DB">
        <w:tc>
          <w:tcPr>
            <w:tcW w:w="8953" w:type="dxa"/>
          </w:tcPr>
          <w:p w:rsidR="00F95452" w:rsidRPr="001A31DB" w:rsidRDefault="00F95452" w:rsidP="001A31DB">
            <w:pPr>
              <w:pStyle w:val="Title16C"/>
              <w:rPr>
                <w:rFonts w:eastAsia="SimSun"/>
                <w:rtl/>
                <w:lang w:bidi="fa-IR"/>
              </w:rPr>
            </w:pPr>
            <w:r w:rsidRPr="001A31DB">
              <w:rPr>
                <w:rFonts w:eastAsia="SimSun" w:hint="cs"/>
                <w:rtl/>
              </w:rPr>
              <w:lastRenderedPageBreak/>
              <w:t>فهرست علائم</w:t>
            </w:r>
          </w:p>
        </w:tc>
      </w:tr>
    </w:tbl>
    <w:p w:rsidR="006D780F" w:rsidRPr="00397DC9" w:rsidRDefault="00F95452" w:rsidP="00397DC9">
      <w:pPr>
        <w:pStyle w:val="NormalB"/>
        <w:rPr>
          <w:rFonts w:eastAsia="SimSun"/>
          <w:rtl/>
        </w:rPr>
      </w:pPr>
      <w:r>
        <w:rPr>
          <w:rFonts w:eastAsia="SimSun" w:hint="cs"/>
          <w:rtl/>
        </w:rPr>
        <w:t xml:space="preserve">علائم </w:t>
      </w:r>
      <w:r w:rsidR="00397DC9">
        <w:rPr>
          <w:rFonts w:eastAsia="SimSun" w:hint="cs"/>
          <w:rtl/>
        </w:rPr>
        <w:t xml:space="preserve">لاتين 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292"/>
        <w:gridCol w:w="236"/>
        <w:gridCol w:w="7209"/>
      </w:tblGrid>
      <w:tr w:rsidR="00EF1199" w:rsidTr="001B058F">
        <w:tc>
          <w:tcPr>
            <w:tcW w:w="1316" w:type="dxa"/>
            <w:vAlign w:val="center"/>
          </w:tcPr>
          <w:p w:rsidR="00EF1199" w:rsidRPr="001D1BC6" w:rsidRDefault="00D30012" w:rsidP="00F56681">
            <w:pPr>
              <w:pStyle w:val="Math"/>
              <w:rPr>
                <w:lang w:bidi="fa-IR"/>
              </w:rPr>
            </w:pPr>
            <w:r w:rsidRPr="00D30012">
              <w:rPr>
                <w:position w:val="-6"/>
                <w:lang w:bidi="fa-IR"/>
              </w:rPr>
              <w:object w:dxaOrig="200" w:dyaOrig="279">
                <v:shape id="_x0000_i1026" type="#_x0000_t75" style="width:9.55pt;height:13.5pt" o:ole="">
                  <v:imagedata r:id="rId23" o:title=""/>
                </v:shape>
                <o:OLEObject Type="Embed" ProgID="Equation.3" ShapeID="_x0000_i1026" DrawAspect="Content" ObjectID="_1554596811" r:id="rId24"/>
              </w:object>
            </w:r>
          </w:p>
        </w:tc>
        <w:tc>
          <w:tcPr>
            <w:tcW w:w="236" w:type="dxa"/>
          </w:tcPr>
          <w:p w:rsidR="00EF1199" w:rsidRPr="00F403FB" w:rsidRDefault="00EF1199" w:rsidP="006B16B9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EF1199" w:rsidRPr="00F403FB" w:rsidRDefault="00EF1199" w:rsidP="006B16B9">
            <w:pPr>
              <w:rPr>
                <w:rtl/>
                <w:lang w:bidi="fa-IR"/>
              </w:rPr>
            </w:pPr>
            <w:r w:rsidRPr="00F403FB">
              <w:rPr>
                <w:rFonts w:hint="cs"/>
                <w:rtl/>
                <w:lang w:bidi="fa-IR"/>
              </w:rPr>
              <w:t>ارتفاع</w:t>
            </w:r>
            <w:r w:rsidR="005E2867">
              <w:rPr>
                <w:rFonts w:hint="cs"/>
                <w:rtl/>
                <w:lang w:bidi="fa-IR"/>
              </w:rPr>
              <w:t xml:space="preserve"> (</w:t>
            </w:r>
            <w:r w:rsidR="005E2867">
              <w:rPr>
                <w:lang w:bidi="fa-IR"/>
              </w:rPr>
              <w:t>m</w:t>
            </w:r>
            <w:r w:rsidR="005E2867">
              <w:rPr>
                <w:rFonts w:hint="cs"/>
                <w:rtl/>
                <w:lang w:bidi="fa-IR"/>
              </w:rPr>
              <w:t>)</w:t>
            </w:r>
          </w:p>
        </w:tc>
      </w:tr>
      <w:tr w:rsidR="004B4230" w:rsidTr="001B058F">
        <w:tc>
          <w:tcPr>
            <w:tcW w:w="1316" w:type="dxa"/>
            <w:vAlign w:val="center"/>
          </w:tcPr>
          <w:p w:rsidR="004B4230" w:rsidRPr="00F403FB" w:rsidRDefault="004B4230" w:rsidP="00F56681">
            <w:pPr>
              <w:pStyle w:val="Math"/>
              <w:rPr>
                <w:lang w:bidi="fa-IR"/>
              </w:rPr>
            </w:pPr>
            <w:r w:rsidRPr="00F403FB">
              <w:rPr>
                <w:position w:val="-4"/>
                <w:lang w:bidi="fa-IR"/>
              </w:rPr>
              <w:object w:dxaOrig="240" w:dyaOrig="279">
                <v:shape id="_x0000_i1027" type="#_x0000_t75" style="width:12.4pt;height:13.5pt" o:ole="">
                  <v:imagedata r:id="rId25" o:title=""/>
                </v:shape>
                <o:OLEObject Type="Embed" ProgID="Equation.3" ShapeID="_x0000_i1027" DrawAspect="Content" ObjectID="_1554596812" r:id="rId26"/>
              </w:object>
            </w:r>
          </w:p>
        </w:tc>
        <w:tc>
          <w:tcPr>
            <w:tcW w:w="236" w:type="dxa"/>
          </w:tcPr>
          <w:p w:rsidR="004B4230" w:rsidRPr="00F403FB" w:rsidRDefault="004B4230" w:rsidP="001A31DB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4B4230" w:rsidRPr="00F403FB" w:rsidRDefault="004B4230" w:rsidP="0047533F">
            <w:pPr>
              <w:rPr>
                <w:rtl/>
                <w:lang w:bidi="fa-IR"/>
              </w:rPr>
            </w:pPr>
            <w:r w:rsidRPr="00F403FB">
              <w:rPr>
                <w:rFonts w:hint="cs"/>
                <w:rtl/>
                <w:lang w:bidi="fa-IR"/>
              </w:rPr>
              <w:t xml:space="preserve">طول </w:t>
            </w:r>
            <w:r>
              <w:rPr>
                <w:rFonts w:hint="cs"/>
                <w:rtl/>
                <w:lang w:bidi="fa-IR"/>
              </w:rPr>
              <w:t>موج</w:t>
            </w:r>
            <w:r w:rsidR="005E2867">
              <w:rPr>
                <w:rFonts w:hint="cs"/>
                <w:rtl/>
                <w:lang w:bidi="fa-IR"/>
              </w:rPr>
              <w:t xml:space="preserve"> (</w:t>
            </w:r>
            <w:r w:rsidR="005E2867">
              <w:rPr>
                <w:lang w:bidi="fa-IR"/>
              </w:rPr>
              <w:t>m</w:t>
            </w:r>
            <w:r w:rsidR="005E2867">
              <w:rPr>
                <w:rFonts w:hint="cs"/>
                <w:rtl/>
                <w:lang w:bidi="fa-IR"/>
              </w:rPr>
              <w:t>)</w:t>
            </w:r>
            <w:r>
              <w:rPr>
                <w:rFonts w:hint="cs"/>
                <w:rtl/>
                <w:lang w:bidi="fa-IR"/>
              </w:rPr>
              <w:t xml:space="preserve"> </w:t>
            </w:r>
          </w:p>
        </w:tc>
      </w:tr>
      <w:tr w:rsidR="004B4230" w:rsidTr="001B058F">
        <w:tc>
          <w:tcPr>
            <w:tcW w:w="1316" w:type="dxa"/>
            <w:vAlign w:val="center"/>
          </w:tcPr>
          <w:p w:rsidR="004B4230" w:rsidRPr="00F403FB" w:rsidRDefault="004B4230" w:rsidP="00F56681">
            <w:pPr>
              <w:pStyle w:val="Math"/>
              <w:rPr>
                <w:lang w:bidi="fa-IR"/>
              </w:rPr>
            </w:pPr>
            <w:r w:rsidRPr="00F403FB">
              <w:rPr>
                <w:position w:val="-4"/>
                <w:lang w:bidi="fa-IR"/>
              </w:rPr>
              <w:object w:dxaOrig="240" w:dyaOrig="279">
                <v:shape id="_x0000_i1028" type="#_x0000_t75" style="width:12.4pt;height:13.5pt" o:ole="">
                  <v:imagedata r:id="rId27" o:title=""/>
                </v:shape>
                <o:OLEObject Type="Embed" ProgID="Equation.3" ShapeID="_x0000_i1028" DrawAspect="Content" ObjectID="_1554596813" r:id="rId28"/>
              </w:object>
            </w:r>
          </w:p>
        </w:tc>
        <w:tc>
          <w:tcPr>
            <w:tcW w:w="236" w:type="dxa"/>
          </w:tcPr>
          <w:p w:rsidR="004B4230" w:rsidRPr="007D0A76" w:rsidRDefault="004B4230" w:rsidP="006B16B9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4B4230" w:rsidRPr="007D0A76" w:rsidRDefault="004B4230" w:rsidP="005E2867">
            <w:pPr>
              <w:rPr>
                <w:rtl/>
                <w:lang w:bidi="fa-IR"/>
              </w:rPr>
            </w:pPr>
            <w:r w:rsidRPr="007D0A76">
              <w:rPr>
                <w:rFonts w:hint="cs"/>
                <w:rtl/>
                <w:lang w:bidi="fa-IR"/>
              </w:rPr>
              <w:t>دوره تناوب</w:t>
            </w:r>
            <w:r w:rsidR="005E2867">
              <w:rPr>
                <w:rFonts w:hint="cs"/>
                <w:rtl/>
                <w:lang w:bidi="fa-IR"/>
              </w:rPr>
              <w:t xml:space="preserve"> (</w:t>
            </w:r>
            <w:r w:rsidR="005E2867">
              <w:rPr>
                <w:lang w:bidi="fa-IR"/>
              </w:rPr>
              <w:t>s</w:t>
            </w:r>
            <w:r w:rsidR="005E2867">
              <w:rPr>
                <w:rFonts w:hint="cs"/>
                <w:rtl/>
                <w:lang w:bidi="fa-IR"/>
              </w:rPr>
              <w:t>)</w:t>
            </w:r>
            <w:r w:rsidRPr="007D0A76">
              <w:rPr>
                <w:rFonts w:hint="cs"/>
                <w:rtl/>
                <w:lang w:bidi="fa-IR"/>
              </w:rPr>
              <w:t xml:space="preserve"> </w:t>
            </w:r>
          </w:p>
        </w:tc>
      </w:tr>
      <w:tr w:rsidR="004B4230" w:rsidTr="001B058F">
        <w:tc>
          <w:tcPr>
            <w:tcW w:w="1316" w:type="dxa"/>
            <w:vAlign w:val="center"/>
          </w:tcPr>
          <w:p w:rsidR="004B4230" w:rsidRPr="00F403FB" w:rsidRDefault="007F3D10" w:rsidP="00F56681">
            <w:pPr>
              <w:pStyle w:val="Math"/>
              <w:rPr>
                <w:lang w:bidi="fa-IR"/>
              </w:rPr>
            </w:pPr>
            <w:r w:rsidRPr="00F403FB">
              <w:rPr>
                <w:position w:val="-12"/>
                <w:lang w:bidi="fa-IR"/>
              </w:rPr>
              <w:object w:dxaOrig="340" w:dyaOrig="360">
                <v:shape id="_x0000_i1029" type="#_x0000_t75" style="width:16.9pt;height:16.9pt" o:ole="">
                  <v:imagedata r:id="rId29" o:title=""/>
                </v:shape>
                <o:OLEObject Type="Embed" ProgID="Equation.3" ShapeID="_x0000_i1029" DrawAspect="Content" ObjectID="_1554596814" r:id="rId30"/>
              </w:object>
            </w:r>
          </w:p>
        </w:tc>
        <w:tc>
          <w:tcPr>
            <w:tcW w:w="236" w:type="dxa"/>
          </w:tcPr>
          <w:p w:rsidR="004B4230" w:rsidRPr="00F403FB" w:rsidRDefault="004B4230" w:rsidP="006B16B9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4B4230" w:rsidRPr="00F403FB" w:rsidRDefault="004B4230" w:rsidP="00B24E37">
            <w:pPr>
              <w:rPr>
                <w:rtl/>
                <w:lang w:bidi="fa-IR"/>
              </w:rPr>
            </w:pPr>
            <w:r w:rsidRPr="00F403FB">
              <w:rPr>
                <w:rFonts w:hint="cs"/>
                <w:rtl/>
                <w:lang w:bidi="fa-IR"/>
              </w:rPr>
              <w:t>سرعت وسيله پرنده</w:t>
            </w:r>
            <w:r w:rsidR="00B24E37">
              <w:rPr>
                <w:rFonts w:hint="cs"/>
                <w:rtl/>
                <w:lang w:bidi="fa-IR"/>
              </w:rPr>
              <w:t xml:space="preserve"> در حالت تعادل</w:t>
            </w:r>
            <w:r w:rsidR="005E2867">
              <w:rPr>
                <w:lang w:bidi="fa-IR"/>
              </w:rPr>
              <w:t xml:space="preserve"> </w:t>
            </w:r>
            <w:r w:rsidR="005E2867">
              <w:rPr>
                <w:rFonts w:hint="cs"/>
                <w:rtl/>
                <w:lang w:bidi="fa-IR"/>
              </w:rPr>
              <w:t>(</w:t>
            </w:r>
            <w:r w:rsidR="005E2867">
              <w:rPr>
                <w:lang w:bidi="fa-IR"/>
              </w:rPr>
              <w:t>m/s</w:t>
            </w:r>
            <w:r w:rsidR="005E2867">
              <w:rPr>
                <w:rFonts w:hint="cs"/>
                <w:rtl/>
                <w:lang w:bidi="fa-IR"/>
              </w:rPr>
              <w:t>)</w:t>
            </w:r>
          </w:p>
        </w:tc>
      </w:tr>
      <w:tr w:rsidR="004B4230" w:rsidTr="001B058F">
        <w:tc>
          <w:tcPr>
            <w:tcW w:w="1316" w:type="dxa"/>
            <w:vAlign w:val="center"/>
          </w:tcPr>
          <w:p w:rsidR="004B4230" w:rsidRPr="00F403FB" w:rsidRDefault="004B4230" w:rsidP="00F56681">
            <w:pPr>
              <w:pStyle w:val="Math"/>
              <w:rPr>
                <w:lang w:bidi="fa-IR"/>
              </w:rPr>
            </w:pPr>
            <w:r w:rsidRPr="009A3D30">
              <w:rPr>
                <w:position w:val="-16"/>
                <w:lang w:bidi="fa-IR"/>
              </w:rPr>
              <w:object w:dxaOrig="340" w:dyaOrig="480">
                <v:shape id="_x0000_i1030" type="#_x0000_t75" style="width:16.9pt;height:23.65pt" o:ole="">
                  <v:imagedata r:id="rId31" o:title=""/>
                </v:shape>
                <o:OLEObject Type="Embed" ProgID="Equation.3" ShapeID="_x0000_i1030" DrawAspect="Content" ObjectID="_1554596815" r:id="rId32"/>
              </w:object>
            </w:r>
          </w:p>
        </w:tc>
        <w:tc>
          <w:tcPr>
            <w:tcW w:w="236" w:type="dxa"/>
          </w:tcPr>
          <w:p w:rsidR="004B4230" w:rsidRPr="00F403FB" w:rsidRDefault="004B4230" w:rsidP="001A31DB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4B4230" w:rsidRPr="00F733B6" w:rsidRDefault="004B4230" w:rsidP="007F3D1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مولفه </w:t>
            </w:r>
            <w:r w:rsidRPr="00F403FB">
              <w:rPr>
                <w:rFonts w:hint="cs"/>
                <w:rtl/>
                <w:lang w:bidi="fa-IR"/>
              </w:rPr>
              <w:t xml:space="preserve">سرعت </w:t>
            </w:r>
            <w:r w:rsidR="007F3D10">
              <w:rPr>
                <w:rFonts w:hint="cs"/>
                <w:rtl/>
                <w:lang w:bidi="fa-IR"/>
              </w:rPr>
              <w:t>تند</w:t>
            </w:r>
            <w:r w:rsidRPr="00F403FB">
              <w:rPr>
                <w:rFonts w:hint="cs"/>
                <w:rtl/>
                <w:lang w:bidi="fa-IR"/>
              </w:rPr>
              <w:t>باد در راستاي</w:t>
            </w:r>
            <w:r>
              <w:rPr>
                <w:rFonts w:hint="cs"/>
                <w:rtl/>
                <w:lang w:bidi="fa-IR"/>
              </w:rPr>
              <w:t xml:space="preserve"> محور طولي دستگاه مختصات بدني</w:t>
            </w:r>
            <w:r w:rsidR="005E2867">
              <w:rPr>
                <w:rFonts w:hint="cs"/>
                <w:rtl/>
                <w:lang w:bidi="fa-IR"/>
              </w:rPr>
              <w:t>(</w:t>
            </w:r>
            <w:r w:rsidR="005E2867">
              <w:rPr>
                <w:lang w:bidi="fa-IR"/>
              </w:rPr>
              <w:t>m/s</w:t>
            </w:r>
            <w:r w:rsidR="005E2867">
              <w:rPr>
                <w:rFonts w:hint="cs"/>
                <w:rtl/>
                <w:lang w:bidi="fa-IR"/>
              </w:rPr>
              <w:t>)</w:t>
            </w:r>
            <w:r w:rsidR="005E2867">
              <w:rPr>
                <w:lang w:bidi="fa-IR"/>
              </w:rPr>
              <w:t xml:space="preserve"> </w:t>
            </w:r>
          </w:p>
        </w:tc>
      </w:tr>
    </w:tbl>
    <w:p w:rsidR="006D780F" w:rsidRPr="00397DC9" w:rsidRDefault="00F95452" w:rsidP="00397DC9">
      <w:pPr>
        <w:pStyle w:val="NormalB"/>
        <w:rPr>
          <w:rFonts w:eastAsia="SimSun"/>
          <w:rtl/>
          <w:lang w:bidi="fa-IR"/>
        </w:rPr>
      </w:pPr>
      <w:r>
        <w:rPr>
          <w:rFonts w:eastAsia="SimSun" w:hint="cs"/>
          <w:rtl/>
        </w:rPr>
        <w:t xml:space="preserve">علائم </w:t>
      </w:r>
      <w:r w:rsidR="00397DC9" w:rsidRPr="00397DC9">
        <w:rPr>
          <w:rFonts w:eastAsia="SimSun" w:hint="cs"/>
          <w:rtl/>
        </w:rPr>
        <w:t xml:space="preserve">يوناني 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300"/>
        <w:gridCol w:w="236"/>
        <w:gridCol w:w="7201"/>
      </w:tblGrid>
      <w:tr w:rsidR="007F3D10" w:rsidTr="005E2867">
        <w:tc>
          <w:tcPr>
            <w:tcW w:w="1300" w:type="dxa"/>
            <w:vAlign w:val="center"/>
          </w:tcPr>
          <w:p w:rsidR="007F3D10" w:rsidRPr="00F403FB" w:rsidRDefault="007F3D10" w:rsidP="00F56681">
            <w:pPr>
              <w:pStyle w:val="Math"/>
              <w:rPr>
                <w:lang w:bidi="fa-IR"/>
              </w:rPr>
            </w:pPr>
            <w:r w:rsidRPr="00F403FB">
              <w:rPr>
                <w:position w:val="-6"/>
                <w:lang w:bidi="fa-IR"/>
              </w:rPr>
              <w:object w:dxaOrig="260" w:dyaOrig="240">
                <v:shape id="_x0000_i1031" type="#_x0000_t75" style="width:13.5pt;height:12.4pt" o:ole="">
                  <v:imagedata r:id="rId33" o:title=""/>
                </v:shape>
                <o:OLEObject Type="Embed" ProgID="Equation.3" ShapeID="_x0000_i1031" DrawAspect="Content" ObjectID="_1554596816" r:id="rId34"/>
              </w:object>
            </w:r>
          </w:p>
        </w:tc>
        <w:tc>
          <w:tcPr>
            <w:tcW w:w="236" w:type="dxa"/>
          </w:tcPr>
          <w:p w:rsidR="007F3D10" w:rsidRPr="00F403FB" w:rsidRDefault="007F3D10" w:rsidP="006B16B9">
            <w:pPr>
              <w:rPr>
                <w:rtl/>
                <w:lang w:bidi="fa-IR"/>
              </w:rPr>
            </w:pPr>
          </w:p>
        </w:tc>
        <w:tc>
          <w:tcPr>
            <w:tcW w:w="7201" w:type="dxa"/>
          </w:tcPr>
          <w:p w:rsidR="007F3D10" w:rsidRPr="00F403FB" w:rsidRDefault="007F3D10" w:rsidP="005E2867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بسامد</w:t>
            </w:r>
            <w:r w:rsidRPr="00F403FB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زمان </w:t>
            </w:r>
            <w:r w:rsidRPr="00F403FB">
              <w:rPr>
                <w:rFonts w:hint="cs"/>
                <w:rtl/>
                <w:lang w:bidi="fa-IR"/>
              </w:rPr>
              <w:t>توربولانس</w:t>
            </w:r>
            <w:r w:rsidR="005E2867">
              <w:rPr>
                <w:rFonts w:hint="cs"/>
                <w:rtl/>
                <w:lang w:bidi="fa-IR"/>
              </w:rPr>
              <w:t xml:space="preserve"> (</w:t>
            </w:r>
            <w:r w:rsidR="005E2867">
              <w:rPr>
                <w:lang w:bidi="fa-IR"/>
              </w:rPr>
              <w:t>Hz</w:t>
            </w:r>
            <w:r w:rsidR="005E2867">
              <w:rPr>
                <w:rFonts w:hint="cs"/>
                <w:rtl/>
                <w:lang w:bidi="fa-IR"/>
              </w:rPr>
              <w:t>)</w:t>
            </w:r>
          </w:p>
        </w:tc>
      </w:tr>
      <w:tr w:rsidR="007F3D10" w:rsidTr="005E2867">
        <w:tc>
          <w:tcPr>
            <w:tcW w:w="1300" w:type="dxa"/>
            <w:vAlign w:val="center"/>
          </w:tcPr>
          <w:p w:rsidR="007F3D10" w:rsidRPr="00F403FB" w:rsidRDefault="00E946A5" w:rsidP="00F56681">
            <w:pPr>
              <w:pStyle w:val="Math"/>
              <w:rPr>
                <w:lang w:bidi="fa-IR"/>
              </w:rPr>
            </w:pPr>
            <w:r w:rsidRPr="00F403FB">
              <w:rPr>
                <w:position w:val="-4"/>
                <w:lang w:bidi="fa-IR"/>
              </w:rPr>
              <w:object w:dxaOrig="260" w:dyaOrig="260">
                <v:shape id="_x0000_i1032" type="#_x0000_t75" style="width:13.5pt;height:13.5pt" o:ole="">
                  <v:imagedata r:id="rId35" o:title=""/>
                </v:shape>
                <o:OLEObject Type="Embed" ProgID="Equation.3" ShapeID="_x0000_i1032" DrawAspect="Content" ObjectID="_1554596817" r:id="rId36"/>
              </w:object>
            </w:r>
          </w:p>
        </w:tc>
        <w:tc>
          <w:tcPr>
            <w:tcW w:w="236" w:type="dxa"/>
          </w:tcPr>
          <w:p w:rsidR="007F3D10" w:rsidRPr="00F403FB" w:rsidRDefault="007F3D10" w:rsidP="006B16B9">
            <w:pPr>
              <w:rPr>
                <w:rtl/>
                <w:lang w:bidi="fa-IR"/>
              </w:rPr>
            </w:pPr>
          </w:p>
        </w:tc>
        <w:tc>
          <w:tcPr>
            <w:tcW w:w="7201" w:type="dxa"/>
          </w:tcPr>
          <w:p w:rsidR="007F3D10" w:rsidRPr="00F403FB" w:rsidRDefault="007F3D10" w:rsidP="005E2867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بسامد</w:t>
            </w:r>
            <w:r w:rsidRPr="00F403FB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مکانی توربولانس</w:t>
            </w:r>
            <w:r w:rsidR="005E2867">
              <w:rPr>
                <w:rFonts w:hint="cs"/>
                <w:rtl/>
                <w:lang w:bidi="fa-IR"/>
              </w:rPr>
              <w:t xml:space="preserve"> (</w:t>
            </w:r>
            <w:r w:rsidR="005E2867">
              <w:rPr>
                <w:lang w:bidi="fa-IR"/>
              </w:rPr>
              <w:t>Hz</w:t>
            </w:r>
            <w:r w:rsidR="005E2867">
              <w:rPr>
                <w:rFonts w:hint="cs"/>
                <w:rtl/>
                <w:lang w:bidi="fa-IR"/>
              </w:rPr>
              <w:t>)</w:t>
            </w:r>
          </w:p>
        </w:tc>
      </w:tr>
      <w:tr w:rsidR="00F95452" w:rsidTr="005E2867">
        <w:tc>
          <w:tcPr>
            <w:tcW w:w="1300" w:type="dxa"/>
            <w:vAlign w:val="center"/>
          </w:tcPr>
          <w:p w:rsidR="00F95452" w:rsidRPr="00F403FB" w:rsidRDefault="00F95452" w:rsidP="006B16B9">
            <w:pPr>
              <w:rPr>
                <w:lang w:bidi="fa-IR"/>
              </w:rPr>
            </w:pPr>
          </w:p>
        </w:tc>
        <w:tc>
          <w:tcPr>
            <w:tcW w:w="236" w:type="dxa"/>
          </w:tcPr>
          <w:p w:rsidR="00F95452" w:rsidRPr="00F403FB" w:rsidRDefault="00F95452" w:rsidP="006B16B9">
            <w:pPr>
              <w:rPr>
                <w:rtl/>
                <w:lang w:bidi="fa-IR"/>
              </w:rPr>
            </w:pPr>
          </w:p>
        </w:tc>
        <w:tc>
          <w:tcPr>
            <w:tcW w:w="7201" w:type="dxa"/>
          </w:tcPr>
          <w:p w:rsidR="00F95452" w:rsidRPr="00F403FB" w:rsidRDefault="00F95452" w:rsidP="006B16B9">
            <w:pPr>
              <w:rPr>
                <w:rtl/>
                <w:lang w:bidi="fa-IR"/>
              </w:rPr>
            </w:pPr>
          </w:p>
        </w:tc>
      </w:tr>
    </w:tbl>
    <w:p w:rsidR="00555A9C" w:rsidRPr="00397DC9" w:rsidRDefault="00555A9C" w:rsidP="00555A9C">
      <w:pPr>
        <w:pStyle w:val="NormalB"/>
        <w:rPr>
          <w:rFonts w:eastAsia="SimSun"/>
          <w:rtl/>
          <w:lang w:bidi="fa-IR"/>
        </w:rPr>
      </w:pPr>
      <w:r>
        <w:rPr>
          <w:rFonts w:eastAsia="SimSun" w:hint="cs"/>
          <w:rtl/>
          <w:lang w:bidi="fa-IR"/>
        </w:rPr>
        <w:t>بالا</w:t>
      </w:r>
      <w:r w:rsidR="00EB57E4">
        <w:rPr>
          <w:rFonts w:eastAsia="SimSun" w:hint="cs"/>
          <w:rtl/>
          <w:lang w:bidi="fa-IR"/>
        </w:rPr>
        <w:t>‌</w:t>
      </w:r>
      <w:r>
        <w:rPr>
          <w:rFonts w:eastAsia="SimSun" w:hint="cs"/>
          <w:rtl/>
          <w:lang w:bidi="fa-IR"/>
        </w:rPr>
        <w:t>نويس</w:t>
      </w:r>
      <w:r w:rsidR="00F95452">
        <w:rPr>
          <w:rFonts w:eastAsia="SimSun" w:hint="cs"/>
          <w:rtl/>
          <w:lang w:bidi="fa-IR"/>
        </w:rPr>
        <w:t>‌ها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291"/>
        <w:gridCol w:w="236"/>
        <w:gridCol w:w="7210"/>
      </w:tblGrid>
      <w:tr w:rsidR="00555A9C">
        <w:tc>
          <w:tcPr>
            <w:tcW w:w="1316" w:type="dxa"/>
            <w:vAlign w:val="center"/>
          </w:tcPr>
          <w:p w:rsidR="00555A9C" w:rsidRPr="00F56681" w:rsidRDefault="007F3D10" w:rsidP="00F56681">
            <w:pPr>
              <w:pStyle w:val="Math"/>
            </w:pPr>
            <w:r w:rsidRPr="00F56681">
              <w:object w:dxaOrig="260" w:dyaOrig="279">
                <v:shape id="_x0000_i1033" type="#_x0000_t75" style="width:13.5pt;height:13.5pt" o:ole="">
                  <v:imagedata r:id="rId37" o:title=""/>
                </v:shape>
                <o:OLEObject Type="Embed" ProgID="Equation.3" ShapeID="_x0000_i1033" DrawAspect="Content" ObjectID="_1554596818" r:id="rId38"/>
              </w:object>
            </w:r>
          </w:p>
        </w:tc>
        <w:tc>
          <w:tcPr>
            <w:tcW w:w="236" w:type="dxa"/>
          </w:tcPr>
          <w:p w:rsidR="00555A9C" w:rsidRPr="00F403FB" w:rsidRDefault="00555A9C" w:rsidP="006B16B9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555A9C" w:rsidRPr="00F403FB" w:rsidRDefault="00555A9C" w:rsidP="006B16B9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دستگاه </w:t>
            </w:r>
            <w:r w:rsidR="009A53A9">
              <w:rPr>
                <w:rFonts w:hint="cs"/>
                <w:rtl/>
                <w:lang w:bidi="fa-IR"/>
              </w:rPr>
              <w:t xml:space="preserve">مختصات </w:t>
            </w:r>
            <w:r>
              <w:rPr>
                <w:rFonts w:hint="cs"/>
                <w:rtl/>
                <w:lang w:bidi="fa-IR"/>
              </w:rPr>
              <w:t xml:space="preserve">بدني </w:t>
            </w:r>
          </w:p>
        </w:tc>
      </w:tr>
    </w:tbl>
    <w:p w:rsidR="00555A9C" w:rsidRPr="00397DC9" w:rsidRDefault="00555A9C" w:rsidP="00555A9C">
      <w:pPr>
        <w:pStyle w:val="NormalB"/>
        <w:rPr>
          <w:rFonts w:eastAsia="SimSun"/>
          <w:rtl/>
          <w:lang w:bidi="fa-IR"/>
        </w:rPr>
      </w:pPr>
      <w:r>
        <w:rPr>
          <w:rFonts w:eastAsia="SimSun" w:hint="cs"/>
          <w:rtl/>
          <w:lang w:bidi="fa-IR"/>
        </w:rPr>
        <w:t>زيرنويس</w:t>
      </w:r>
      <w:r w:rsidR="00F95452">
        <w:rPr>
          <w:rFonts w:eastAsia="SimSun" w:hint="cs"/>
          <w:rtl/>
          <w:lang w:bidi="fa-IR"/>
        </w:rPr>
        <w:t>‌ها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290"/>
        <w:gridCol w:w="236"/>
        <w:gridCol w:w="7211"/>
      </w:tblGrid>
      <w:tr w:rsidR="00555A9C">
        <w:tc>
          <w:tcPr>
            <w:tcW w:w="1316" w:type="dxa"/>
            <w:vAlign w:val="center"/>
          </w:tcPr>
          <w:p w:rsidR="00555A9C" w:rsidRPr="0047533F" w:rsidRDefault="007F3D10" w:rsidP="0047533F">
            <w:pPr>
              <w:pStyle w:val="Math"/>
            </w:pPr>
            <w:r w:rsidRPr="009A3D30">
              <w:rPr>
                <w:position w:val="-12"/>
                <w:lang w:bidi="fa-IR"/>
              </w:rPr>
              <w:object w:dxaOrig="220" w:dyaOrig="300">
                <v:shape id="_x0000_i1034" type="#_x0000_t75" style="width:10.7pt;height:14.65pt" o:ole="">
                  <v:imagedata r:id="rId39" o:title=""/>
                </v:shape>
                <o:OLEObject Type="Embed" ProgID="Equation.3" ShapeID="_x0000_i1034" DrawAspect="Content" ObjectID="_1554596819" r:id="rId40"/>
              </w:object>
            </w:r>
          </w:p>
        </w:tc>
        <w:tc>
          <w:tcPr>
            <w:tcW w:w="236" w:type="dxa"/>
          </w:tcPr>
          <w:p w:rsidR="00555A9C" w:rsidRPr="00F403FB" w:rsidRDefault="00555A9C" w:rsidP="006B16B9">
            <w:pPr>
              <w:rPr>
                <w:rtl/>
                <w:lang w:bidi="fa-IR"/>
              </w:rPr>
            </w:pPr>
          </w:p>
        </w:tc>
        <w:tc>
          <w:tcPr>
            <w:tcW w:w="7401" w:type="dxa"/>
          </w:tcPr>
          <w:p w:rsidR="00555A9C" w:rsidRPr="00F403FB" w:rsidRDefault="00555A9C" w:rsidP="0047533F">
            <w:pPr>
              <w:rPr>
                <w:rtl/>
                <w:lang w:bidi="fa-IR"/>
              </w:rPr>
            </w:pPr>
            <w:r w:rsidRPr="007D0A76">
              <w:rPr>
                <w:rFonts w:hint="cs"/>
                <w:rtl/>
                <w:lang w:bidi="fa-IR"/>
              </w:rPr>
              <w:t>تندباد (</w:t>
            </w:r>
            <w:r w:rsidR="00CD2954" w:rsidRPr="007D0A76">
              <w:rPr>
                <w:lang w:bidi="fa-IR"/>
              </w:rPr>
              <w:t>gust</w:t>
            </w:r>
            <w:r w:rsidRPr="007D0A76">
              <w:rPr>
                <w:rFonts w:hint="cs"/>
                <w:rtl/>
                <w:lang w:bidi="fa-IR"/>
              </w:rPr>
              <w:t>)</w:t>
            </w:r>
          </w:p>
        </w:tc>
      </w:tr>
    </w:tbl>
    <w:p w:rsidR="0066173C" w:rsidRDefault="0066173C" w:rsidP="00DB7C7E">
      <w:pPr>
        <w:rPr>
          <w:rtl/>
          <w:lang w:bidi="fa-IR"/>
        </w:rPr>
      </w:pPr>
    </w:p>
    <w:p w:rsidR="007212A5" w:rsidRDefault="007212A5" w:rsidP="00DB7C7E">
      <w:pPr>
        <w:rPr>
          <w:rtl/>
          <w:lang w:bidi="fa-IR"/>
        </w:rPr>
      </w:pPr>
    </w:p>
    <w:p w:rsidR="007212A5" w:rsidRPr="007212A5" w:rsidRDefault="007212A5" w:rsidP="007212A5">
      <w:pPr>
        <w:rPr>
          <w:rtl/>
          <w:lang w:bidi="fa-IR"/>
        </w:rPr>
      </w:pPr>
    </w:p>
    <w:p w:rsidR="007212A5" w:rsidRDefault="007212A5" w:rsidP="007212A5">
      <w:pPr>
        <w:rPr>
          <w:rtl/>
          <w:lang w:bidi="fa-IR"/>
        </w:rPr>
      </w:pPr>
      <w:r>
        <w:rPr>
          <w:rFonts w:hint="cs"/>
          <w:rtl/>
          <w:lang w:bidi="fa-IR"/>
        </w:rPr>
        <w:t>لازم به ذکر است که در تهیه فهرست علائم، ترتیب حروف الفبای لاتین و یونانی باید رعایت شود.</w:t>
      </w:r>
    </w:p>
    <w:p w:rsidR="007212A5" w:rsidRDefault="007212A5" w:rsidP="007212A5">
      <w:pPr>
        <w:rPr>
          <w:rtl/>
          <w:lang w:bidi="fa-IR"/>
        </w:rPr>
      </w:pPr>
    </w:p>
    <w:p w:rsidR="0066173C" w:rsidRPr="007212A5" w:rsidRDefault="0066173C" w:rsidP="007212A5">
      <w:pPr>
        <w:rPr>
          <w:rtl/>
          <w:lang w:bidi="fa-IR"/>
        </w:rPr>
        <w:sectPr w:rsidR="0066173C" w:rsidRPr="007212A5" w:rsidSect="006B16B9">
          <w:headerReference w:type="default" r:id="rId41"/>
          <w:pgSz w:w="11906" w:h="16838" w:code="9"/>
          <w:pgMar w:top="1729" w:right="1729" w:bottom="1729" w:left="1440" w:header="720" w:footer="720" w:gutter="0"/>
          <w:pgNumType w:fmt="arabicAbjad"/>
          <w:cols w:space="720"/>
          <w:bidi/>
          <w:rtlGutter/>
          <w:docGrid w:linePitch="360"/>
        </w:sectPr>
      </w:pPr>
    </w:p>
    <w:p w:rsidR="006D780F" w:rsidRPr="00D05702" w:rsidRDefault="006D780F" w:rsidP="006F4F6C">
      <w:pPr>
        <w:pStyle w:val="Heading1"/>
        <w:rPr>
          <w:rtl/>
        </w:rPr>
      </w:pPr>
      <w:bookmarkStart w:id="7" w:name="_Toc115553011"/>
      <w:bookmarkStart w:id="8" w:name="_Toc118681153"/>
      <w:bookmarkStart w:id="9" w:name="_Toc482517623"/>
      <w:r w:rsidRPr="00D05702">
        <w:rPr>
          <w:rFonts w:hint="cs"/>
          <w:rtl/>
        </w:rPr>
        <w:lastRenderedPageBreak/>
        <w:t>‌مقدمه</w:t>
      </w:r>
      <w:bookmarkEnd w:id="7"/>
      <w:bookmarkEnd w:id="8"/>
      <w:bookmarkEnd w:id="9"/>
    </w:p>
    <w:p w:rsidR="00D57ADA" w:rsidRDefault="00D57ADA" w:rsidP="007212A5">
      <w:pPr>
        <w:rPr>
          <w:rtl/>
        </w:rPr>
      </w:pPr>
      <w:r>
        <w:rPr>
          <w:rFonts w:hint="cs"/>
          <w:rtl/>
        </w:rPr>
        <w:t xml:space="preserve">فصل مقدمه </w:t>
      </w:r>
      <w:r w:rsidR="00357635">
        <w:rPr>
          <w:rFonts w:hint="cs"/>
          <w:rtl/>
        </w:rPr>
        <w:t xml:space="preserve">یک گزارش علمی </w:t>
      </w:r>
      <w:r>
        <w:rPr>
          <w:rFonts w:hint="cs"/>
          <w:rtl/>
        </w:rPr>
        <w:t xml:space="preserve">با </w:t>
      </w:r>
      <w:r w:rsidR="00BB3314">
        <w:rPr>
          <w:rFonts w:hint="cs"/>
          <w:rtl/>
        </w:rPr>
        <w:t>تبیین نیاز</w:t>
      </w:r>
      <w:r w:rsidR="00AE6C52">
        <w:rPr>
          <w:rFonts w:hint="cs"/>
          <w:rtl/>
        </w:rPr>
        <w:t>،</w:t>
      </w:r>
      <w:r w:rsidR="00BB3314">
        <w:rPr>
          <w:rFonts w:hint="cs"/>
          <w:rtl/>
        </w:rPr>
        <w:t xml:space="preserve"> </w:t>
      </w:r>
      <w:r>
        <w:rPr>
          <w:rFonts w:hint="cs"/>
          <w:rtl/>
        </w:rPr>
        <w:t xml:space="preserve">تعريف مسئله </w:t>
      </w:r>
      <w:r w:rsidR="00BB3314">
        <w:rPr>
          <w:rFonts w:hint="cs"/>
          <w:rtl/>
        </w:rPr>
        <w:t>و اهمیت آن</w:t>
      </w:r>
      <w:r w:rsidR="007A5AF2">
        <w:rPr>
          <w:rFonts w:hint="cs"/>
          <w:rtl/>
        </w:rPr>
        <w:t xml:space="preserve"> در حد یک یا چند بند (پاراگراف)</w:t>
      </w:r>
      <w:r>
        <w:rPr>
          <w:rFonts w:hint="cs"/>
          <w:rtl/>
        </w:rPr>
        <w:t xml:space="preserve"> آغاز مي‌شود</w:t>
      </w:r>
      <w:r w:rsidR="0061464E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و با مرور پيشينه موضوع</w:t>
      </w:r>
      <w:r w:rsidR="00357635">
        <w:rPr>
          <w:rFonts w:hint="cs"/>
          <w:rtl/>
        </w:rPr>
        <w:t xml:space="preserve"> (سابقه کارهای انجام‌شده </w:t>
      </w:r>
      <w:r w:rsidR="00E13757">
        <w:rPr>
          <w:rFonts w:hint="cs"/>
          <w:rtl/>
        </w:rPr>
        <w:t>پیشین</w:t>
      </w:r>
      <w:r w:rsidR="007651EB">
        <w:rPr>
          <w:rFonts w:hint="cs"/>
          <w:rtl/>
        </w:rPr>
        <w:t xml:space="preserve"> </w:t>
      </w:r>
      <w:r w:rsidR="00357635">
        <w:rPr>
          <w:rFonts w:hint="cs"/>
          <w:rtl/>
        </w:rPr>
        <w:t>که ارتباط مستقیمی با مسئله مورد بررسی دارند)</w:t>
      </w:r>
      <w:r>
        <w:rPr>
          <w:rFonts w:hint="cs"/>
          <w:rtl/>
        </w:rPr>
        <w:t xml:space="preserve"> ادامه مي‌يابد</w:t>
      </w:r>
      <w:r w:rsidR="00AE6C52">
        <w:rPr>
          <w:rFonts w:hint="cs"/>
          <w:rtl/>
        </w:rPr>
        <w:t>.</w:t>
      </w:r>
      <w:r w:rsidR="00150DFD">
        <w:rPr>
          <w:rFonts w:hint="cs"/>
          <w:rtl/>
        </w:rPr>
        <w:t xml:space="preserve"> معمولاً لازم است درباره هر یک از مرتبط‌ترین کارهای </w:t>
      </w:r>
      <w:r w:rsidR="00E13757">
        <w:rPr>
          <w:rFonts w:hint="cs"/>
          <w:rtl/>
        </w:rPr>
        <w:t xml:space="preserve">پیشین </w:t>
      </w:r>
      <w:r w:rsidR="00150DFD">
        <w:rPr>
          <w:rFonts w:hint="cs"/>
          <w:rtl/>
        </w:rPr>
        <w:t>حداقل یک بند نوشته شود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سپس </w:t>
      </w:r>
      <w:r w:rsidR="00150DFD">
        <w:rPr>
          <w:rFonts w:hint="cs"/>
          <w:rtl/>
        </w:rPr>
        <w:t xml:space="preserve">در یک یا دو بند </w:t>
      </w:r>
      <w:r>
        <w:rPr>
          <w:rFonts w:hint="cs"/>
          <w:rtl/>
        </w:rPr>
        <w:t xml:space="preserve">بيان مي‌شود كه در </w:t>
      </w:r>
      <w:r w:rsidR="007212A5">
        <w:rPr>
          <w:rFonts w:hint="cs"/>
          <w:rtl/>
        </w:rPr>
        <w:t>مطالعه</w:t>
      </w:r>
      <w:r>
        <w:rPr>
          <w:rFonts w:hint="cs"/>
          <w:rtl/>
        </w:rPr>
        <w:t xml:space="preserve"> انجام‌شد</w:t>
      </w:r>
      <w:r w:rsidR="00CD2954">
        <w:rPr>
          <w:rFonts w:hint="cs"/>
          <w:rtl/>
        </w:rPr>
        <w:t>ه</w:t>
      </w:r>
      <w:r w:rsidR="00AE6C52">
        <w:rPr>
          <w:rFonts w:hint="cs"/>
          <w:rtl/>
        </w:rPr>
        <w:t>،</w:t>
      </w:r>
      <w:r w:rsidR="00CD2954">
        <w:rPr>
          <w:rFonts w:hint="cs"/>
          <w:rtl/>
        </w:rPr>
        <w:t xml:space="preserve"> كه گزارش آن در حال تدوين است</w:t>
      </w:r>
      <w:r w:rsidR="00CD2954">
        <w:rPr>
          <w:rFonts w:hint="cs"/>
          <w:rtl/>
          <w:lang w:bidi="fa-IR"/>
        </w:rPr>
        <w:t>؛</w:t>
      </w:r>
      <w:r>
        <w:rPr>
          <w:rFonts w:hint="cs"/>
          <w:rtl/>
        </w:rPr>
        <w:t xml:space="preserve"> چه ديدگاه يا راهكار</w:t>
      </w:r>
      <w:r w:rsidR="007651EB">
        <w:rPr>
          <w:rFonts w:hint="cs"/>
          <w:rtl/>
        </w:rPr>
        <w:t xml:space="preserve"> جدید</w:t>
      </w:r>
      <w:r>
        <w:rPr>
          <w:rFonts w:hint="cs"/>
          <w:rtl/>
        </w:rPr>
        <w:t>ي نسبت به مسئله (موضوع) مورد بررسي وجود داشته‌است</w:t>
      </w:r>
      <w:r w:rsidR="00AE6C52">
        <w:rPr>
          <w:rFonts w:hint="cs"/>
          <w:rtl/>
        </w:rPr>
        <w:t>.</w:t>
      </w:r>
      <w:r w:rsidR="007651EB">
        <w:rPr>
          <w:rFonts w:hint="cs"/>
          <w:rtl/>
        </w:rPr>
        <w:t xml:space="preserve"> به</w:t>
      </w:r>
      <w:r w:rsidR="00150DFD">
        <w:rPr>
          <w:rFonts w:hint="eastAsia"/>
          <w:rtl/>
        </w:rPr>
        <w:t>‌</w:t>
      </w:r>
      <w:r w:rsidR="007651EB">
        <w:rPr>
          <w:rFonts w:hint="cs"/>
          <w:rtl/>
        </w:rPr>
        <w:t>عبارت دیگر نوآوری‌ها به‌صورت کاملاً شفاف و صریح بیان می‌شود</w:t>
      </w:r>
      <w:r w:rsidR="00AE6C52">
        <w:rPr>
          <w:rFonts w:hint="cs"/>
          <w:rtl/>
        </w:rPr>
        <w:t>.</w:t>
      </w:r>
      <w:r w:rsidR="007651EB">
        <w:rPr>
          <w:rFonts w:hint="cs"/>
          <w:rtl/>
        </w:rPr>
        <w:t xml:space="preserve"> در ادامه</w:t>
      </w:r>
      <w:r>
        <w:rPr>
          <w:rFonts w:hint="cs"/>
          <w:rtl/>
        </w:rPr>
        <w:t xml:space="preserve"> </w:t>
      </w:r>
      <w:r w:rsidR="00150DFD">
        <w:rPr>
          <w:rFonts w:hint="cs"/>
          <w:rtl/>
        </w:rPr>
        <w:t xml:space="preserve">ممکن است </w:t>
      </w:r>
      <w:r w:rsidR="007651EB">
        <w:rPr>
          <w:rFonts w:hint="cs"/>
          <w:rtl/>
        </w:rPr>
        <w:t xml:space="preserve">به نتايج بدست‌آمده </w:t>
      </w:r>
      <w:r w:rsidR="00150DFD">
        <w:rPr>
          <w:rFonts w:hint="cs"/>
          <w:rtl/>
        </w:rPr>
        <w:t xml:space="preserve">نیز </w:t>
      </w:r>
      <w:r w:rsidR="007651EB">
        <w:rPr>
          <w:rFonts w:hint="cs"/>
          <w:rtl/>
        </w:rPr>
        <w:t>به‌طور مختصر و کلی اشاره شود</w:t>
      </w:r>
      <w:r w:rsidR="00AE6C52">
        <w:rPr>
          <w:rFonts w:hint="cs"/>
          <w:rtl/>
        </w:rPr>
        <w:t>.</w:t>
      </w:r>
      <w:r w:rsidR="007651EB">
        <w:rPr>
          <w:rFonts w:hint="cs"/>
          <w:rtl/>
        </w:rPr>
        <w:t xml:space="preserve"> در </w:t>
      </w:r>
      <w:r w:rsidR="00150DFD">
        <w:rPr>
          <w:rFonts w:hint="cs"/>
          <w:rtl/>
        </w:rPr>
        <w:t xml:space="preserve">آخرین بند از </w:t>
      </w:r>
      <w:r w:rsidR="004D3C95">
        <w:rPr>
          <w:rFonts w:hint="cs"/>
          <w:rtl/>
        </w:rPr>
        <w:t xml:space="preserve">فصل </w:t>
      </w:r>
      <w:r w:rsidR="00150DFD">
        <w:rPr>
          <w:rFonts w:hint="cs"/>
          <w:rtl/>
        </w:rPr>
        <w:t>مقدمه</w:t>
      </w:r>
      <w:r w:rsidR="00023B45">
        <w:rPr>
          <w:rFonts w:hint="cs"/>
          <w:rtl/>
        </w:rPr>
        <w:t xml:space="preserve"> </w:t>
      </w:r>
      <w:r w:rsidR="00150DFD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محتواي فصل‌هاي بعدي گزارش </w:t>
      </w:r>
      <w:r w:rsidR="00150DFD">
        <w:rPr>
          <w:rFonts w:hint="cs"/>
          <w:rtl/>
        </w:rPr>
        <w:t>اشاره</w:t>
      </w:r>
      <w:r>
        <w:rPr>
          <w:rFonts w:hint="cs"/>
          <w:rtl/>
        </w:rPr>
        <w:t xml:space="preserve"> مي‌شود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9D6362">
        <w:rPr>
          <w:rFonts w:hint="cs"/>
          <w:rtl/>
        </w:rPr>
        <w:t>در ادامه</w:t>
      </w:r>
      <w:r w:rsidR="00AE6C52">
        <w:rPr>
          <w:rFonts w:hint="cs"/>
          <w:rtl/>
        </w:rPr>
        <w:t>،</w:t>
      </w:r>
      <w:r w:rsidR="009D6362">
        <w:rPr>
          <w:rFonts w:hint="cs"/>
          <w:rtl/>
        </w:rPr>
        <w:t xml:space="preserve"> </w:t>
      </w:r>
      <w:r>
        <w:rPr>
          <w:rFonts w:hint="cs"/>
          <w:rtl/>
        </w:rPr>
        <w:t xml:space="preserve">مقدمه گزارش حاضر </w:t>
      </w:r>
      <w:r w:rsidR="009D6362">
        <w:rPr>
          <w:rFonts w:hint="cs"/>
          <w:rtl/>
        </w:rPr>
        <w:t>آورده شده‌است</w:t>
      </w:r>
      <w:r w:rsidR="00AE6C52">
        <w:rPr>
          <w:rFonts w:hint="cs"/>
          <w:rtl/>
        </w:rPr>
        <w:t>.</w:t>
      </w:r>
    </w:p>
    <w:p w:rsidR="006D780F" w:rsidRPr="00BB45F5" w:rsidRDefault="00BB3314" w:rsidP="004D3C95">
      <w:pPr>
        <w:rPr>
          <w:rtl/>
          <w:lang w:bidi="fa-IR"/>
        </w:rPr>
      </w:pPr>
      <w:r>
        <w:rPr>
          <w:rFonts w:hint="cs"/>
          <w:rtl/>
        </w:rPr>
        <w:t xml:space="preserve">     </w:t>
      </w:r>
      <w:r w:rsidR="000C657A" w:rsidRPr="00D05702">
        <w:rPr>
          <w:rFonts w:hint="cs"/>
          <w:rtl/>
        </w:rPr>
        <w:t xml:space="preserve">به‌منظور يكسان‌سازي ساختار </w:t>
      </w:r>
      <w:r w:rsidR="004D3C95">
        <w:rPr>
          <w:rFonts w:hint="cs"/>
          <w:rtl/>
        </w:rPr>
        <w:t>پایان</w:t>
      </w:r>
      <w:r w:rsidR="004D3C95">
        <w:rPr>
          <w:rtl/>
        </w:rPr>
        <w:softHyphen/>
      </w:r>
      <w:r w:rsidR="004D3C95">
        <w:rPr>
          <w:rFonts w:hint="cs"/>
          <w:rtl/>
        </w:rPr>
        <w:t>نامه/رساله</w:t>
      </w:r>
      <w:r w:rsidR="00AE6C52">
        <w:rPr>
          <w:rFonts w:hint="cs"/>
          <w:rtl/>
        </w:rPr>
        <w:t>،</w:t>
      </w:r>
      <w:r w:rsidR="006D30F6" w:rsidRPr="00BB45F5">
        <w:rPr>
          <w:rFonts w:hint="cs"/>
          <w:rtl/>
        </w:rPr>
        <w:t xml:space="preserve"> ت</w:t>
      </w:r>
      <w:r w:rsidR="000C657A" w:rsidRPr="00BB45F5">
        <w:rPr>
          <w:rFonts w:hint="cs"/>
          <w:rtl/>
        </w:rPr>
        <w:t xml:space="preserve">هيه يك </w:t>
      </w:r>
      <w:r w:rsidR="00D12EDF" w:rsidRPr="00BB45F5">
        <w:rPr>
          <w:rFonts w:hint="cs"/>
          <w:rtl/>
        </w:rPr>
        <w:t>فایل نمونه</w:t>
      </w:r>
      <w:r w:rsidR="000C657A" w:rsidRPr="00BB45F5">
        <w:rPr>
          <w:rFonts w:hint="cs"/>
          <w:rtl/>
        </w:rPr>
        <w:t xml:space="preserve"> كه ضمن آموزش نكات مورد نياز براي تهيه گزارش‌هاي فني</w:t>
      </w:r>
      <w:r w:rsidR="00AE6C52">
        <w:rPr>
          <w:rFonts w:hint="cs"/>
          <w:rtl/>
        </w:rPr>
        <w:t>،</w:t>
      </w:r>
      <w:r w:rsidR="000C657A" w:rsidRPr="00BB45F5">
        <w:rPr>
          <w:rFonts w:hint="cs"/>
          <w:rtl/>
        </w:rPr>
        <w:t xml:space="preserve"> به‌عنوان يك الگو</w:t>
      </w:r>
      <w:r w:rsidR="00F90AF3">
        <w:rPr>
          <w:rStyle w:val="FootnoteReference"/>
          <w:rtl/>
        </w:rPr>
        <w:footnoteReference w:id="4"/>
      </w:r>
      <w:r w:rsidR="000C657A" w:rsidRPr="00BB45F5">
        <w:rPr>
          <w:rFonts w:hint="cs"/>
          <w:rtl/>
        </w:rPr>
        <w:t xml:space="preserve"> </w:t>
      </w:r>
      <w:r w:rsidR="006C334D" w:rsidRPr="00BB45F5">
        <w:rPr>
          <w:rFonts w:hint="cs"/>
          <w:rtl/>
        </w:rPr>
        <w:t xml:space="preserve">نیز </w:t>
      </w:r>
      <w:r w:rsidR="00D12EDF" w:rsidRPr="00BB45F5">
        <w:rPr>
          <w:rFonts w:hint="cs"/>
          <w:rtl/>
        </w:rPr>
        <w:t xml:space="preserve">قابل </w:t>
      </w:r>
      <w:r w:rsidR="00B85B04" w:rsidRPr="00BB45F5">
        <w:rPr>
          <w:rFonts w:hint="cs"/>
          <w:rtl/>
        </w:rPr>
        <w:t xml:space="preserve">استفاده </w:t>
      </w:r>
      <w:r w:rsidR="00D12EDF" w:rsidRPr="00BB45F5">
        <w:rPr>
          <w:rFonts w:hint="cs"/>
          <w:rtl/>
        </w:rPr>
        <w:t>باشد</w:t>
      </w:r>
      <w:r w:rsidR="00AE6C52">
        <w:rPr>
          <w:rFonts w:hint="cs"/>
          <w:rtl/>
        </w:rPr>
        <w:t>،</w:t>
      </w:r>
      <w:r w:rsidR="000C657A" w:rsidRPr="00BB45F5">
        <w:rPr>
          <w:rFonts w:hint="cs"/>
          <w:rtl/>
        </w:rPr>
        <w:t xml:space="preserve"> </w:t>
      </w:r>
      <w:r w:rsidR="006C334D" w:rsidRPr="00BB45F5">
        <w:rPr>
          <w:rFonts w:hint="cs"/>
          <w:rtl/>
        </w:rPr>
        <w:t xml:space="preserve">مورد نیاز و </w:t>
      </w:r>
      <w:r w:rsidR="00272A48">
        <w:rPr>
          <w:rFonts w:hint="cs"/>
          <w:rtl/>
        </w:rPr>
        <w:t>مهم</w:t>
      </w:r>
      <w:r w:rsidR="006C334D" w:rsidRPr="00BB45F5">
        <w:rPr>
          <w:rFonts w:hint="cs"/>
          <w:rtl/>
        </w:rPr>
        <w:t xml:space="preserve"> است</w:t>
      </w:r>
      <w:r w:rsidR="00AE6C52">
        <w:rPr>
          <w:rFonts w:hint="cs"/>
          <w:rtl/>
        </w:rPr>
        <w:t>.</w:t>
      </w:r>
      <w:r w:rsidR="00D57ADA" w:rsidRPr="00BB45F5">
        <w:rPr>
          <w:rFonts w:hint="cs"/>
          <w:rtl/>
        </w:rPr>
        <w:t xml:space="preserve"> در اين خصوص تاكنون فعاليت‌هاي پراكنده‌اي انجام شده‌است</w:t>
      </w:r>
      <w:r w:rsidR="00AE6C52">
        <w:rPr>
          <w:rFonts w:hint="cs"/>
          <w:rtl/>
        </w:rPr>
        <w:t>.</w:t>
      </w:r>
      <w:r w:rsidR="00D57ADA" w:rsidRPr="00BB45F5">
        <w:rPr>
          <w:rFonts w:hint="cs"/>
          <w:rtl/>
        </w:rPr>
        <w:t xml:space="preserve"> اغلب الگوهايي كه تاكنون تدوين شده</w:t>
      </w:r>
      <w:r w:rsidR="00AE6C52">
        <w:rPr>
          <w:rFonts w:hint="cs"/>
          <w:rtl/>
        </w:rPr>
        <w:t>،</w:t>
      </w:r>
      <w:r w:rsidR="00D57ADA" w:rsidRPr="00BB45F5">
        <w:rPr>
          <w:rFonts w:hint="cs"/>
          <w:rtl/>
        </w:rPr>
        <w:t xml:space="preserve"> فقط چهارچوب‌هاي ظاهري نظير حاشيه صفحات</w:t>
      </w:r>
      <w:r w:rsidR="00AE6C52">
        <w:rPr>
          <w:rFonts w:hint="cs"/>
          <w:rtl/>
        </w:rPr>
        <w:t>،</w:t>
      </w:r>
      <w:r w:rsidR="00D57ADA" w:rsidRPr="00BB45F5">
        <w:rPr>
          <w:rFonts w:hint="cs"/>
          <w:rtl/>
        </w:rPr>
        <w:t xml:space="preserve"> نوع و شماره قلم‌ها و موارد ديگري از اين قبيل را مشخص مي‌كند و فاقد توضيحات آموزشي در خصوص روش تهيه گزارش</w:t>
      </w:r>
      <w:r w:rsidR="00AE6C52">
        <w:rPr>
          <w:rFonts w:hint="cs"/>
          <w:rtl/>
        </w:rPr>
        <w:t>،</w:t>
      </w:r>
      <w:r w:rsidR="00D57ADA" w:rsidRPr="00BB45F5">
        <w:rPr>
          <w:rFonts w:hint="cs"/>
          <w:rtl/>
        </w:rPr>
        <w:t xml:space="preserve"> قواعد نگارشي</w:t>
      </w:r>
      <w:r w:rsidR="00AE6C52">
        <w:rPr>
          <w:rFonts w:hint="cs"/>
          <w:rtl/>
        </w:rPr>
        <w:t>،</w:t>
      </w:r>
      <w:r w:rsidR="00D57ADA" w:rsidRPr="00BB45F5">
        <w:rPr>
          <w:rFonts w:hint="cs"/>
          <w:rtl/>
        </w:rPr>
        <w:t xml:space="preserve"> قواعد ماشين‌نويسي </w:t>
      </w:r>
      <w:r w:rsidR="006C334D" w:rsidRPr="00BB45F5">
        <w:rPr>
          <w:rFonts w:hint="cs"/>
          <w:rtl/>
        </w:rPr>
        <w:t xml:space="preserve">و همچنین امکانات نرم‌افزارهای موجود </w:t>
      </w:r>
      <w:r w:rsidR="00C87041" w:rsidRPr="00BB45F5">
        <w:rPr>
          <w:rFonts w:hint="cs"/>
          <w:rtl/>
        </w:rPr>
        <w:t>است</w:t>
      </w:r>
      <w:r w:rsidR="00AE6C52">
        <w:rPr>
          <w:rFonts w:hint="cs"/>
          <w:rtl/>
        </w:rPr>
        <w:t>.</w:t>
      </w:r>
      <w:r w:rsidR="000C657A" w:rsidRPr="00BB45F5">
        <w:rPr>
          <w:rFonts w:hint="cs"/>
          <w:rtl/>
        </w:rPr>
        <w:t xml:space="preserve"> </w:t>
      </w:r>
      <w:r w:rsidR="006D780F" w:rsidRPr="00BB45F5">
        <w:rPr>
          <w:rFonts w:hint="cs"/>
          <w:rtl/>
        </w:rPr>
        <w:t xml:space="preserve">در اين </w:t>
      </w:r>
      <w:r w:rsidR="000C657A" w:rsidRPr="00BB45F5">
        <w:rPr>
          <w:rFonts w:hint="cs"/>
          <w:rtl/>
        </w:rPr>
        <w:t>مستند</w:t>
      </w:r>
      <w:r w:rsidR="00AE6C52">
        <w:rPr>
          <w:rFonts w:hint="cs"/>
          <w:rtl/>
        </w:rPr>
        <w:t>،</w:t>
      </w:r>
      <w:r w:rsidR="006D780F" w:rsidRPr="00BB45F5">
        <w:rPr>
          <w:rFonts w:hint="cs"/>
          <w:rtl/>
        </w:rPr>
        <w:t xml:space="preserve"> روش تهيه گزارش</w:t>
      </w:r>
      <w:r w:rsidR="00AE6C52">
        <w:rPr>
          <w:rFonts w:hint="cs"/>
          <w:rtl/>
        </w:rPr>
        <w:t>،</w:t>
      </w:r>
      <w:r w:rsidR="006D780F" w:rsidRPr="00BB45F5">
        <w:rPr>
          <w:rFonts w:hint="cs"/>
          <w:rtl/>
        </w:rPr>
        <w:t xml:space="preserve"> قسمت‌ها و بخش‌های </w:t>
      </w:r>
      <w:r w:rsidR="008C2201" w:rsidRPr="00BB45F5">
        <w:rPr>
          <w:rFonts w:hint="cs"/>
          <w:rtl/>
        </w:rPr>
        <w:lastRenderedPageBreak/>
        <w:t>مختلف آن</w:t>
      </w:r>
      <w:r w:rsidR="00AE6C52">
        <w:rPr>
          <w:rFonts w:hint="cs"/>
          <w:rtl/>
        </w:rPr>
        <w:t>،</w:t>
      </w:r>
      <w:r w:rsidR="008C2201" w:rsidRPr="00BB45F5">
        <w:rPr>
          <w:rFonts w:hint="cs"/>
          <w:rtl/>
        </w:rPr>
        <w:t xml:space="preserve"> انواع </w:t>
      </w:r>
      <w:r w:rsidR="009B7C80" w:rsidRPr="00BB45F5">
        <w:rPr>
          <w:rFonts w:hint="cs"/>
          <w:rtl/>
        </w:rPr>
        <w:t>قلم</w:t>
      </w:r>
      <w:r w:rsidR="008C2201" w:rsidRPr="00BB45F5">
        <w:rPr>
          <w:rFonts w:hint="cs"/>
          <w:rtl/>
        </w:rPr>
        <w:t>‌ها و اندازه</w:t>
      </w:r>
      <w:r w:rsidR="006D780F" w:rsidRPr="00BB45F5">
        <w:rPr>
          <w:rFonts w:hint="cs"/>
          <w:rtl/>
        </w:rPr>
        <w:t xml:space="preserve"> </w:t>
      </w:r>
      <w:r w:rsidR="00BD5006" w:rsidRPr="00BB45F5">
        <w:rPr>
          <w:rFonts w:hint="cs"/>
          <w:rtl/>
        </w:rPr>
        <w:t>آن</w:t>
      </w:r>
      <w:r w:rsidR="004D3C95">
        <w:rPr>
          <w:rtl/>
        </w:rPr>
        <w:softHyphen/>
      </w:r>
      <w:r w:rsidR="00BD5006" w:rsidRPr="00BB45F5">
        <w:rPr>
          <w:rFonts w:hint="cs"/>
          <w:rtl/>
        </w:rPr>
        <w:t>ها</w:t>
      </w:r>
      <w:r w:rsidR="001B5911" w:rsidRPr="00BB45F5">
        <w:rPr>
          <w:rFonts w:hint="cs"/>
          <w:rtl/>
        </w:rPr>
        <w:t xml:space="preserve"> و همچنین مهم</w:t>
      </w:r>
      <w:r w:rsidR="00C87041" w:rsidRPr="00BB45F5">
        <w:rPr>
          <w:rFonts w:hint="eastAsia"/>
          <w:rtl/>
        </w:rPr>
        <w:t>‌</w:t>
      </w:r>
      <w:r w:rsidR="001B5911" w:rsidRPr="00BB45F5">
        <w:rPr>
          <w:rFonts w:hint="cs"/>
          <w:rtl/>
        </w:rPr>
        <w:t>ترین</w:t>
      </w:r>
      <w:r w:rsidR="00D57ADA" w:rsidRPr="00BB45F5">
        <w:rPr>
          <w:rFonts w:hint="cs"/>
          <w:rtl/>
        </w:rPr>
        <w:t xml:space="preserve"> قواعد نگارشي</w:t>
      </w:r>
      <w:r w:rsidR="004D3C95">
        <w:rPr>
          <w:rFonts w:hint="cs"/>
          <w:rtl/>
        </w:rPr>
        <w:t>،</w:t>
      </w:r>
      <w:r w:rsidR="00D57ADA" w:rsidRPr="00BB45F5">
        <w:rPr>
          <w:rFonts w:hint="cs"/>
          <w:rtl/>
        </w:rPr>
        <w:t xml:space="preserve"> </w:t>
      </w:r>
      <w:r w:rsidR="004D3C95">
        <w:rPr>
          <w:rFonts w:hint="cs"/>
          <w:rtl/>
        </w:rPr>
        <w:t>صفحه</w:t>
      </w:r>
      <w:r w:rsidR="004D3C95">
        <w:rPr>
          <w:rtl/>
        </w:rPr>
        <w:softHyphen/>
      </w:r>
      <w:r w:rsidR="004D3C95">
        <w:rPr>
          <w:rFonts w:hint="cs"/>
          <w:rtl/>
        </w:rPr>
        <w:t>آرایی</w:t>
      </w:r>
      <w:r w:rsidR="00BE71EF" w:rsidRPr="00BB45F5">
        <w:rPr>
          <w:rFonts w:hint="cs"/>
          <w:rtl/>
        </w:rPr>
        <w:t xml:space="preserve"> </w:t>
      </w:r>
      <w:r w:rsidR="00F95452" w:rsidRPr="00BB45F5">
        <w:rPr>
          <w:rFonts w:hint="cs"/>
          <w:rtl/>
        </w:rPr>
        <w:t xml:space="preserve">و نحوه استفاده از یک سری امکانات حرفه‌ای نرم‌افزار </w:t>
      </w:r>
      <w:r w:rsidR="00F95452" w:rsidRPr="00BB45F5">
        <w:t>Word</w:t>
      </w:r>
      <w:r w:rsidR="00F95452" w:rsidRPr="00BB45F5">
        <w:rPr>
          <w:rFonts w:hint="cs"/>
          <w:rtl/>
        </w:rPr>
        <w:t xml:space="preserve"> </w:t>
      </w:r>
      <w:r w:rsidR="00BE71EF" w:rsidRPr="00BB45F5">
        <w:rPr>
          <w:rFonts w:hint="cs"/>
          <w:rtl/>
        </w:rPr>
        <w:t>ارائه شده‌</w:t>
      </w:r>
      <w:r w:rsidR="006D780F" w:rsidRPr="00BB45F5">
        <w:rPr>
          <w:rtl/>
        </w:rPr>
        <w:t>است‌</w:t>
      </w:r>
      <w:r w:rsidR="00AE6C52">
        <w:rPr>
          <w:rtl/>
        </w:rPr>
        <w:t>.</w:t>
      </w:r>
      <w:r w:rsidR="006D780F" w:rsidRPr="00BB45F5">
        <w:rPr>
          <w:rtl/>
        </w:rPr>
        <w:t>‌</w:t>
      </w:r>
      <w:r w:rsidR="006D780F" w:rsidRPr="00BB45F5">
        <w:rPr>
          <w:rFonts w:hint="cs"/>
          <w:rtl/>
        </w:rPr>
        <w:t xml:space="preserve"> </w:t>
      </w:r>
    </w:p>
    <w:p w:rsidR="006D780F" w:rsidRPr="00BB45F5" w:rsidRDefault="006D780F" w:rsidP="00435B11">
      <w:pPr>
        <w:rPr>
          <w:rtl/>
          <w:lang w:bidi="fa-IR"/>
        </w:rPr>
      </w:pPr>
      <w:r w:rsidRPr="00BB45F5">
        <w:rPr>
          <w:rFonts w:hint="cs"/>
          <w:rtl/>
        </w:rPr>
        <w:t xml:space="preserve">     پس از مقدمه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</w:rPr>
        <w:t xml:space="preserve"> در فصل دوم </w:t>
      </w:r>
      <w:r w:rsidR="004D7341" w:rsidRPr="00BB45F5">
        <w:rPr>
          <w:rFonts w:hint="cs"/>
          <w:rtl/>
        </w:rPr>
        <w:t>مشخصات يك نوشته خوب و مراحل نگارش</w:t>
      </w:r>
      <w:r w:rsidR="00AE6C52">
        <w:rPr>
          <w:rFonts w:hint="cs"/>
          <w:rtl/>
        </w:rPr>
        <w:t>،</w:t>
      </w:r>
      <w:r w:rsidR="004D7341" w:rsidRPr="00BB45F5">
        <w:rPr>
          <w:rFonts w:hint="cs"/>
          <w:rtl/>
        </w:rPr>
        <w:t xml:space="preserve"> به‌اختصار </w:t>
      </w:r>
      <w:r w:rsidRPr="00BB45F5">
        <w:rPr>
          <w:rFonts w:hint="cs"/>
          <w:rtl/>
        </w:rPr>
        <w:t>بيان شده‌است‌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 xml:space="preserve">‌ در فصل سوم </w:t>
      </w:r>
      <w:r w:rsidR="005E0A02" w:rsidRPr="00BB45F5">
        <w:rPr>
          <w:rFonts w:hint="cs"/>
          <w:rtl/>
        </w:rPr>
        <w:t>برخي نكات نگارشي از جمله</w:t>
      </w:r>
      <w:r w:rsidR="00123145" w:rsidRPr="00BB45F5">
        <w:rPr>
          <w:rFonts w:hint="cs"/>
          <w:rtl/>
        </w:rPr>
        <w:t xml:space="preserve"> شيوه املاي صحيح فارسي و قواعد نشانه‌گذاري</w:t>
      </w:r>
      <w:r w:rsidR="00AE6C52">
        <w:rPr>
          <w:rFonts w:hint="cs"/>
          <w:rtl/>
        </w:rPr>
        <w:t>،</w:t>
      </w:r>
      <w:r w:rsidR="003363DC" w:rsidRPr="00BB45F5">
        <w:rPr>
          <w:rFonts w:hint="cs"/>
          <w:rtl/>
        </w:rPr>
        <w:t xml:space="preserve"> بيان </w:t>
      </w:r>
      <w:r w:rsidR="005477E9" w:rsidRPr="00BB45F5">
        <w:rPr>
          <w:rFonts w:hint="cs"/>
          <w:rtl/>
        </w:rPr>
        <w:t>شد</w:t>
      </w:r>
      <w:r w:rsidR="003363DC" w:rsidRPr="00BB45F5">
        <w:rPr>
          <w:rFonts w:hint="cs"/>
          <w:rtl/>
        </w:rPr>
        <w:t>ه‌است‌</w:t>
      </w:r>
      <w:r w:rsidR="00AE6C52">
        <w:rPr>
          <w:rFonts w:hint="cs"/>
          <w:rtl/>
        </w:rPr>
        <w:t>.</w:t>
      </w:r>
      <w:r w:rsidR="003363DC" w:rsidRPr="00BB45F5">
        <w:rPr>
          <w:rFonts w:hint="cs"/>
          <w:rtl/>
        </w:rPr>
        <w:t xml:space="preserve">‌ </w:t>
      </w:r>
      <w:r w:rsidR="00435B11" w:rsidRPr="00BB45F5">
        <w:rPr>
          <w:rFonts w:hint="cs"/>
          <w:rtl/>
        </w:rPr>
        <w:t>نکات</w:t>
      </w:r>
      <w:r w:rsidR="003363DC" w:rsidRPr="00BB45F5">
        <w:rPr>
          <w:rFonts w:hint="cs"/>
          <w:rtl/>
        </w:rPr>
        <w:t xml:space="preserve"> مربوط به </w:t>
      </w:r>
      <w:r w:rsidR="00672E2A" w:rsidRPr="00BB45F5">
        <w:rPr>
          <w:rFonts w:hint="cs"/>
          <w:rtl/>
        </w:rPr>
        <w:t>سبك‌ها</w:t>
      </w:r>
      <w:r w:rsidR="00AE6C52">
        <w:rPr>
          <w:rFonts w:hint="cs"/>
          <w:rtl/>
        </w:rPr>
        <w:t>،</w:t>
      </w:r>
      <w:r w:rsidR="00672E2A" w:rsidRPr="00BB45F5">
        <w:rPr>
          <w:rFonts w:hint="cs"/>
          <w:rtl/>
        </w:rPr>
        <w:t xml:space="preserve"> </w:t>
      </w:r>
      <w:r w:rsidR="009B7C80" w:rsidRPr="00BB45F5">
        <w:rPr>
          <w:rFonts w:hint="cs"/>
          <w:rtl/>
        </w:rPr>
        <w:t>قلم</w:t>
      </w:r>
      <w:r w:rsidR="00435B11" w:rsidRPr="00BB45F5">
        <w:rPr>
          <w:rFonts w:hint="eastAsia"/>
          <w:rtl/>
        </w:rPr>
        <w:t>‌ها</w:t>
      </w:r>
      <w:r w:rsidR="00AE6C52">
        <w:rPr>
          <w:rFonts w:hint="cs"/>
          <w:rtl/>
        </w:rPr>
        <w:t>،</w:t>
      </w:r>
      <w:r w:rsidR="00672E2A" w:rsidRPr="00BB45F5">
        <w:rPr>
          <w:rFonts w:hint="cs"/>
          <w:rtl/>
        </w:rPr>
        <w:t xml:space="preserve"> اندازه </w:t>
      </w:r>
      <w:r w:rsidR="009B7C80" w:rsidRPr="00BB45F5">
        <w:rPr>
          <w:rFonts w:hint="cs"/>
          <w:rtl/>
        </w:rPr>
        <w:t>قلم</w:t>
      </w:r>
      <w:r w:rsidR="00672E2A" w:rsidRPr="00BB45F5">
        <w:rPr>
          <w:rFonts w:hint="cs"/>
          <w:rtl/>
        </w:rPr>
        <w:t>‌ها</w:t>
      </w:r>
      <w:r w:rsidR="00AE6C52">
        <w:rPr>
          <w:rFonts w:hint="cs"/>
          <w:rtl/>
        </w:rPr>
        <w:t>،</w:t>
      </w:r>
      <w:r w:rsidR="00672E2A" w:rsidRPr="00BB45F5">
        <w:rPr>
          <w:rFonts w:hint="cs"/>
          <w:rtl/>
        </w:rPr>
        <w:t xml:space="preserve"> فاصله‌ها</w:t>
      </w:r>
      <w:r w:rsidR="00435B11" w:rsidRPr="00BB45F5">
        <w:rPr>
          <w:rFonts w:hint="cs"/>
          <w:rtl/>
        </w:rPr>
        <w:t xml:space="preserve"> </w:t>
      </w:r>
      <w:r w:rsidR="00672E2A" w:rsidRPr="00BB45F5">
        <w:rPr>
          <w:rFonts w:hint="cs"/>
          <w:rtl/>
        </w:rPr>
        <w:t>و</w:t>
      </w:r>
      <w:r w:rsidR="009B6EE6" w:rsidRPr="00BB45F5">
        <w:rPr>
          <w:rFonts w:hint="cs"/>
          <w:rtl/>
        </w:rPr>
        <w:t xml:space="preserve"> همچنين</w:t>
      </w:r>
      <w:r w:rsidR="00672E2A" w:rsidRPr="00BB45F5">
        <w:rPr>
          <w:rFonts w:hint="cs"/>
          <w:rtl/>
        </w:rPr>
        <w:t xml:space="preserve"> نرم‌افزار</w:t>
      </w:r>
      <w:r w:rsidR="00672E2A">
        <w:rPr>
          <w:rFonts w:hint="cs"/>
          <w:rtl/>
        </w:rPr>
        <w:t xml:space="preserve"> مجاز براي تهيه گزارش‌ها</w:t>
      </w:r>
      <w:r w:rsidR="00AE6C52">
        <w:rPr>
          <w:rFonts w:hint="cs"/>
          <w:rtl/>
        </w:rPr>
        <w:t>،</w:t>
      </w:r>
      <w:r w:rsidR="003363DC" w:rsidRPr="00D05702">
        <w:rPr>
          <w:rFonts w:hint="cs"/>
          <w:rtl/>
        </w:rPr>
        <w:t xml:space="preserve"> در فصل </w:t>
      </w:r>
      <w:r w:rsidR="003363DC" w:rsidRPr="00BB45F5">
        <w:rPr>
          <w:rFonts w:hint="cs"/>
          <w:rtl/>
        </w:rPr>
        <w:t>چهارم</w:t>
      </w:r>
      <w:r w:rsidR="00DB5FE0" w:rsidRPr="00BB45F5">
        <w:rPr>
          <w:rFonts w:hint="cs"/>
          <w:rtl/>
        </w:rPr>
        <w:t xml:space="preserve"> </w:t>
      </w:r>
      <w:r w:rsidR="00672E2A" w:rsidRPr="00BB45F5">
        <w:rPr>
          <w:rFonts w:hint="cs"/>
          <w:rtl/>
        </w:rPr>
        <w:t>با عنوان فنون ماشين</w:t>
      </w:r>
      <w:r w:rsidR="009A3D30" w:rsidRPr="00BB45F5">
        <w:rPr>
          <w:rFonts w:hint="cs"/>
          <w:rtl/>
        </w:rPr>
        <w:t>‌نويس</w:t>
      </w:r>
      <w:r w:rsidR="00672E2A" w:rsidRPr="00BB45F5">
        <w:rPr>
          <w:rFonts w:hint="cs"/>
          <w:rtl/>
        </w:rPr>
        <w:t xml:space="preserve">ي </w:t>
      </w:r>
      <w:r w:rsidR="00DB5FE0" w:rsidRPr="00BB45F5">
        <w:rPr>
          <w:rFonts w:hint="cs"/>
          <w:rtl/>
        </w:rPr>
        <w:t>بيان شده‌است‌</w:t>
      </w:r>
      <w:r w:rsidR="00AE6C52">
        <w:rPr>
          <w:rFonts w:hint="cs"/>
          <w:rtl/>
        </w:rPr>
        <w:t>.</w:t>
      </w:r>
      <w:r w:rsidR="00DB5FE0" w:rsidRPr="00BB45F5">
        <w:rPr>
          <w:rFonts w:hint="cs"/>
          <w:rtl/>
        </w:rPr>
        <w:t>‌ در فصل پنجم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</w:rPr>
        <w:t xml:space="preserve"> نكات مربوط به </w:t>
      </w:r>
      <w:r w:rsidR="00672E2A" w:rsidRPr="00BB45F5">
        <w:rPr>
          <w:rFonts w:hint="cs"/>
          <w:rtl/>
        </w:rPr>
        <w:t>بررسي ساختار گزارش</w:t>
      </w:r>
      <w:r w:rsidRPr="00BB45F5">
        <w:rPr>
          <w:rFonts w:hint="cs"/>
          <w:rtl/>
        </w:rPr>
        <w:t xml:space="preserve"> و </w:t>
      </w:r>
      <w:r w:rsidR="00435B11" w:rsidRPr="00BB45F5">
        <w:rPr>
          <w:rFonts w:hint="cs"/>
          <w:rtl/>
        </w:rPr>
        <w:t>نکات</w:t>
      </w:r>
      <w:r w:rsidRPr="00BB45F5">
        <w:rPr>
          <w:rFonts w:hint="cs"/>
          <w:rtl/>
        </w:rPr>
        <w:t xml:space="preserve"> </w:t>
      </w:r>
      <w:r w:rsidR="009B6EE6" w:rsidRPr="00BB45F5">
        <w:rPr>
          <w:rFonts w:hint="cs"/>
          <w:rtl/>
        </w:rPr>
        <w:t>مرب</w:t>
      </w:r>
      <w:r w:rsidR="00435B11" w:rsidRPr="00BB45F5">
        <w:rPr>
          <w:rFonts w:hint="cs"/>
          <w:rtl/>
        </w:rPr>
        <w:t>و</w:t>
      </w:r>
      <w:r w:rsidR="009B6EE6" w:rsidRPr="00BB45F5">
        <w:rPr>
          <w:rFonts w:hint="cs"/>
          <w:rtl/>
        </w:rPr>
        <w:t>ط ب</w:t>
      </w:r>
      <w:r w:rsidR="00435B11" w:rsidRPr="00BB45F5">
        <w:rPr>
          <w:rFonts w:hint="cs"/>
          <w:rtl/>
        </w:rPr>
        <w:t>ه</w:t>
      </w:r>
      <w:r w:rsidR="009B6EE6" w:rsidRPr="00BB45F5">
        <w:rPr>
          <w:rFonts w:hint="cs"/>
          <w:rtl/>
        </w:rPr>
        <w:t xml:space="preserve"> آن</w:t>
      </w:r>
      <w:r w:rsidRPr="00BB45F5">
        <w:rPr>
          <w:rFonts w:hint="cs"/>
          <w:rtl/>
        </w:rPr>
        <w:t xml:space="preserve"> آورده شده‌است‌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>‌ به</w:t>
      </w:r>
      <w:r w:rsidR="00F46E97" w:rsidRPr="00BB45F5">
        <w:rPr>
          <w:rFonts w:hint="cs"/>
          <w:rtl/>
        </w:rPr>
        <w:t>‌</w:t>
      </w:r>
      <w:r w:rsidRPr="00BB45F5">
        <w:rPr>
          <w:rFonts w:hint="cs"/>
          <w:rtl/>
        </w:rPr>
        <w:t xml:space="preserve">منظور تكميل ساختار گزارش در فصل ششم </w:t>
      </w:r>
      <w:r w:rsidR="00672E2A" w:rsidRPr="00BB45F5">
        <w:rPr>
          <w:rFonts w:hint="cs"/>
          <w:rtl/>
        </w:rPr>
        <w:t>جمع‌بندي و نتيجه‌گيري</w:t>
      </w:r>
      <w:r w:rsidR="00450B10" w:rsidRPr="00BB45F5">
        <w:rPr>
          <w:rFonts w:hint="cs"/>
          <w:rtl/>
        </w:rPr>
        <w:t xml:space="preserve"> </w:t>
      </w:r>
      <w:r w:rsidR="003A7AC0" w:rsidRPr="00BB45F5">
        <w:rPr>
          <w:rFonts w:hint="cs"/>
          <w:rtl/>
        </w:rPr>
        <w:t xml:space="preserve">ارائه </w:t>
      </w:r>
      <w:r w:rsidR="005477E9" w:rsidRPr="00BB45F5">
        <w:rPr>
          <w:rFonts w:hint="cs"/>
          <w:rtl/>
        </w:rPr>
        <w:t>شده</w:t>
      </w:r>
      <w:r w:rsidR="00C10B82" w:rsidRPr="00BB45F5">
        <w:rPr>
          <w:rFonts w:hint="cs"/>
          <w:rtl/>
        </w:rPr>
        <w:t>‌است</w:t>
      </w:r>
      <w:r w:rsidR="00AE6C52">
        <w:rPr>
          <w:rFonts w:hint="cs"/>
          <w:rtl/>
        </w:rPr>
        <w:t>.</w:t>
      </w:r>
      <w:r w:rsidR="003A7AC0" w:rsidRPr="00BB45F5">
        <w:rPr>
          <w:rFonts w:hint="cs"/>
          <w:rtl/>
        </w:rPr>
        <w:t xml:space="preserve"> </w:t>
      </w:r>
      <w:r w:rsidR="009A3D30" w:rsidRPr="00BB45F5">
        <w:rPr>
          <w:rFonts w:hint="cs"/>
          <w:rtl/>
        </w:rPr>
        <w:t xml:space="preserve">در انتها </w:t>
      </w:r>
      <w:r w:rsidR="009B6EE6" w:rsidRPr="00BB45F5">
        <w:rPr>
          <w:rFonts w:hint="cs"/>
          <w:rtl/>
        </w:rPr>
        <w:t xml:space="preserve">نیز </w:t>
      </w:r>
      <w:r w:rsidR="009A3D30" w:rsidRPr="00BB45F5">
        <w:rPr>
          <w:rFonts w:hint="cs"/>
          <w:rtl/>
        </w:rPr>
        <w:t>م</w:t>
      </w:r>
      <w:r w:rsidRPr="00BB45F5">
        <w:rPr>
          <w:rFonts w:hint="cs"/>
          <w:rtl/>
        </w:rPr>
        <w:t xml:space="preserve">راجع و </w:t>
      </w:r>
      <w:r w:rsidR="009A3D30" w:rsidRPr="00BB45F5">
        <w:rPr>
          <w:rFonts w:hint="cs"/>
          <w:rtl/>
        </w:rPr>
        <w:t>همچنين</w:t>
      </w:r>
      <w:r w:rsidRPr="00BB45F5">
        <w:rPr>
          <w:rFonts w:hint="cs"/>
          <w:rtl/>
        </w:rPr>
        <w:t xml:space="preserve"> پيوست‌ها به</w:t>
      </w:r>
      <w:r w:rsidR="00F46E97" w:rsidRPr="00BB45F5">
        <w:rPr>
          <w:rFonts w:hint="cs"/>
          <w:rtl/>
        </w:rPr>
        <w:t>‌</w:t>
      </w:r>
      <w:r w:rsidRPr="00BB45F5">
        <w:rPr>
          <w:rFonts w:hint="cs"/>
          <w:rtl/>
        </w:rPr>
        <w:t>صورت نمونه قرار داده شده‌است‌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 xml:space="preserve">‌ </w:t>
      </w:r>
    </w:p>
    <w:p w:rsidR="00F457A4" w:rsidRDefault="002D556D" w:rsidP="004D3C95">
      <w:pPr>
        <w:pStyle w:val="NormalB"/>
        <w:rPr>
          <w:rtl/>
        </w:rPr>
      </w:pPr>
      <w:r w:rsidRPr="00BB45F5">
        <w:rPr>
          <w:rFonts w:hint="cs"/>
          <w:rtl/>
        </w:rPr>
        <w:t xml:space="preserve">     </w:t>
      </w:r>
    </w:p>
    <w:p w:rsidR="00F457A4" w:rsidRDefault="00050557" w:rsidP="00F457A4">
      <w:pPr>
        <w:rPr>
          <w:rtl/>
        </w:rPr>
      </w:pPr>
      <w:r>
        <w:rPr>
          <w:rFonts w:hint="cs"/>
          <w:rtl/>
        </w:rPr>
        <w:t xml:space="preserve">     </w:t>
      </w:r>
      <w:r w:rsidR="00F457A4">
        <w:rPr>
          <w:rFonts w:hint="cs"/>
          <w:rtl/>
        </w:rPr>
        <w:t>فصل مقدمه را می‌توان مفصل‌تر هم نوشت</w:t>
      </w:r>
      <w:r w:rsidR="00AE6C52">
        <w:rPr>
          <w:rFonts w:hint="cs"/>
          <w:rtl/>
        </w:rPr>
        <w:t>.</w:t>
      </w:r>
      <w:r w:rsidR="00F457A4">
        <w:rPr>
          <w:rFonts w:hint="cs"/>
          <w:rtl/>
        </w:rPr>
        <w:t xml:space="preserve"> در این</w:t>
      </w:r>
      <w:r w:rsidR="00955642">
        <w:rPr>
          <w:rtl/>
        </w:rPr>
        <w:softHyphen/>
      </w:r>
      <w:r w:rsidR="00F457A4">
        <w:rPr>
          <w:rFonts w:hint="cs"/>
          <w:rtl/>
        </w:rPr>
        <w:t xml:space="preserve">صورت ابتدا با </w:t>
      </w:r>
      <w:r w:rsidR="00A03266">
        <w:rPr>
          <w:rFonts w:hint="cs"/>
          <w:rtl/>
        </w:rPr>
        <w:t xml:space="preserve">حداقل </w:t>
      </w:r>
      <w:r w:rsidR="00F457A4">
        <w:rPr>
          <w:rFonts w:hint="cs"/>
          <w:rtl/>
        </w:rPr>
        <w:t xml:space="preserve">یک پاراگراف </w:t>
      </w:r>
      <w:r w:rsidR="0029513E">
        <w:rPr>
          <w:rFonts w:hint="cs"/>
          <w:rtl/>
        </w:rPr>
        <w:t xml:space="preserve">موضوع </w:t>
      </w:r>
      <w:r w:rsidR="00F457A4">
        <w:rPr>
          <w:rFonts w:hint="cs"/>
          <w:rtl/>
        </w:rPr>
        <w:t>بحث را شروع کنید و سپس سرفصل‌های زیر را پوشش دهید</w:t>
      </w:r>
      <w:r w:rsidR="00AE6C52">
        <w:rPr>
          <w:rFonts w:hint="cs"/>
          <w:rtl/>
        </w:rPr>
        <w:t>.</w:t>
      </w:r>
    </w:p>
    <w:p w:rsidR="0029513E" w:rsidRDefault="0029513E" w:rsidP="007B328E">
      <w:pPr>
        <w:pStyle w:val="Heading2"/>
        <w:rPr>
          <w:rtl/>
        </w:rPr>
      </w:pPr>
      <w:bookmarkStart w:id="10" w:name="_Toc482517624"/>
      <w:r>
        <w:rPr>
          <w:rFonts w:hint="cs"/>
          <w:rtl/>
        </w:rPr>
        <w:t>انگیزه پژوهش</w:t>
      </w:r>
      <w:bookmarkEnd w:id="10"/>
    </w:p>
    <w:p w:rsidR="0029513E" w:rsidRDefault="0029513E" w:rsidP="0029513E">
      <w:pPr>
        <w:rPr>
          <w:rtl/>
          <w:lang w:bidi="fa-IR"/>
        </w:rPr>
      </w:pPr>
      <w:r>
        <w:rPr>
          <w:rFonts w:hint="cs"/>
          <w:rtl/>
          <w:lang w:bidi="fa-IR"/>
        </w:rPr>
        <w:t>در این بخش انگیزه پژوهش بیان شود</w:t>
      </w:r>
      <w:r w:rsidR="00AE6C52">
        <w:rPr>
          <w:rFonts w:hint="cs"/>
          <w:rtl/>
          <w:lang w:bidi="fa-IR"/>
        </w:rPr>
        <w:t>.</w:t>
      </w:r>
    </w:p>
    <w:p w:rsidR="0029513E" w:rsidRDefault="0029513E" w:rsidP="007B328E">
      <w:pPr>
        <w:pStyle w:val="Heading2"/>
        <w:rPr>
          <w:rtl/>
        </w:rPr>
      </w:pPr>
      <w:bookmarkStart w:id="11" w:name="_Toc482517625"/>
      <w:r>
        <w:rPr>
          <w:rFonts w:hint="cs"/>
          <w:rtl/>
        </w:rPr>
        <w:t>تعریف مسئله</w:t>
      </w:r>
      <w:bookmarkEnd w:id="11"/>
    </w:p>
    <w:p w:rsidR="00392716" w:rsidRDefault="00392716" w:rsidP="005757B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بخش مسئله به‌صورت دقیق تعریف و ابعاد مختلف آن </w:t>
      </w:r>
      <w:r w:rsidR="005757B6">
        <w:rPr>
          <w:rFonts w:hint="cs"/>
          <w:rtl/>
          <w:lang w:bidi="fa-IR"/>
        </w:rPr>
        <w:t>تشریح</w:t>
      </w:r>
      <w:r>
        <w:rPr>
          <w:rFonts w:hint="cs"/>
          <w:rtl/>
          <w:lang w:bidi="fa-IR"/>
        </w:rPr>
        <w:t xml:space="preserve"> شود</w:t>
      </w:r>
      <w:r w:rsidR="00AE6C52">
        <w:rPr>
          <w:rFonts w:hint="cs"/>
          <w:rtl/>
          <w:lang w:bidi="fa-IR"/>
        </w:rPr>
        <w:t>.</w:t>
      </w:r>
    </w:p>
    <w:p w:rsidR="00392716" w:rsidRDefault="00392716" w:rsidP="007B328E">
      <w:pPr>
        <w:pStyle w:val="Heading2"/>
        <w:rPr>
          <w:rtl/>
        </w:rPr>
      </w:pPr>
      <w:bookmarkStart w:id="12" w:name="_Toc482517626"/>
      <w:r>
        <w:rPr>
          <w:rFonts w:hint="cs"/>
          <w:rtl/>
        </w:rPr>
        <w:t>پیشینه پژوهش</w:t>
      </w:r>
      <w:bookmarkEnd w:id="12"/>
    </w:p>
    <w:p w:rsidR="00392716" w:rsidRDefault="00392716" w:rsidP="004D3C95">
      <w:pPr>
        <w:rPr>
          <w:rtl/>
        </w:rPr>
      </w:pPr>
      <w:r>
        <w:rPr>
          <w:rFonts w:hint="cs"/>
          <w:rtl/>
        </w:rPr>
        <w:t xml:space="preserve">در این بخش سابقه </w:t>
      </w:r>
      <w:r w:rsidR="004D3C95">
        <w:rPr>
          <w:rFonts w:hint="cs"/>
          <w:rtl/>
        </w:rPr>
        <w:t>پژوهش</w:t>
      </w:r>
      <w:r w:rsidR="004D3C95">
        <w:rPr>
          <w:rtl/>
        </w:rPr>
        <w:softHyphen/>
      </w:r>
      <w:r w:rsidR="004D3C95">
        <w:rPr>
          <w:rFonts w:hint="cs"/>
          <w:rtl/>
        </w:rPr>
        <w:t>های</w:t>
      </w:r>
      <w:r>
        <w:rPr>
          <w:rFonts w:hint="cs"/>
          <w:rtl/>
        </w:rPr>
        <w:t xml:space="preserve"> </w:t>
      </w:r>
      <w:r w:rsidR="00FE37D5">
        <w:rPr>
          <w:rFonts w:hint="cs"/>
          <w:rtl/>
        </w:rPr>
        <w:t>قبلی</w:t>
      </w:r>
      <w:r w:rsidR="00AE6C52">
        <w:rPr>
          <w:rFonts w:hint="cs"/>
          <w:rtl/>
        </w:rPr>
        <w:t>،</w:t>
      </w:r>
      <w:r w:rsidR="00FE37D5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ارتباط مستقیمی با مسئله </w:t>
      </w:r>
      <w:r w:rsidR="004D3C95">
        <w:rPr>
          <w:rFonts w:hint="cs"/>
          <w:rtl/>
        </w:rPr>
        <w:t>مورد مطالعه</w:t>
      </w:r>
      <w:r>
        <w:rPr>
          <w:rFonts w:hint="cs"/>
          <w:rtl/>
        </w:rPr>
        <w:t xml:space="preserve"> </w:t>
      </w:r>
      <w:r w:rsidR="00FE37D5">
        <w:rPr>
          <w:rFonts w:hint="cs"/>
          <w:rtl/>
        </w:rPr>
        <w:t>دارند</w:t>
      </w:r>
      <w:r w:rsidR="00AE6C52">
        <w:rPr>
          <w:rFonts w:hint="cs"/>
          <w:rtl/>
        </w:rPr>
        <w:t>،</w:t>
      </w:r>
      <w:r w:rsidR="00FE37D5">
        <w:rPr>
          <w:rFonts w:hint="cs"/>
          <w:rtl/>
        </w:rPr>
        <w:t xml:space="preserve"> به‌صورت </w:t>
      </w:r>
      <w:r w:rsidR="005757B6">
        <w:rPr>
          <w:rFonts w:hint="cs"/>
          <w:rtl/>
        </w:rPr>
        <w:t xml:space="preserve">کاملاً </w:t>
      </w:r>
      <w:r w:rsidR="00FE37D5">
        <w:rPr>
          <w:rFonts w:hint="cs"/>
          <w:rtl/>
        </w:rPr>
        <w:t>شفاف بیان شود</w:t>
      </w:r>
      <w:r w:rsidR="005757B6">
        <w:rPr>
          <w:rFonts w:hint="cs"/>
          <w:rtl/>
        </w:rPr>
        <w:t>؛</w:t>
      </w:r>
      <w:r w:rsidR="00FE37D5">
        <w:rPr>
          <w:rFonts w:hint="cs"/>
          <w:rtl/>
        </w:rPr>
        <w:t xml:space="preserve"> به‌نحوی که وقتی در بخش بعد کار خودتان را معرفی می‌کنید</w:t>
      </w:r>
      <w:r w:rsidR="00AE6C52">
        <w:rPr>
          <w:rFonts w:hint="cs"/>
          <w:rtl/>
        </w:rPr>
        <w:t>،</w:t>
      </w:r>
      <w:r w:rsidR="00FE37D5">
        <w:rPr>
          <w:rFonts w:hint="cs"/>
          <w:rtl/>
        </w:rPr>
        <w:t xml:space="preserve"> تفاوت آن با کارهای قبلی و نوآوری‌های آن کاملاً شفاف باشد</w:t>
      </w:r>
      <w:r w:rsidR="00AE6C52">
        <w:rPr>
          <w:rFonts w:hint="cs"/>
          <w:rtl/>
        </w:rPr>
        <w:t>.</w:t>
      </w:r>
      <w:r w:rsidR="00FE37D5">
        <w:rPr>
          <w:rFonts w:hint="cs"/>
          <w:rtl/>
        </w:rPr>
        <w:t xml:space="preserve"> ممکن است شما بخواهید پیشینه پژوهش را خیلی مفصل </w:t>
      </w:r>
      <w:r w:rsidR="005757B6">
        <w:rPr>
          <w:rFonts w:hint="cs"/>
          <w:rtl/>
        </w:rPr>
        <w:t>بنویسید</w:t>
      </w:r>
      <w:r w:rsidR="00AE6C52">
        <w:rPr>
          <w:rFonts w:hint="cs"/>
          <w:rtl/>
        </w:rPr>
        <w:t>.</w:t>
      </w:r>
      <w:r w:rsidR="00FE37D5">
        <w:rPr>
          <w:rFonts w:hint="cs"/>
          <w:rtl/>
        </w:rPr>
        <w:t xml:space="preserve"> در این</w:t>
      </w:r>
      <w:r w:rsidR="00955642">
        <w:rPr>
          <w:rtl/>
        </w:rPr>
        <w:softHyphen/>
      </w:r>
      <w:r w:rsidR="00FE37D5">
        <w:rPr>
          <w:rFonts w:hint="cs"/>
          <w:rtl/>
        </w:rPr>
        <w:t>صورت بهتر است فصل دوم را به پیشینه پژوهش اختصاص دهید</w:t>
      </w:r>
      <w:r w:rsidR="00BD22FA">
        <w:rPr>
          <w:rFonts w:hint="cs"/>
          <w:rtl/>
        </w:rPr>
        <w:t xml:space="preserve"> و در فصل مقدمه</w:t>
      </w:r>
      <w:r w:rsidR="001B6627">
        <w:rPr>
          <w:rFonts w:hint="cs"/>
          <w:rtl/>
        </w:rPr>
        <w:t xml:space="preserve"> اشاره بسیار مختصری به </w:t>
      </w:r>
      <w:r w:rsidR="00890584">
        <w:rPr>
          <w:rFonts w:hint="cs"/>
          <w:rtl/>
        </w:rPr>
        <w:t xml:space="preserve">تعداد بسیار </w:t>
      </w:r>
      <w:r w:rsidR="00CB6F55">
        <w:rPr>
          <w:rFonts w:hint="cs"/>
          <w:rtl/>
        </w:rPr>
        <w:t>کمی</w:t>
      </w:r>
      <w:r w:rsidR="00890584">
        <w:rPr>
          <w:rFonts w:hint="cs"/>
          <w:rtl/>
        </w:rPr>
        <w:t xml:space="preserve"> از مرتبط‌ترین کارهای قبلی</w:t>
      </w:r>
      <w:r w:rsidR="001B6627">
        <w:rPr>
          <w:rFonts w:hint="cs"/>
          <w:rtl/>
        </w:rPr>
        <w:t xml:space="preserve"> داشته باشید و </w:t>
      </w:r>
      <w:r w:rsidR="00815749">
        <w:rPr>
          <w:rFonts w:hint="cs"/>
          <w:rtl/>
        </w:rPr>
        <w:t>ارائه مفصل</w:t>
      </w:r>
      <w:r w:rsidR="001B6627">
        <w:rPr>
          <w:rFonts w:hint="cs"/>
          <w:rtl/>
        </w:rPr>
        <w:t xml:space="preserve"> </w:t>
      </w:r>
      <w:r w:rsidR="00CB6F55">
        <w:rPr>
          <w:rFonts w:hint="cs"/>
          <w:rtl/>
        </w:rPr>
        <w:t>پیشینه پژوهش</w:t>
      </w:r>
      <w:r w:rsidR="001B6627">
        <w:rPr>
          <w:rFonts w:hint="cs"/>
          <w:rtl/>
        </w:rPr>
        <w:t xml:space="preserve"> را به فصل دوم موکول کنید</w:t>
      </w:r>
      <w:r w:rsidR="00AE6C52">
        <w:rPr>
          <w:rFonts w:hint="cs"/>
          <w:rtl/>
        </w:rPr>
        <w:t>.</w:t>
      </w:r>
    </w:p>
    <w:p w:rsidR="002678C2" w:rsidRDefault="002678C2" w:rsidP="007B328E">
      <w:pPr>
        <w:pStyle w:val="Heading2"/>
        <w:rPr>
          <w:rtl/>
        </w:rPr>
      </w:pPr>
      <w:bookmarkStart w:id="13" w:name="_Toc482517627"/>
      <w:r>
        <w:rPr>
          <w:rFonts w:hint="cs"/>
          <w:rtl/>
        </w:rPr>
        <w:lastRenderedPageBreak/>
        <w:t>اهداف و نوآوری‌ها</w:t>
      </w:r>
      <w:bookmarkEnd w:id="13"/>
    </w:p>
    <w:p w:rsidR="002678C2" w:rsidRDefault="002678C2" w:rsidP="004D3C9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بخش بیان کنید که شما </w:t>
      </w:r>
      <w:r w:rsidR="004D3C95">
        <w:rPr>
          <w:rFonts w:hint="cs"/>
          <w:rtl/>
          <w:lang w:bidi="fa-IR"/>
        </w:rPr>
        <w:t>در پژوهش حاضر چه مراحلی را طی کرده</w:t>
      </w:r>
      <w:r w:rsidR="004D3C95">
        <w:rPr>
          <w:rtl/>
          <w:lang w:bidi="fa-IR"/>
        </w:rPr>
        <w:softHyphen/>
      </w:r>
      <w:r w:rsidR="004D3C95">
        <w:rPr>
          <w:rFonts w:hint="cs"/>
          <w:rtl/>
          <w:lang w:bidi="fa-IR"/>
        </w:rPr>
        <w:t>اید</w:t>
      </w:r>
      <w:r w:rsidR="00AE6C52">
        <w:rPr>
          <w:rFonts w:hint="cs"/>
          <w:rtl/>
          <w:lang w:bidi="fa-IR"/>
        </w:rPr>
        <w:t>.</w:t>
      </w:r>
      <w:r w:rsidR="00153534">
        <w:rPr>
          <w:rFonts w:hint="cs"/>
          <w:rtl/>
          <w:lang w:bidi="fa-IR"/>
        </w:rPr>
        <w:t xml:space="preserve"> این بیان </w:t>
      </w:r>
      <w:r w:rsidR="00815749">
        <w:rPr>
          <w:rFonts w:hint="cs"/>
          <w:rtl/>
          <w:lang w:bidi="fa-IR"/>
        </w:rPr>
        <w:t xml:space="preserve">باید </w:t>
      </w:r>
      <w:r w:rsidR="00153534">
        <w:rPr>
          <w:rFonts w:hint="cs"/>
          <w:rtl/>
          <w:lang w:bidi="fa-IR"/>
        </w:rPr>
        <w:t xml:space="preserve">به‌نحوی باشد </w:t>
      </w:r>
      <w:r>
        <w:rPr>
          <w:rFonts w:hint="cs"/>
          <w:rtl/>
          <w:lang w:bidi="fa-IR"/>
        </w:rPr>
        <w:t xml:space="preserve">که </w:t>
      </w:r>
      <w:r w:rsidR="00153534">
        <w:rPr>
          <w:rFonts w:hint="cs"/>
          <w:rtl/>
          <w:lang w:bidi="fa-IR"/>
        </w:rPr>
        <w:t xml:space="preserve">تفاوت کار شما با </w:t>
      </w:r>
      <w:r>
        <w:rPr>
          <w:rFonts w:hint="cs"/>
          <w:rtl/>
          <w:lang w:bidi="fa-IR"/>
        </w:rPr>
        <w:t xml:space="preserve">کارهای قبلی </w:t>
      </w:r>
      <w:r w:rsidR="00153534">
        <w:rPr>
          <w:rFonts w:hint="cs"/>
          <w:rtl/>
          <w:lang w:bidi="fa-IR"/>
        </w:rPr>
        <w:t>کاملاً شفاف باشد</w:t>
      </w:r>
      <w:r w:rsidR="00AE6C52">
        <w:rPr>
          <w:rFonts w:hint="cs"/>
          <w:rtl/>
          <w:lang w:bidi="fa-IR"/>
        </w:rPr>
        <w:t>.</w:t>
      </w:r>
    </w:p>
    <w:p w:rsidR="00ED74C4" w:rsidRDefault="00ED74C4" w:rsidP="007B328E">
      <w:pPr>
        <w:pStyle w:val="Heading2"/>
        <w:rPr>
          <w:rtl/>
        </w:rPr>
      </w:pPr>
      <w:bookmarkStart w:id="14" w:name="_Toc482517628"/>
      <w:r>
        <w:rPr>
          <w:rFonts w:hint="cs"/>
          <w:rtl/>
        </w:rPr>
        <w:t>محتوای گزارش</w:t>
      </w:r>
      <w:bookmarkEnd w:id="14"/>
    </w:p>
    <w:p w:rsidR="00ED74C4" w:rsidRPr="00ED74C4" w:rsidRDefault="00ED74C4" w:rsidP="00815749">
      <w:pPr>
        <w:rPr>
          <w:rtl/>
          <w:lang w:bidi="fa-IR"/>
        </w:rPr>
      </w:pPr>
      <w:r>
        <w:rPr>
          <w:rFonts w:hint="cs"/>
          <w:rtl/>
          <w:lang w:bidi="fa-IR"/>
        </w:rPr>
        <w:t>در این بخش به اختصار بیان کنید که در هر یک از فصل‌های بعدی گزارش به چه موضوعی پرداخته شده</w:t>
      </w:r>
      <w:r w:rsidR="00815749"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است</w:t>
      </w:r>
      <w:r w:rsidR="00AE6C52">
        <w:rPr>
          <w:rFonts w:hint="cs"/>
          <w:rtl/>
          <w:lang w:bidi="fa-IR"/>
        </w:rPr>
        <w:t>.</w:t>
      </w:r>
    </w:p>
    <w:p w:rsidR="00A03266" w:rsidRDefault="00A03266" w:rsidP="00F457A4">
      <w:pPr>
        <w:rPr>
          <w:rtl/>
        </w:rPr>
      </w:pPr>
    </w:p>
    <w:p w:rsidR="002D317C" w:rsidRDefault="002D317C" w:rsidP="003F7272">
      <w:pPr>
        <w:rPr>
          <w:rtl/>
        </w:rPr>
      </w:pPr>
    </w:p>
    <w:p w:rsidR="002D317C" w:rsidRDefault="002D317C" w:rsidP="00685A18">
      <w:pPr>
        <w:rPr>
          <w:rtl/>
        </w:rPr>
      </w:pPr>
    </w:p>
    <w:p w:rsidR="002D317C" w:rsidRDefault="002D317C" w:rsidP="003F7272">
      <w:pPr>
        <w:rPr>
          <w:rtl/>
        </w:rPr>
        <w:sectPr w:rsidR="002D317C" w:rsidSect="003F7272">
          <w:headerReference w:type="default" r:id="rId42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pgNumType w:start="1"/>
          <w:cols w:space="720"/>
          <w:bidi/>
          <w:rtlGutter/>
          <w:docGrid w:linePitch="360"/>
        </w:sectPr>
      </w:pPr>
    </w:p>
    <w:p w:rsidR="004D331A" w:rsidRDefault="001E7A4C" w:rsidP="006F4F6C">
      <w:pPr>
        <w:pStyle w:val="Heading1"/>
        <w:rPr>
          <w:rtl/>
        </w:rPr>
      </w:pPr>
      <w:bookmarkStart w:id="15" w:name="_Toc482517629"/>
      <w:r>
        <w:rPr>
          <w:rFonts w:hint="cs"/>
          <w:rtl/>
        </w:rPr>
        <w:lastRenderedPageBreak/>
        <w:t>مشخصات یک نوشته خوب</w:t>
      </w:r>
      <w:bookmarkEnd w:id="15"/>
    </w:p>
    <w:p w:rsidR="005E0A02" w:rsidRPr="00BB45F5" w:rsidRDefault="005E0A02" w:rsidP="001452E3">
      <w:pPr>
        <w:rPr>
          <w:rtl/>
        </w:rPr>
      </w:pPr>
      <w:bookmarkStart w:id="16" w:name="_Toc166932633"/>
      <w:r w:rsidRPr="00BB45F5">
        <w:rPr>
          <w:rFonts w:hint="cs"/>
          <w:rtl/>
        </w:rPr>
        <w:t>دقت كنيد</w:t>
      </w:r>
      <w:r w:rsidR="00E03381" w:rsidRPr="00BB45F5">
        <w:rPr>
          <w:rFonts w:hint="cs"/>
          <w:rtl/>
        </w:rPr>
        <w:t xml:space="preserve"> </w:t>
      </w:r>
      <w:r w:rsidRPr="00BB45F5">
        <w:rPr>
          <w:rFonts w:hint="cs"/>
          <w:rtl/>
        </w:rPr>
        <w:t xml:space="preserve">كه پس از عنوان فصل بايد حداقل يك </w:t>
      </w:r>
      <w:r w:rsidR="00272A48">
        <w:rPr>
          <w:rFonts w:hint="cs"/>
          <w:rtl/>
        </w:rPr>
        <w:t>بند</w:t>
      </w:r>
      <w:r w:rsidR="00D66E52">
        <w:rPr>
          <w:rFonts w:hint="cs"/>
          <w:rtl/>
        </w:rPr>
        <w:t xml:space="preserve"> </w:t>
      </w:r>
      <w:r w:rsidR="00272A48">
        <w:rPr>
          <w:rFonts w:hint="cs"/>
          <w:rtl/>
        </w:rPr>
        <w:t>(</w:t>
      </w:r>
      <w:r w:rsidR="001452E3">
        <w:rPr>
          <w:rFonts w:hint="cs"/>
          <w:rtl/>
        </w:rPr>
        <w:t>پاراگراف</w:t>
      </w:r>
      <w:r w:rsidR="00272A48">
        <w:rPr>
          <w:rFonts w:hint="cs"/>
          <w:rtl/>
        </w:rPr>
        <w:t>)</w:t>
      </w:r>
      <w:r w:rsidRPr="00BB45F5">
        <w:rPr>
          <w:rFonts w:hint="cs"/>
          <w:rtl/>
        </w:rPr>
        <w:t xml:space="preserve"> نوشته شود و نمي‌توان مستقيماً عنوان يك </w:t>
      </w:r>
      <w:r w:rsidR="00847735" w:rsidRPr="00BB45F5">
        <w:rPr>
          <w:rFonts w:hint="cs"/>
          <w:rtl/>
        </w:rPr>
        <w:t>بخش</w:t>
      </w:r>
      <w:r w:rsidRPr="00BB45F5">
        <w:rPr>
          <w:rFonts w:hint="cs"/>
          <w:rtl/>
        </w:rPr>
        <w:t xml:space="preserve"> را نوشت</w:t>
      </w:r>
      <w:r w:rsidR="00847735" w:rsidRPr="00BB45F5">
        <w:rPr>
          <w:rFonts w:hint="cs"/>
          <w:rtl/>
        </w:rPr>
        <w:t xml:space="preserve"> (همين طور پس از عناوين بخش‌ها و زيربخش‌ها)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 xml:space="preserve"> به‌طور نمونه به جمله زير </w:t>
      </w:r>
      <w:r w:rsidR="002D7BD4" w:rsidRPr="00BB45F5">
        <w:rPr>
          <w:rFonts w:hint="cs"/>
          <w:rtl/>
        </w:rPr>
        <w:t xml:space="preserve">توجه </w:t>
      </w:r>
      <w:r w:rsidRPr="00BB45F5">
        <w:rPr>
          <w:rFonts w:hint="cs"/>
          <w:rtl/>
        </w:rPr>
        <w:t>كنيد</w:t>
      </w:r>
      <w:r w:rsidR="00AE6C52">
        <w:rPr>
          <w:rFonts w:hint="cs"/>
          <w:rtl/>
        </w:rPr>
        <w:t>.</w:t>
      </w:r>
    </w:p>
    <w:p w:rsidR="001E7A4C" w:rsidRDefault="00F90AF3" w:rsidP="002D7BD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  <w:r w:rsidR="001E7A4C" w:rsidRPr="00BB45F5">
        <w:rPr>
          <w:rFonts w:hint="cs"/>
          <w:rtl/>
          <w:lang w:bidi="fa-IR"/>
        </w:rPr>
        <w:t xml:space="preserve">اگرچه </w:t>
      </w:r>
      <w:r w:rsidR="002D7BD4" w:rsidRPr="00BB45F5">
        <w:rPr>
          <w:rFonts w:hint="cs"/>
          <w:rtl/>
          <w:lang w:bidi="fa-IR"/>
        </w:rPr>
        <w:t xml:space="preserve">نمي‌توان </w:t>
      </w:r>
      <w:r w:rsidR="001E7A4C" w:rsidRPr="00BB45F5">
        <w:rPr>
          <w:rFonts w:hint="cs"/>
          <w:rtl/>
          <w:lang w:bidi="fa-IR"/>
        </w:rPr>
        <w:t xml:space="preserve">براي </w:t>
      </w:r>
      <w:r w:rsidR="002D7BD4" w:rsidRPr="00BB45F5">
        <w:rPr>
          <w:rFonts w:hint="cs"/>
          <w:rtl/>
          <w:lang w:bidi="fa-IR"/>
        </w:rPr>
        <w:t>همه</w:t>
      </w:r>
      <w:r w:rsidR="001E7A4C" w:rsidRPr="00BB45F5">
        <w:rPr>
          <w:rFonts w:hint="cs"/>
          <w:rtl/>
          <w:lang w:bidi="fa-IR"/>
        </w:rPr>
        <w:t xml:space="preserve"> نوشته‌ها</w:t>
      </w:r>
      <w:r w:rsidR="00AE6C52">
        <w:rPr>
          <w:rFonts w:hint="cs"/>
          <w:rtl/>
          <w:lang w:bidi="fa-IR"/>
        </w:rPr>
        <w:t>،</w:t>
      </w:r>
      <w:r w:rsidR="001E7A4C" w:rsidRPr="00BB45F5">
        <w:rPr>
          <w:rFonts w:hint="cs"/>
          <w:rtl/>
          <w:lang w:bidi="fa-IR"/>
        </w:rPr>
        <w:t xml:space="preserve"> مشخصات و ويژگي‌هاي </w:t>
      </w:r>
      <w:r w:rsidR="002D7BD4" w:rsidRPr="00BB45F5">
        <w:rPr>
          <w:rFonts w:hint="cs"/>
          <w:rtl/>
          <w:lang w:bidi="fa-IR"/>
        </w:rPr>
        <w:t>یکسان</w:t>
      </w:r>
      <w:r w:rsidR="001E7A4C" w:rsidRPr="00BB45F5">
        <w:rPr>
          <w:rFonts w:hint="cs"/>
          <w:rtl/>
          <w:lang w:bidi="fa-IR"/>
        </w:rPr>
        <w:t>ي ذكر كرد</w:t>
      </w:r>
      <w:r w:rsidR="00AE6C52">
        <w:rPr>
          <w:rFonts w:hint="cs"/>
          <w:rtl/>
          <w:lang w:bidi="fa-IR"/>
        </w:rPr>
        <w:t>،</w:t>
      </w:r>
      <w:r w:rsidR="001E7A4C" w:rsidRPr="00BB45F5">
        <w:rPr>
          <w:rFonts w:hint="cs"/>
          <w:rtl/>
          <w:lang w:bidi="fa-IR"/>
        </w:rPr>
        <w:t xml:space="preserve"> با اين حال در یک گزارش علمی خوب</w:t>
      </w:r>
      <w:r w:rsidR="00AE6C52">
        <w:rPr>
          <w:rFonts w:hint="cs"/>
          <w:rtl/>
          <w:lang w:bidi="fa-IR"/>
        </w:rPr>
        <w:t>،</w:t>
      </w:r>
      <w:r w:rsidR="001E7A4C" w:rsidRPr="00BB45F5">
        <w:rPr>
          <w:rFonts w:hint="cs"/>
          <w:rtl/>
          <w:lang w:bidi="fa-IR"/>
        </w:rPr>
        <w:t xml:space="preserve"> باید نکات و موارد کلی</w:t>
      </w:r>
      <w:r w:rsidR="00AE6C52">
        <w:rPr>
          <w:rFonts w:hint="cs"/>
          <w:rtl/>
          <w:lang w:bidi="fa-IR"/>
        </w:rPr>
        <w:t>،</w:t>
      </w:r>
      <w:r w:rsidR="001E7A4C" w:rsidRPr="00BB45F5">
        <w:rPr>
          <w:rFonts w:hint="cs"/>
          <w:rtl/>
          <w:lang w:bidi="fa-IR"/>
        </w:rPr>
        <w:t xml:space="preserve"> که در این فصل ذکر می‌شود</w:t>
      </w:r>
      <w:r w:rsidR="00AE6C52">
        <w:rPr>
          <w:rFonts w:hint="cs"/>
          <w:rtl/>
          <w:lang w:bidi="fa-IR"/>
        </w:rPr>
        <w:t>،</w:t>
      </w:r>
      <w:r w:rsidR="001E7A4C" w:rsidRPr="00BB45F5">
        <w:rPr>
          <w:rFonts w:hint="cs"/>
          <w:rtl/>
          <w:lang w:bidi="fa-IR"/>
        </w:rPr>
        <w:t xml:space="preserve"> در حد امکان رعایت شده باشد</w:t>
      </w:r>
      <w:r w:rsidR="00AE6C52">
        <w:rPr>
          <w:rFonts w:hint="cs"/>
          <w:rtl/>
          <w:lang w:bidi="fa-IR"/>
        </w:rPr>
        <w:t>.</w:t>
      </w:r>
    </w:p>
    <w:p w:rsidR="00963721" w:rsidRDefault="00963721" w:rsidP="007B328E">
      <w:pPr>
        <w:pStyle w:val="Heading2"/>
        <w:rPr>
          <w:rtl/>
        </w:rPr>
      </w:pPr>
      <w:bookmarkStart w:id="17" w:name="_Toc482517630"/>
      <w:r>
        <w:rPr>
          <w:rFonts w:hint="cs"/>
          <w:rtl/>
        </w:rPr>
        <w:t>برخورداری از ساختار مناسب</w:t>
      </w:r>
      <w:bookmarkEnd w:id="17"/>
    </w:p>
    <w:p w:rsidR="00963721" w:rsidRDefault="00963721" w:rsidP="00AB78B8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اولین و شاید مهم‌ترین ویژگی یک گزارش خوب آن است که </w:t>
      </w:r>
      <w:r w:rsidR="00AB6486">
        <w:rPr>
          <w:rFonts w:hint="cs"/>
          <w:rtl/>
          <w:lang w:bidi="fa-IR"/>
        </w:rPr>
        <w:t xml:space="preserve">باید </w:t>
      </w:r>
      <w:r>
        <w:rPr>
          <w:rFonts w:hint="cs"/>
          <w:rtl/>
          <w:lang w:bidi="fa-IR"/>
        </w:rPr>
        <w:t>ساختار خوبی داشته باشد</w:t>
      </w:r>
      <w:r w:rsidR="00AE6C52">
        <w:rPr>
          <w:rFonts w:hint="cs"/>
          <w:rtl/>
          <w:lang w:bidi="fa-IR"/>
        </w:rPr>
        <w:t>.</w:t>
      </w:r>
      <w:r w:rsidR="003208A5">
        <w:rPr>
          <w:rFonts w:hint="cs"/>
          <w:rtl/>
          <w:lang w:bidi="fa-IR"/>
        </w:rPr>
        <w:t xml:space="preserve"> بین عنوان یک گزارش با ساختار آن ارتباط مستقیمی وجود دارد</w:t>
      </w:r>
      <w:r w:rsidR="00AE6C52">
        <w:rPr>
          <w:rFonts w:hint="cs"/>
          <w:rtl/>
          <w:lang w:bidi="fa-IR"/>
        </w:rPr>
        <w:t>.</w:t>
      </w:r>
      <w:r w:rsidR="00AB6486">
        <w:rPr>
          <w:rFonts w:hint="cs"/>
          <w:rtl/>
          <w:lang w:bidi="fa-IR"/>
        </w:rPr>
        <w:t xml:space="preserve"> ساختار گزارش باید به‌گونه‌ای طراحی شود که عنوان را به‌طور کامل </w:t>
      </w:r>
      <w:r w:rsidR="001D1015">
        <w:rPr>
          <w:rFonts w:hint="cs"/>
          <w:rtl/>
          <w:lang w:bidi="fa-IR"/>
        </w:rPr>
        <w:t xml:space="preserve">و با ترتیب مناسب </w:t>
      </w:r>
      <w:r w:rsidR="00AB6486">
        <w:rPr>
          <w:rFonts w:hint="cs"/>
          <w:rtl/>
          <w:lang w:bidi="fa-IR"/>
        </w:rPr>
        <w:t>پوشش دهد</w:t>
      </w:r>
      <w:r w:rsidR="00AE6C52">
        <w:rPr>
          <w:rFonts w:hint="cs"/>
          <w:rtl/>
          <w:lang w:bidi="fa-IR"/>
        </w:rPr>
        <w:t>.</w:t>
      </w:r>
      <w:r w:rsidR="00AB6486">
        <w:rPr>
          <w:rFonts w:hint="cs"/>
          <w:rtl/>
          <w:lang w:bidi="fa-IR"/>
        </w:rPr>
        <w:t xml:space="preserve"> به‌طور نمونه</w:t>
      </w:r>
      <w:r w:rsidR="00AE6C52">
        <w:rPr>
          <w:rFonts w:hint="cs"/>
          <w:rtl/>
          <w:lang w:bidi="fa-IR"/>
        </w:rPr>
        <w:t>،</w:t>
      </w:r>
      <w:r w:rsidR="003208A5">
        <w:rPr>
          <w:rFonts w:hint="cs"/>
          <w:rtl/>
          <w:lang w:bidi="fa-IR"/>
        </w:rPr>
        <w:t xml:space="preserve"> فرض کنید که </w:t>
      </w:r>
      <w:r w:rsidR="00CA5F82">
        <w:rPr>
          <w:rFonts w:hint="cs"/>
          <w:rtl/>
          <w:lang w:bidi="fa-IR"/>
        </w:rPr>
        <w:t>عنوان پایان‌نامه شما</w:t>
      </w:r>
      <w:r w:rsidR="003208A5">
        <w:rPr>
          <w:rFonts w:hint="cs"/>
          <w:rtl/>
          <w:lang w:bidi="fa-IR"/>
        </w:rPr>
        <w:t xml:space="preserve"> </w:t>
      </w:r>
      <w:r w:rsidR="00AB6486">
        <w:rPr>
          <w:rFonts w:hint="cs"/>
          <w:rtl/>
          <w:lang w:bidi="fa-IR"/>
        </w:rPr>
        <w:t>«</w:t>
      </w:r>
      <w:r w:rsidR="00CA5F82">
        <w:rPr>
          <w:rFonts w:hint="cs"/>
          <w:rtl/>
          <w:lang w:bidi="fa-IR"/>
        </w:rPr>
        <w:t xml:space="preserve">طراحی </w:t>
      </w:r>
      <w:r w:rsidR="00B4480A">
        <w:rPr>
          <w:rFonts w:hint="cs"/>
          <w:rtl/>
          <w:lang w:bidi="fa-IR"/>
        </w:rPr>
        <w:t>و پیاده‌سازی</w:t>
      </w:r>
      <w:r w:rsidR="00CA5F82">
        <w:rPr>
          <w:rFonts w:hint="cs"/>
          <w:rtl/>
          <w:lang w:bidi="fa-IR"/>
        </w:rPr>
        <w:t xml:space="preserve"> </w:t>
      </w:r>
      <w:r w:rsidR="00AB78B8">
        <w:rPr>
          <w:rFonts w:hint="cs"/>
          <w:rtl/>
          <w:lang w:bidi="fa-IR"/>
        </w:rPr>
        <w:t>بلادرنگ</w:t>
      </w:r>
      <w:r w:rsidR="00B4480A">
        <w:rPr>
          <w:rFonts w:hint="cs"/>
          <w:rtl/>
          <w:lang w:bidi="fa-IR"/>
        </w:rPr>
        <w:t xml:space="preserve"> الگوریتم فرود خودکار </w:t>
      </w:r>
      <w:r w:rsidR="00CA5F82">
        <w:rPr>
          <w:rFonts w:hint="cs"/>
          <w:rtl/>
          <w:lang w:bidi="fa-IR"/>
        </w:rPr>
        <w:t xml:space="preserve">یک </w:t>
      </w:r>
      <w:r w:rsidR="00B4480A">
        <w:rPr>
          <w:rFonts w:hint="cs"/>
          <w:rtl/>
          <w:lang w:bidi="fa-IR"/>
        </w:rPr>
        <w:t>چهار</w:t>
      </w:r>
      <w:r w:rsidR="00CA5F82">
        <w:rPr>
          <w:rFonts w:hint="cs"/>
          <w:rtl/>
          <w:lang w:bidi="fa-IR"/>
        </w:rPr>
        <w:t xml:space="preserve">پره </w:t>
      </w:r>
      <w:r w:rsidR="00B4480A">
        <w:rPr>
          <w:rFonts w:hint="cs"/>
          <w:rtl/>
          <w:lang w:bidi="fa-IR"/>
        </w:rPr>
        <w:t>با درنظرگرفتن اثر زمین</w:t>
      </w:r>
      <w:r w:rsidR="00AB6486">
        <w:rPr>
          <w:rFonts w:hint="cs"/>
          <w:rtl/>
          <w:lang w:bidi="fa-IR"/>
        </w:rPr>
        <w:t>»</w:t>
      </w:r>
      <w:r w:rsidR="00CA5F82">
        <w:rPr>
          <w:rFonts w:hint="cs"/>
          <w:rtl/>
          <w:lang w:bidi="fa-IR"/>
        </w:rPr>
        <w:t xml:space="preserve"> باشد</w:t>
      </w:r>
      <w:r w:rsidR="00AE6C52">
        <w:rPr>
          <w:rFonts w:hint="cs"/>
          <w:rtl/>
          <w:lang w:bidi="fa-IR"/>
        </w:rPr>
        <w:t>.</w:t>
      </w:r>
      <w:r w:rsidR="00B4480A">
        <w:rPr>
          <w:rFonts w:hint="cs"/>
          <w:rtl/>
          <w:lang w:bidi="fa-IR"/>
        </w:rPr>
        <w:t xml:space="preserve"> در این‌صورت </w:t>
      </w:r>
      <w:r w:rsidR="00B65FC8">
        <w:rPr>
          <w:rFonts w:hint="cs"/>
          <w:rtl/>
          <w:lang w:bidi="fa-IR"/>
        </w:rPr>
        <w:t>احتمالاً</w:t>
      </w:r>
      <w:r w:rsidR="00B4480A">
        <w:rPr>
          <w:rFonts w:hint="cs"/>
          <w:rtl/>
          <w:lang w:bidi="fa-IR"/>
        </w:rPr>
        <w:t xml:space="preserve"> شما </w:t>
      </w:r>
      <w:r w:rsidR="00A82C9C">
        <w:rPr>
          <w:rFonts w:hint="cs"/>
          <w:rtl/>
          <w:lang w:bidi="fa-IR"/>
        </w:rPr>
        <w:t>عناوین</w:t>
      </w:r>
      <w:r w:rsidR="00B4480A">
        <w:rPr>
          <w:rFonts w:hint="cs"/>
          <w:rtl/>
          <w:lang w:bidi="fa-IR"/>
        </w:rPr>
        <w:t xml:space="preserve"> فصل‌ها</w:t>
      </w:r>
      <w:r w:rsidR="00A82C9C">
        <w:rPr>
          <w:rFonts w:hint="cs"/>
          <w:rtl/>
          <w:lang w:bidi="fa-IR"/>
        </w:rPr>
        <w:t xml:space="preserve"> را به‌صورت زیر درنظر </w:t>
      </w:r>
      <w:r w:rsidR="00B65FC8">
        <w:rPr>
          <w:rFonts w:hint="cs"/>
          <w:rtl/>
          <w:lang w:bidi="fa-IR"/>
        </w:rPr>
        <w:t>خواهید گرفت</w:t>
      </w:r>
      <w:r w:rsidR="00A82C9C">
        <w:rPr>
          <w:rFonts w:hint="cs"/>
          <w:rtl/>
          <w:lang w:bidi="fa-IR"/>
        </w:rPr>
        <w:t>:</w:t>
      </w:r>
    </w:p>
    <w:p w:rsidR="00A82C9C" w:rsidRPr="00963721" w:rsidRDefault="00A82C9C" w:rsidP="00A82C9C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>فصل اول: مقدمه</w:t>
      </w:r>
    </w:p>
    <w:p w:rsidR="00A82C9C" w:rsidRPr="00963721" w:rsidRDefault="00A82C9C" w:rsidP="000E13A9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دوم: </w:t>
      </w:r>
      <w:r w:rsidR="000E13A9">
        <w:rPr>
          <w:rFonts w:hint="cs"/>
          <w:rtl/>
          <w:lang w:bidi="fa-IR"/>
        </w:rPr>
        <w:t>پیشینه پژوهش</w:t>
      </w:r>
    </w:p>
    <w:p w:rsidR="00A82C9C" w:rsidRPr="00963721" w:rsidRDefault="00A82C9C" w:rsidP="000E13A9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سوم: </w:t>
      </w:r>
      <w:r w:rsidR="000E13A9">
        <w:rPr>
          <w:rFonts w:hint="cs"/>
          <w:rtl/>
          <w:lang w:bidi="fa-IR"/>
        </w:rPr>
        <w:t>مدل‌سازی چهارپره</w:t>
      </w:r>
    </w:p>
    <w:p w:rsidR="00A82C9C" w:rsidRPr="00963721" w:rsidRDefault="00A82C9C" w:rsidP="000E13A9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چهارم: </w:t>
      </w:r>
      <w:r w:rsidR="000E13A9">
        <w:rPr>
          <w:rFonts w:hint="cs"/>
          <w:rtl/>
          <w:lang w:bidi="fa-IR"/>
        </w:rPr>
        <w:t>مدل‌سازی اثر زمین</w:t>
      </w:r>
    </w:p>
    <w:p w:rsidR="00A82C9C" w:rsidRDefault="00A82C9C" w:rsidP="0059450D">
      <w:pPr>
        <w:pStyle w:val="Bulet"/>
        <w:rPr>
          <w:lang w:bidi="fa-IR"/>
        </w:rPr>
      </w:pPr>
      <w:r>
        <w:rPr>
          <w:rFonts w:hint="cs"/>
          <w:rtl/>
          <w:lang w:bidi="fa-IR"/>
        </w:rPr>
        <w:lastRenderedPageBreak/>
        <w:t xml:space="preserve">فصل پنجم: </w:t>
      </w:r>
      <w:r w:rsidR="0059450D">
        <w:rPr>
          <w:rFonts w:hint="cs"/>
          <w:rtl/>
          <w:lang w:bidi="fa-IR"/>
        </w:rPr>
        <w:t>طراحی الگوریتم فرود خودکار</w:t>
      </w:r>
    </w:p>
    <w:p w:rsidR="0059450D" w:rsidRPr="00963721" w:rsidRDefault="0059450D" w:rsidP="00B65FC8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ششم: </w:t>
      </w:r>
      <w:r w:rsidR="00AF69BD">
        <w:rPr>
          <w:rFonts w:hint="cs"/>
          <w:rtl/>
          <w:lang w:bidi="fa-IR"/>
        </w:rPr>
        <w:t>پیاده‌سازی الگوریتم فرود به‌صورت زمان‌حقیقی</w:t>
      </w:r>
    </w:p>
    <w:p w:rsidR="0059450D" w:rsidRPr="00963721" w:rsidRDefault="0059450D" w:rsidP="00AF69BD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هفتم: </w:t>
      </w:r>
      <w:r w:rsidR="00AF69BD">
        <w:rPr>
          <w:rFonts w:hint="cs"/>
          <w:rtl/>
          <w:lang w:bidi="fa-IR"/>
        </w:rPr>
        <w:t>نتایج شبیه‌سازی</w:t>
      </w:r>
      <w:r w:rsidR="00B65FC8">
        <w:rPr>
          <w:rFonts w:hint="cs"/>
          <w:rtl/>
          <w:lang w:bidi="fa-IR"/>
        </w:rPr>
        <w:t xml:space="preserve"> پرواز</w:t>
      </w:r>
    </w:p>
    <w:p w:rsidR="0059450D" w:rsidRDefault="00AF69BD" w:rsidP="00AF69BD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فصل هشتم: جمع‌بندی و نتیجه‌گیری</w:t>
      </w:r>
    </w:p>
    <w:p w:rsidR="0061538D" w:rsidRPr="00963721" w:rsidRDefault="00755CA4" w:rsidP="0061538D">
      <w:pPr>
        <w:rPr>
          <w:rtl/>
          <w:lang w:bidi="fa-IR"/>
        </w:rPr>
      </w:pPr>
      <w:r>
        <w:rPr>
          <w:rFonts w:hint="cs"/>
          <w:rtl/>
          <w:lang w:bidi="fa-IR"/>
        </w:rPr>
        <w:t>در هنگام تهیه هر فصل، به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صورت مشابه لازم است ساختاری جامع و گویا برای بیان موضوع مورد بحث در آن فصل ارائه گردد.</w:t>
      </w:r>
    </w:p>
    <w:p w:rsidR="00E51FBD" w:rsidRDefault="0061464E" w:rsidP="007B328E">
      <w:pPr>
        <w:pStyle w:val="Heading2"/>
        <w:rPr>
          <w:rtl/>
        </w:rPr>
      </w:pPr>
      <w:bookmarkStart w:id="18" w:name="_Toc482517631"/>
      <w:bookmarkStart w:id="19" w:name="OLE_LINK3"/>
      <w:bookmarkStart w:id="20" w:name="OLE_LINK4"/>
      <w:bookmarkStart w:id="21" w:name="OLE_LINK5"/>
      <w:bookmarkStart w:id="22" w:name="OLE_LINK6"/>
      <w:bookmarkEnd w:id="16"/>
      <w:r>
        <w:rPr>
          <w:rFonts w:hint="cs"/>
          <w:rtl/>
        </w:rPr>
        <w:t xml:space="preserve">برخورداری از </w:t>
      </w:r>
      <w:r w:rsidR="00027288">
        <w:rPr>
          <w:rFonts w:hint="cs"/>
          <w:rtl/>
        </w:rPr>
        <w:t>محتوای</w:t>
      </w:r>
      <w:r>
        <w:rPr>
          <w:rFonts w:hint="cs"/>
          <w:rtl/>
        </w:rPr>
        <w:t xml:space="preserve"> علمی </w:t>
      </w:r>
      <w:r w:rsidR="00027288">
        <w:rPr>
          <w:rFonts w:hint="cs"/>
          <w:rtl/>
        </w:rPr>
        <w:t>مناسب</w:t>
      </w:r>
      <w:bookmarkEnd w:id="18"/>
    </w:p>
    <w:p w:rsidR="00DD3C06" w:rsidRDefault="00E51FBD" w:rsidP="007B755B">
      <w:pPr>
        <w:rPr>
          <w:rtl/>
          <w:lang w:bidi="fa-IR"/>
        </w:rPr>
      </w:pPr>
      <w:r>
        <w:rPr>
          <w:rFonts w:hint="cs"/>
          <w:rtl/>
          <w:lang w:bidi="fa-IR"/>
        </w:rPr>
        <w:t>يك گزارش باي</w:t>
      </w:r>
      <w:r w:rsidR="00B06748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 xml:space="preserve"> به</w:t>
      </w:r>
      <w:r w:rsidR="00B06748">
        <w:rPr>
          <w:rFonts w:hint="cs"/>
          <w:rtl/>
          <w:lang w:bidi="fa-IR"/>
        </w:rPr>
        <w:t>‌</w:t>
      </w:r>
      <w:r>
        <w:rPr>
          <w:rFonts w:hint="cs"/>
          <w:rtl/>
          <w:lang w:bidi="fa-IR"/>
        </w:rPr>
        <w:t>لحاظ علمي از غناي لازم برخوردار باشد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C32489">
        <w:rPr>
          <w:rFonts w:hint="cs"/>
          <w:rtl/>
          <w:lang w:bidi="fa-IR"/>
        </w:rPr>
        <w:t>يعني</w:t>
      </w:r>
      <w:r>
        <w:rPr>
          <w:rFonts w:hint="cs"/>
          <w:rtl/>
          <w:lang w:bidi="fa-IR"/>
        </w:rPr>
        <w:t xml:space="preserve"> </w:t>
      </w:r>
      <w:r w:rsidR="002D317C">
        <w:rPr>
          <w:rFonts w:hint="cs"/>
          <w:rtl/>
          <w:lang w:bidi="fa-IR"/>
        </w:rPr>
        <w:t xml:space="preserve">هدف و </w:t>
      </w:r>
      <w:r>
        <w:rPr>
          <w:rFonts w:hint="cs"/>
          <w:rtl/>
          <w:lang w:bidi="fa-IR"/>
        </w:rPr>
        <w:t xml:space="preserve">پيام روشني داشته باشد و </w:t>
      </w:r>
      <w:r w:rsidR="00DD3C06">
        <w:rPr>
          <w:rFonts w:hint="cs"/>
          <w:rtl/>
          <w:lang w:bidi="fa-IR"/>
        </w:rPr>
        <w:t xml:space="preserve">از </w:t>
      </w:r>
      <w:r>
        <w:rPr>
          <w:rFonts w:hint="cs"/>
          <w:rtl/>
          <w:lang w:bidi="fa-IR"/>
        </w:rPr>
        <w:t>پيش</w:t>
      </w:r>
      <w:r w:rsidR="00DD3C06">
        <w:rPr>
          <w:rFonts w:hint="cs"/>
          <w:rtl/>
          <w:lang w:bidi="fa-IR"/>
        </w:rPr>
        <w:t>‌</w:t>
      </w:r>
      <w:r>
        <w:rPr>
          <w:rFonts w:hint="cs"/>
          <w:rtl/>
          <w:lang w:bidi="fa-IR"/>
        </w:rPr>
        <w:t>ز</w:t>
      </w:r>
      <w:r w:rsidR="002223D5">
        <w:rPr>
          <w:rFonts w:hint="cs"/>
          <w:rtl/>
          <w:lang w:bidi="fa-IR"/>
        </w:rPr>
        <w:t>مينه علمي</w:t>
      </w:r>
      <w:r w:rsidR="00AE6C52">
        <w:rPr>
          <w:rFonts w:hint="cs"/>
          <w:rtl/>
          <w:lang w:bidi="fa-IR"/>
        </w:rPr>
        <w:t>،</w:t>
      </w:r>
      <w:r w:rsidR="002223D5">
        <w:rPr>
          <w:rFonts w:hint="cs"/>
          <w:rtl/>
          <w:lang w:bidi="fa-IR"/>
        </w:rPr>
        <w:t xml:space="preserve"> </w:t>
      </w:r>
      <w:r w:rsidR="00C32489">
        <w:rPr>
          <w:rFonts w:hint="cs"/>
          <w:rtl/>
          <w:lang w:bidi="fa-IR"/>
        </w:rPr>
        <w:t>بيان دلايل</w:t>
      </w:r>
      <w:r w:rsidR="002D317C">
        <w:rPr>
          <w:rFonts w:hint="cs"/>
          <w:rtl/>
          <w:lang w:bidi="fa-IR"/>
        </w:rPr>
        <w:t xml:space="preserve"> علمی</w:t>
      </w:r>
      <w:r w:rsidR="00AE6C52">
        <w:rPr>
          <w:rFonts w:hint="cs"/>
          <w:rtl/>
          <w:lang w:bidi="fa-IR"/>
        </w:rPr>
        <w:t>،</w:t>
      </w:r>
      <w:r w:rsidR="002D317C">
        <w:rPr>
          <w:rFonts w:hint="cs"/>
          <w:rtl/>
          <w:lang w:bidi="fa-IR"/>
        </w:rPr>
        <w:t xml:space="preserve"> ارجاعات مورد نیاز و</w:t>
      </w:r>
      <w:r w:rsidR="005B0CD2">
        <w:rPr>
          <w:rFonts w:hint="cs"/>
          <w:rtl/>
          <w:lang w:bidi="fa-IR"/>
        </w:rPr>
        <w:t xml:space="preserve"> نتيجه‌</w:t>
      </w:r>
      <w:r>
        <w:rPr>
          <w:rFonts w:hint="cs"/>
          <w:rtl/>
          <w:lang w:bidi="fa-IR"/>
        </w:rPr>
        <w:t>گيري شفاف بهره ببرد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7B755B">
        <w:rPr>
          <w:rFonts w:hint="cs"/>
          <w:rtl/>
          <w:lang w:bidi="fa-IR"/>
        </w:rPr>
        <w:t xml:space="preserve">حجم مطالب یک </w:t>
      </w:r>
      <w:r w:rsidR="00BD6792">
        <w:rPr>
          <w:rFonts w:hint="cs"/>
          <w:rtl/>
          <w:lang w:bidi="fa-IR"/>
        </w:rPr>
        <w:t xml:space="preserve">گزارش علمی </w:t>
      </w:r>
      <w:r w:rsidR="007B755B">
        <w:rPr>
          <w:rFonts w:hint="cs"/>
          <w:rtl/>
          <w:lang w:bidi="fa-IR"/>
        </w:rPr>
        <w:t>هیچ اهمیتی ندارد</w:t>
      </w:r>
      <w:r w:rsidR="00AE6C52">
        <w:rPr>
          <w:rFonts w:hint="cs"/>
          <w:rtl/>
          <w:lang w:bidi="fa-IR"/>
        </w:rPr>
        <w:t>.</w:t>
      </w:r>
      <w:r w:rsidR="007B755B">
        <w:rPr>
          <w:rFonts w:hint="cs"/>
          <w:rtl/>
          <w:lang w:bidi="fa-IR"/>
        </w:rPr>
        <w:t xml:space="preserve"> لذا </w:t>
      </w:r>
      <w:r w:rsidR="00BD6792">
        <w:rPr>
          <w:rFonts w:hint="cs"/>
          <w:rtl/>
          <w:lang w:bidi="fa-IR"/>
        </w:rPr>
        <w:t>از نوشتن مطالب بی‌ارتباط با موضوع پرهیز می‌شود و مستقیماً به اصل موضوع پرداخته می‌شود</w:t>
      </w:r>
      <w:r w:rsidR="00AE6C52">
        <w:rPr>
          <w:rFonts w:hint="cs"/>
          <w:rtl/>
          <w:lang w:bidi="fa-IR"/>
        </w:rPr>
        <w:t>.</w:t>
      </w:r>
    </w:p>
    <w:p w:rsidR="00571E5F" w:rsidRDefault="00571E5F" w:rsidP="007B328E">
      <w:pPr>
        <w:pStyle w:val="Heading2"/>
        <w:rPr>
          <w:rtl/>
        </w:rPr>
      </w:pPr>
      <w:bookmarkStart w:id="23" w:name="_Toc482517632"/>
      <w:bookmarkEnd w:id="19"/>
      <w:bookmarkEnd w:id="20"/>
      <w:r>
        <w:rPr>
          <w:rFonts w:hint="cs"/>
          <w:rtl/>
        </w:rPr>
        <w:t xml:space="preserve">ارجاع به‌موقع و </w:t>
      </w:r>
      <w:r w:rsidR="00520066">
        <w:rPr>
          <w:rFonts w:hint="cs"/>
          <w:rtl/>
        </w:rPr>
        <w:t>درست</w:t>
      </w:r>
      <w:r>
        <w:rPr>
          <w:rFonts w:hint="cs"/>
          <w:rtl/>
        </w:rPr>
        <w:t xml:space="preserve"> به </w:t>
      </w:r>
      <w:r w:rsidR="000568AA">
        <w:rPr>
          <w:rFonts w:hint="cs"/>
          <w:rtl/>
        </w:rPr>
        <w:t>مراجع</w:t>
      </w:r>
      <w:r>
        <w:rPr>
          <w:rFonts w:hint="cs"/>
          <w:rtl/>
        </w:rPr>
        <w:t xml:space="preserve"> دیگر</w:t>
      </w:r>
      <w:bookmarkEnd w:id="23"/>
    </w:p>
    <w:p w:rsidR="002D317C" w:rsidRPr="00BB45F5" w:rsidRDefault="00571E5F" w:rsidP="00EC4460">
      <w:pPr>
        <w:rPr>
          <w:rtl/>
          <w:lang w:bidi="fa-IR"/>
        </w:rPr>
      </w:pPr>
      <w:r>
        <w:rPr>
          <w:rFonts w:hint="cs"/>
          <w:rtl/>
        </w:rPr>
        <w:t xml:space="preserve">هر </w:t>
      </w:r>
      <w:r w:rsidR="00B81BAE">
        <w:rPr>
          <w:rFonts w:hint="cs"/>
          <w:rtl/>
        </w:rPr>
        <w:t>جمله‌ای که در یک گ</w:t>
      </w:r>
      <w:r w:rsidR="00B81BAE" w:rsidRPr="00BB45F5">
        <w:rPr>
          <w:rFonts w:hint="cs"/>
          <w:rtl/>
        </w:rPr>
        <w:t xml:space="preserve">زارش نوشته می‌شود یا یک جمله کاملاً بدیهی است یا باید دلیل آن بیان شود و یا اینکه باید به </w:t>
      </w:r>
      <w:r w:rsidR="002D7BD4" w:rsidRPr="00BB45F5">
        <w:rPr>
          <w:rFonts w:hint="cs"/>
          <w:rtl/>
        </w:rPr>
        <w:t>مرجعی</w:t>
      </w:r>
      <w:r w:rsidR="00B81BAE" w:rsidRPr="00BB45F5">
        <w:rPr>
          <w:rFonts w:hint="cs"/>
          <w:rtl/>
        </w:rPr>
        <w:t xml:space="preserve"> که آن موضوع را نقل یا اثبات کرده</w:t>
      </w:r>
      <w:r w:rsidR="00AE6C52">
        <w:rPr>
          <w:rFonts w:hint="cs"/>
          <w:rtl/>
        </w:rPr>
        <w:t>،</w:t>
      </w:r>
      <w:r w:rsidR="00B81BAE" w:rsidRPr="00BB45F5">
        <w:rPr>
          <w:rFonts w:hint="cs"/>
          <w:rtl/>
        </w:rPr>
        <w:t xml:space="preserve"> ارجاع داده شود</w:t>
      </w:r>
      <w:r w:rsidR="00AE6C52">
        <w:rPr>
          <w:rFonts w:hint="cs"/>
          <w:rtl/>
        </w:rPr>
        <w:t>.</w:t>
      </w:r>
      <w:r w:rsidR="00B81BAE" w:rsidRPr="00BB45F5">
        <w:rPr>
          <w:rFonts w:hint="cs"/>
          <w:rtl/>
        </w:rPr>
        <w:t xml:space="preserve"> </w:t>
      </w:r>
      <w:r w:rsidR="002D317C" w:rsidRPr="00BB45F5">
        <w:rPr>
          <w:rFonts w:hint="cs"/>
          <w:rtl/>
        </w:rPr>
        <w:t xml:space="preserve">اگر مطلب يا گفتاري </w:t>
      </w:r>
      <w:r w:rsidR="007753C0" w:rsidRPr="00BB45F5">
        <w:rPr>
          <w:rFonts w:hint="cs"/>
          <w:rtl/>
        </w:rPr>
        <w:t xml:space="preserve">عيناً </w:t>
      </w:r>
      <w:r w:rsidR="002D317C" w:rsidRPr="00BB45F5">
        <w:rPr>
          <w:rFonts w:hint="cs"/>
          <w:rtl/>
        </w:rPr>
        <w:t xml:space="preserve">از </w:t>
      </w:r>
      <w:r w:rsidR="002D7BD4" w:rsidRPr="00BB45F5">
        <w:rPr>
          <w:rFonts w:hint="cs"/>
          <w:rtl/>
        </w:rPr>
        <w:t xml:space="preserve">مرجعی </w:t>
      </w:r>
      <w:r w:rsidR="002D317C" w:rsidRPr="00BB45F5">
        <w:rPr>
          <w:rFonts w:hint="cs"/>
          <w:rtl/>
        </w:rPr>
        <w:t>نقل مي‌شود</w:t>
      </w:r>
      <w:r w:rsidR="00EC4460">
        <w:rPr>
          <w:rFonts w:hint="cs"/>
          <w:rtl/>
        </w:rPr>
        <w:t>؛</w:t>
      </w:r>
      <w:r w:rsidR="002D317C" w:rsidRPr="00BB45F5">
        <w:rPr>
          <w:rFonts w:hint="cs"/>
          <w:rtl/>
        </w:rPr>
        <w:t xml:space="preserve"> بايد آن مطلب داخل گيومه</w:t>
      </w:r>
      <w:r w:rsidR="007D0A76">
        <w:rPr>
          <w:rStyle w:val="FootnoteReference"/>
          <w:rtl/>
        </w:rPr>
        <w:footnoteReference w:id="5"/>
      </w:r>
      <w:r w:rsidR="002D7BD4" w:rsidRPr="00BB45F5">
        <w:rPr>
          <w:rFonts w:hint="cs"/>
          <w:rtl/>
        </w:rPr>
        <w:t xml:space="preserve"> («»)</w:t>
      </w:r>
      <w:r w:rsidR="002D317C" w:rsidRPr="00BB45F5">
        <w:rPr>
          <w:rFonts w:hint="cs"/>
          <w:rtl/>
        </w:rPr>
        <w:t xml:space="preserve"> قرار گيرد و با ذكر </w:t>
      </w:r>
      <w:r w:rsidR="002D7BD4" w:rsidRPr="00BB45F5">
        <w:rPr>
          <w:rFonts w:hint="cs"/>
          <w:rtl/>
        </w:rPr>
        <w:t xml:space="preserve">مرجع </w:t>
      </w:r>
      <w:r w:rsidR="002D317C" w:rsidRPr="00BB45F5">
        <w:rPr>
          <w:rFonts w:hint="cs"/>
          <w:rtl/>
        </w:rPr>
        <w:t>و شماره صفحه</w:t>
      </w:r>
      <w:r w:rsidR="00AE6C52">
        <w:rPr>
          <w:rFonts w:hint="cs"/>
          <w:rtl/>
        </w:rPr>
        <w:t>،</w:t>
      </w:r>
      <w:r w:rsidR="002D317C" w:rsidRPr="00BB45F5">
        <w:rPr>
          <w:rFonts w:hint="cs"/>
          <w:rtl/>
        </w:rPr>
        <w:t xml:space="preserve"> به آن اشاره </w:t>
      </w:r>
      <w:r w:rsidR="002D7BD4" w:rsidRPr="00BB45F5">
        <w:rPr>
          <w:rFonts w:hint="cs"/>
          <w:rtl/>
        </w:rPr>
        <w:t>شود</w:t>
      </w:r>
      <w:r w:rsidR="00AE6C52">
        <w:rPr>
          <w:rFonts w:hint="cs"/>
          <w:rtl/>
        </w:rPr>
        <w:t>.</w:t>
      </w:r>
    </w:p>
    <w:p w:rsidR="00571E5F" w:rsidRPr="00BB45F5" w:rsidRDefault="00571E5F" w:rsidP="007B328E">
      <w:pPr>
        <w:pStyle w:val="Heading2"/>
        <w:rPr>
          <w:rtl/>
        </w:rPr>
      </w:pPr>
      <w:bookmarkStart w:id="24" w:name="_Toc482517633"/>
      <w:r w:rsidRPr="00BB45F5">
        <w:rPr>
          <w:rFonts w:hint="cs"/>
          <w:rtl/>
        </w:rPr>
        <w:t>ساده‌نویسی</w:t>
      </w:r>
      <w:bookmarkEnd w:id="24"/>
      <w:r w:rsidRPr="00BB45F5">
        <w:rPr>
          <w:rFonts w:hint="cs"/>
          <w:rtl/>
        </w:rPr>
        <w:t xml:space="preserve"> </w:t>
      </w:r>
    </w:p>
    <w:p w:rsidR="000E2435" w:rsidRDefault="00571E5F" w:rsidP="00FE58EA">
      <w:pPr>
        <w:rPr>
          <w:rtl/>
          <w:lang w:bidi="fa-IR"/>
        </w:rPr>
      </w:pPr>
      <w:r w:rsidRPr="00BB45F5">
        <w:rPr>
          <w:rFonts w:hint="cs"/>
          <w:rtl/>
        </w:rPr>
        <w:t>سادگی</w:t>
      </w:r>
      <w:r w:rsidR="001C224A" w:rsidRPr="00BB45F5">
        <w:rPr>
          <w:rFonts w:hint="cs"/>
          <w:rtl/>
        </w:rPr>
        <w:t xml:space="preserve"> از ضروريات </w:t>
      </w:r>
      <w:r w:rsidR="00C32489" w:rsidRPr="00BB45F5">
        <w:rPr>
          <w:rFonts w:hint="cs"/>
          <w:rtl/>
        </w:rPr>
        <w:t xml:space="preserve">يك </w:t>
      </w:r>
      <w:r w:rsidR="001C224A" w:rsidRPr="00BB45F5">
        <w:rPr>
          <w:rFonts w:hint="cs"/>
          <w:rtl/>
        </w:rPr>
        <w:t>نوشته است</w:t>
      </w:r>
      <w:r w:rsidR="00AE6C52">
        <w:rPr>
          <w:rFonts w:hint="cs"/>
          <w:rtl/>
        </w:rPr>
        <w:t>.</w:t>
      </w:r>
      <w:r w:rsidR="001C224A" w:rsidRPr="00BB45F5">
        <w:rPr>
          <w:rFonts w:hint="cs"/>
          <w:rtl/>
        </w:rPr>
        <w:t xml:space="preserve"> نويسنده بايد </w:t>
      </w:r>
      <w:r w:rsidR="007753C0" w:rsidRPr="00BB45F5">
        <w:rPr>
          <w:rFonts w:hint="cs"/>
          <w:rtl/>
        </w:rPr>
        <w:t>از به</w:t>
      </w:r>
      <w:r w:rsidR="007753C0" w:rsidRPr="00BB45F5">
        <w:rPr>
          <w:rFonts w:hint="eastAsia"/>
          <w:rtl/>
        </w:rPr>
        <w:t>‌</w:t>
      </w:r>
      <w:r w:rsidR="007753C0" w:rsidRPr="00BB45F5">
        <w:rPr>
          <w:rFonts w:hint="cs"/>
          <w:rtl/>
        </w:rPr>
        <w:t xml:space="preserve">کارگیری </w:t>
      </w:r>
      <w:r w:rsidR="00B67947" w:rsidRPr="00BB45F5">
        <w:rPr>
          <w:rFonts w:hint="cs"/>
          <w:rtl/>
        </w:rPr>
        <w:t>عبارات مبهم</w:t>
      </w:r>
      <w:r w:rsidR="00AE6C52">
        <w:rPr>
          <w:rFonts w:hint="cs"/>
          <w:rtl/>
        </w:rPr>
        <w:t>،</w:t>
      </w:r>
      <w:r w:rsidR="001C224A" w:rsidRPr="00BB45F5">
        <w:rPr>
          <w:rFonts w:hint="cs"/>
          <w:rtl/>
        </w:rPr>
        <w:t xml:space="preserve"> جملات پيچيده و كلمات نامانوس در نوشته خود </w:t>
      </w:r>
      <w:r w:rsidR="007753C0" w:rsidRPr="00BB45F5">
        <w:rPr>
          <w:rFonts w:hint="cs"/>
          <w:rtl/>
        </w:rPr>
        <w:t xml:space="preserve">خودداری </w:t>
      </w:r>
      <w:r w:rsidR="002D7BD4" w:rsidRPr="00BB45F5">
        <w:rPr>
          <w:rFonts w:hint="cs"/>
          <w:rtl/>
        </w:rPr>
        <w:t>کند</w:t>
      </w:r>
      <w:r w:rsidR="00AE6C52">
        <w:rPr>
          <w:rFonts w:hint="cs"/>
          <w:rtl/>
        </w:rPr>
        <w:t>.</w:t>
      </w:r>
      <w:r w:rsidR="00B67947" w:rsidRPr="00BB45F5">
        <w:rPr>
          <w:rFonts w:hint="cs"/>
          <w:rtl/>
        </w:rPr>
        <w:t xml:space="preserve"> اگر چه </w:t>
      </w:r>
      <w:r w:rsidR="002D7BD4" w:rsidRPr="00BB45F5">
        <w:rPr>
          <w:rFonts w:hint="cs"/>
          <w:rtl/>
        </w:rPr>
        <w:t>زیاده‌روی</w:t>
      </w:r>
      <w:r w:rsidR="00B67947" w:rsidRPr="00BB45F5">
        <w:rPr>
          <w:rFonts w:hint="cs"/>
          <w:rtl/>
        </w:rPr>
        <w:t xml:space="preserve"> در اين امر نيز</w:t>
      </w:r>
      <w:r w:rsidR="00AE6C52">
        <w:rPr>
          <w:rFonts w:hint="cs"/>
          <w:rtl/>
        </w:rPr>
        <w:t>،</w:t>
      </w:r>
      <w:r w:rsidR="00B67947" w:rsidRPr="00BB45F5">
        <w:rPr>
          <w:rFonts w:hint="cs"/>
          <w:rtl/>
        </w:rPr>
        <w:t xml:space="preserve"> به شيوايي نوشته صدمه مي</w:t>
      </w:r>
      <w:r w:rsidR="00264144" w:rsidRPr="00BB45F5">
        <w:rPr>
          <w:rFonts w:hint="cs"/>
          <w:rtl/>
        </w:rPr>
        <w:t>‌</w:t>
      </w:r>
      <w:r w:rsidR="00C32489" w:rsidRPr="00BB45F5">
        <w:rPr>
          <w:rFonts w:hint="cs"/>
          <w:rtl/>
        </w:rPr>
        <w:t>زن</w:t>
      </w:r>
      <w:r w:rsidR="00B67947" w:rsidRPr="00BB45F5">
        <w:rPr>
          <w:rFonts w:hint="cs"/>
          <w:rtl/>
        </w:rPr>
        <w:t>د</w:t>
      </w:r>
      <w:r w:rsidR="00AE6C52">
        <w:rPr>
          <w:rFonts w:hint="cs"/>
          <w:rtl/>
        </w:rPr>
        <w:t>.</w:t>
      </w:r>
      <w:r w:rsidR="00F303FB" w:rsidRPr="00BB45F5">
        <w:rPr>
          <w:rFonts w:hint="cs"/>
          <w:rtl/>
        </w:rPr>
        <w:t xml:space="preserve"> </w:t>
      </w:r>
      <w:r w:rsidR="000E2435" w:rsidRPr="00BB45F5">
        <w:rPr>
          <w:rFonts w:hint="cs"/>
          <w:rtl/>
        </w:rPr>
        <w:t>به‌كارگیری لغات و اصطلاحات دشوار و دور از ذهن و</w:t>
      </w:r>
      <w:r w:rsidR="007753C0" w:rsidRPr="00BB45F5">
        <w:rPr>
          <w:rFonts w:hint="cs"/>
          <w:rtl/>
        </w:rPr>
        <w:t xml:space="preserve"> همچنین</w:t>
      </w:r>
      <w:r w:rsidR="000E2435" w:rsidRPr="00BB45F5">
        <w:rPr>
          <w:rFonts w:hint="cs"/>
          <w:rtl/>
        </w:rPr>
        <w:t xml:space="preserve"> عبارات</w:t>
      </w:r>
      <w:r w:rsidR="000E2435">
        <w:rPr>
          <w:rFonts w:hint="cs"/>
          <w:rtl/>
        </w:rPr>
        <w:t xml:space="preserve"> و جملات نامنظم و مبهم </w:t>
      </w:r>
      <w:r w:rsidR="000E2435">
        <w:rPr>
          <w:rFonts w:hint="cs"/>
          <w:rtl/>
          <w:lang w:bidi="fa-IR"/>
        </w:rPr>
        <w:t>موجب ايجاد اشكال در فهم خواننده و اتلاف وقت و انرژي وي خواهد شد‌</w:t>
      </w:r>
      <w:r w:rsidR="00AE6C52">
        <w:rPr>
          <w:rFonts w:hint="cs"/>
          <w:rtl/>
          <w:lang w:bidi="fa-IR"/>
        </w:rPr>
        <w:t>.</w:t>
      </w:r>
      <w:r w:rsidR="000E2435">
        <w:rPr>
          <w:rFonts w:hint="cs"/>
          <w:rtl/>
          <w:lang w:bidi="fa-IR"/>
        </w:rPr>
        <w:t xml:space="preserve"> </w:t>
      </w:r>
    </w:p>
    <w:p w:rsidR="000E2435" w:rsidRPr="00BB45F5" w:rsidRDefault="000E2435" w:rsidP="00F36731">
      <w:pPr>
        <w:rPr>
          <w:rtl/>
        </w:rPr>
      </w:pPr>
      <w:r>
        <w:rPr>
          <w:rFonts w:hint="cs"/>
          <w:rtl/>
          <w:lang w:bidi="fa-IR"/>
        </w:rPr>
        <w:t xml:space="preserve">      براي ساده‌نويسي بايد در حد امكان از به‌كارگيری كلمات </w:t>
      </w:r>
      <w:r w:rsidRPr="00BB45F5">
        <w:rPr>
          <w:rFonts w:hint="cs"/>
          <w:rtl/>
          <w:lang w:bidi="fa-IR"/>
        </w:rPr>
        <w:t>«مي‌بايست»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«بايستي»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«گرديد»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«بوده باشد» و مانند آن</w:t>
      </w:r>
      <w:r w:rsidR="00EC4460">
        <w:rPr>
          <w:rtl/>
          <w:lang w:bidi="fa-IR"/>
        </w:rPr>
        <w:softHyphen/>
      </w:r>
      <w:r w:rsidRPr="00BB45F5">
        <w:rPr>
          <w:rFonts w:hint="cs"/>
          <w:rtl/>
          <w:lang w:bidi="fa-IR"/>
        </w:rPr>
        <w:t>ها كه تكلف‌آور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غلط مصطلح و يا غيرشيوا هستند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به‌جای «بايد»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«است»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«شد» و </w:t>
      </w:r>
      <w:r w:rsidR="00F36731">
        <w:rPr>
          <w:rFonts w:hint="cs"/>
          <w:rtl/>
          <w:lang w:bidi="fa-IR"/>
        </w:rPr>
        <w:lastRenderedPageBreak/>
        <w:t>مانند</w:t>
      </w:r>
      <w:r w:rsidRPr="00BB45F5">
        <w:rPr>
          <w:rFonts w:hint="cs"/>
          <w:rtl/>
          <w:lang w:bidi="fa-IR"/>
        </w:rPr>
        <w:t xml:space="preserve"> آن</w:t>
      </w:r>
      <w:r w:rsidR="00EC4460">
        <w:rPr>
          <w:rtl/>
          <w:lang w:bidi="fa-IR"/>
        </w:rPr>
        <w:softHyphen/>
      </w:r>
      <w:r w:rsidRPr="00BB45F5">
        <w:rPr>
          <w:rFonts w:hint="cs"/>
          <w:rtl/>
          <w:lang w:bidi="fa-IR"/>
        </w:rPr>
        <w:t>ها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اجتناب شود‌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‌ همين‌طور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«در‌جهت» نمی‌تواند جايگزين خوبی برای كلمه روانی </w:t>
      </w:r>
      <w:r w:rsidR="007753C0" w:rsidRPr="00BB45F5">
        <w:rPr>
          <w:rFonts w:hint="cs"/>
          <w:rtl/>
          <w:lang w:bidi="fa-IR"/>
        </w:rPr>
        <w:t>مانند</w:t>
      </w:r>
      <w:r w:rsidRPr="00BB45F5">
        <w:rPr>
          <w:rFonts w:hint="cs"/>
          <w:rtl/>
          <w:lang w:bidi="fa-IR"/>
        </w:rPr>
        <w:t xml:space="preserve"> «برای» باشد‌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‌كلمات و جملات روان و ساده </w:t>
      </w:r>
      <w:r w:rsidR="00FE58EA" w:rsidRPr="00BB45F5">
        <w:rPr>
          <w:rFonts w:hint="cs"/>
          <w:rtl/>
          <w:lang w:bidi="fa-IR"/>
        </w:rPr>
        <w:t xml:space="preserve">مي‌توانند </w:t>
      </w:r>
      <w:r w:rsidRPr="00BB45F5">
        <w:rPr>
          <w:rFonts w:hint="cs"/>
          <w:rtl/>
          <w:lang w:bidi="fa-IR"/>
        </w:rPr>
        <w:t>اغلب</w:t>
      </w:r>
      <w:r w:rsidR="00FE58EA" w:rsidRPr="00BB45F5">
        <w:rPr>
          <w:rFonts w:hint="cs"/>
          <w:rtl/>
          <w:lang w:bidi="fa-IR"/>
        </w:rPr>
        <w:t>ِ</w:t>
      </w:r>
      <w:r w:rsidRPr="00BB45F5">
        <w:rPr>
          <w:rFonts w:hint="cs"/>
          <w:rtl/>
          <w:lang w:bidi="fa-IR"/>
        </w:rPr>
        <w:t xml:space="preserve"> مفاهيم را ب</w:t>
      </w:r>
      <w:r w:rsidR="00AC6ADA">
        <w:rPr>
          <w:rFonts w:hint="cs"/>
          <w:rtl/>
          <w:lang w:bidi="fa-IR"/>
        </w:rPr>
        <w:t>ه</w:t>
      </w:r>
      <w:r w:rsidR="00AC6ADA">
        <w:rPr>
          <w:rtl/>
          <w:lang w:bidi="fa-IR"/>
        </w:rPr>
        <w:softHyphen/>
      </w:r>
      <w:r w:rsidRPr="00BB45F5">
        <w:rPr>
          <w:rFonts w:hint="cs"/>
          <w:rtl/>
          <w:lang w:bidi="fa-IR"/>
        </w:rPr>
        <w:t>راحتی منتقل كنند</w:t>
      </w:r>
      <w:r w:rsidR="00AE6C52">
        <w:rPr>
          <w:rFonts w:hint="cs"/>
          <w:rtl/>
          <w:lang w:bidi="fa-IR"/>
        </w:rPr>
        <w:t>.</w:t>
      </w:r>
      <w:r w:rsidR="00FE58EA" w:rsidRPr="00BB45F5">
        <w:rPr>
          <w:rFonts w:hint="cs"/>
          <w:rtl/>
          <w:lang w:bidi="fa-IR"/>
        </w:rPr>
        <w:t>‌</w:t>
      </w:r>
    </w:p>
    <w:p w:rsidR="00F303FB" w:rsidRPr="00BB45F5" w:rsidRDefault="000E2435" w:rsidP="00FE58EA">
      <w:pPr>
        <w:rPr>
          <w:rtl/>
        </w:rPr>
      </w:pPr>
      <w:r w:rsidRPr="00BB45F5">
        <w:rPr>
          <w:rFonts w:hint="cs"/>
          <w:rtl/>
          <w:lang w:bidi="fa-IR"/>
        </w:rPr>
        <w:t xml:space="preserve">     </w:t>
      </w:r>
      <w:r w:rsidR="00C32489" w:rsidRPr="00BB45F5">
        <w:rPr>
          <w:rFonts w:hint="cs"/>
          <w:rtl/>
        </w:rPr>
        <w:t xml:space="preserve">دقت در </w:t>
      </w:r>
      <w:r w:rsidR="007A5AF2" w:rsidRPr="00BB45F5">
        <w:rPr>
          <w:rFonts w:hint="cs"/>
          <w:rtl/>
          <w:lang w:bidi="fa-IR"/>
        </w:rPr>
        <w:t xml:space="preserve">تنظیم </w:t>
      </w:r>
      <w:r w:rsidR="00F303FB" w:rsidRPr="00BB45F5">
        <w:rPr>
          <w:rFonts w:hint="cs"/>
          <w:rtl/>
          <w:lang w:bidi="fa-IR"/>
        </w:rPr>
        <w:t>بند</w:t>
      </w:r>
      <w:r w:rsidR="007A5AF2" w:rsidRPr="00BB45F5">
        <w:rPr>
          <w:rFonts w:hint="cs"/>
          <w:rtl/>
          <w:lang w:bidi="fa-IR"/>
        </w:rPr>
        <w:t>ها</w:t>
      </w:r>
      <w:r w:rsidR="002D317C" w:rsidRPr="00BB45F5">
        <w:rPr>
          <w:rFonts w:hint="cs"/>
          <w:rtl/>
          <w:lang w:bidi="fa-IR"/>
        </w:rPr>
        <w:t xml:space="preserve"> (پاراگراف‌ها)</w:t>
      </w:r>
      <w:r w:rsidR="00F303FB" w:rsidRPr="00BB45F5">
        <w:rPr>
          <w:rFonts w:hint="cs"/>
          <w:rtl/>
          <w:lang w:bidi="fa-IR"/>
        </w:rPr>
        <w:t xml:space="preserve"> نيز 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>م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 xml:space="preserve"> </w:t>
      </w:r>
      <w:r w:rsidR="00264144" w:rsidRPr="00BB45F5">
        <w:rPr>
          <w:rFonts w:hint="cs"/>
          <w:rtl/>
          <w:lang w:bidi="fa-IR"/>
        </w:rPr>
        <w:t>شاياني</w:t>
      </w:r>
      <w:r w:rsidR="00F303FB" w:rsidRPr="00BB45F5">
        <w:rPr>
          <w:rFonts w:hint="cs"/>
          <w:rtl/>
          <w:lang w:bidi="fa-IR"/>
        </w:rPr>
        <w:t xml:space="preserve"> به روانی و سادگی فهم مطلب مي‌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>ند</w:t>
      </w:r>
      <w:r w:rsidR="00AE6C52">
        <w:rPr>
          <w:rFonts w:hint="cs"/>
          <w:rtl/>
          <w:lang w:bidi="fa-IR"/>
        </w:rPr>
        <w:t>.</w:t>
      </w:r>
      <w:r w:rsidR="00F303FB" w:rsidRPr="00BB45F5">
        <w:rPr>
          <w:rFonts w:hint="cs"/>
          <w:rtl/>
          <w:lang w:bidi="fa-IR"/>
        </w:rPr>
        <w:t xml:space="preserve">‌ </w:t>
      </w:r>
      <w:r w:rsidR="008D042A" w:rsidRPr="00BB45F5">
        <w:rPr>
          <w:rFonts w:hint="cs"/>
          <w:rtl/>
          <w:lang w:bidi="fa-IR"/>
        </w:rPr>
        <w:t>بندها</w:t>
      </w:r>
      <w:r w:rsidR="00F303FB" w:rsidRPr="00BB45F5">
        <w:rPr>
          <w:rFonts w:hint="cs"/>
          <w:rtl/>
          <w:lang w:bidi="fa-IR"/>
        </w:rPr>
        <w:t>ی طولانی نيز مانند جملات طولانی مي‌توانند خسته‌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 xml:space="preserve">ننده </w:t>
      </w:r>
      <w:r w:rsidR="00264144" w:rsidRPr="00BB45F5">
        <w:rPr>
          <w:rFonts w:hint="cs"/>
          <w:rtl/>
          <w:lang w:bidi="fa-IR"/>
        </w:rPr>
        <w:t>باشند و</w:t>
      </w:r>
      <w:r w:rsidR="00F303FB" w:rsidRPr="00BB45F5">
        <w:rPr>
          <w:rFonts w:hint="cs"/>
          <w:rtl/>
          <w:lang w:bidi="fa-IR"/>
        </w:rPr>
        <w:t xml:space="preserve"> خواننده را سردرگم 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>ن</w:t>
      </w:r>
      <w:r w:rsidR="002D317C" w:rsidRPr="00BB45F5">
        <w:rPr>
          <w:rFonts w:hint="cs"/>
          <w:rtl/>
          <w:lang w:bidi="fa-IR"/>
        </w:rPr>
        <w:t>ن</w:t>
      </w:r>
      <w:r w:rsidR="00F303FB" w:rsidRPr="00BB45F5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 w:rsidR="00F303FB" w:rsidRPr="00BB45F5">
        <w:rPr>
          <w:rFonts w:hint="cs"/>
          <w:rtl/>
          <w:lang w:bidi="fa-IR"/>
        </w:rPr>
        <w:t xml:space="preserve">‌ </w:t>
      </w:r>
      <w:r w:rsidR="005D2F4F" w:rsidRPr="00BB45F5">
        <w:rPr>
          <w:rFonts w:hint="cs"/>
          <w:rtl/>
          <w:lang w:bidi="fa-IR"/>
        </w:rPr>
        <w:t xml:space="preserve"> بهتر است </w:t>
      </w:r>
      <w:r w:rsidR="00F303FB" w:rsidRPr="00BB45F5">
        <w:rPr>
          <w:rFonts w:hint="cs"/>
          <w:rtl/>
          <w:lang w:bidi="fa-IR"/>
        </w:rPr>
        <w:t>ي</w:t>
      </w:r>
      <w:r w:rsidR="00EE4342" w:rsidRPr="00BB45F5">
        <w:rPr>
          <w:rFonts w:hint="cs"/>
          <w:rtl/>
          <w:lang w:bidi="fa-IR"/>
        </w:rPr>
        <w:t>ك</w:t>
      </w:r>
      <w:r w:rsidR="00F303FB" w:rsidRPr="00BB45F5">
        <w:rPr>
          <w:rFonts w:hint="cs"/>
          <w:rtl/>
          <w:lang w:bidi="fa-IR"/>
        </w:rPr>
        <w:t xml:space="preserve"> </w:t>
      </w:r>
      <w:r w:rsidR="007A5AF2" w:rsidRPr="00BB45F5">
        <w:rPr>
          <w:rFonts w:hint="cs"/>
          <w:rtl/>
          <w:lang w:bidi="fa-IR"/>
        </w:rPr>
        <w:t>بند</w:t>
      </w:r>
      <w:r w:rsidR="00C32489" w:rsidRPr="00BB45F5">
        <w:rPr>
          <w:rFonts w:hint="cs"/>
          <w:rtl/>
          <w:lang w:bidi="fa-IR"/>
        </w:rPr>
        <w:t xml:space="preserve"> </w:t>
      </w:r>
      <w:r w:rsidR="002D317C" w:rsidRPr="00BB45F5">
        <w:rPr>
          <w:rFonts w:hint="cs"/>
          <w:rtl/>
          <w:lang w:bidi="fa-IR"/>
        </w:rPr>
        <w:t xml:space="preserve">کمتر از سه یا چهار سطر یا </w:t>
      </w:r>
      <w:r w:rsidR="00F303FB" w:rsidRPr="00BB45F5">
        <w:rPr>
          <w:rFonts w:hint="cs"/>
          <w:rtl/>
          <w:lang w:bidi="fa-IR"/>
        </w:rPr>
        <w:t>بيش</w:t>
      </w:r>
      <w:r w:rsidR="002D317C" w:rsidRPr="00BB45F5">
        <w:rPr>
          <w:rFonts w:hint="eastAsia"/>
          <w:rtl/>
          <w:lang w:bidi="fa-IR"/>
        </w:rPr>
        <w:t>تر</w:t>
      </w:r>
      <w:r w:rsidR="00F303FB" w:rsidRPr="00BB45F5">
        <w:rPr>
          <w:rFonts w:hint="cs"/>
          <w:rtl/>
          <w:lang w:bidi="fa-IR"/>
        </w:rPr>
        <w:t xml:space="preserve"> از 10 تا 15 سطر </w:t>
      </w:r>
      <w:r w:rsidR="005D2F4F" w:rsidRPr="00BB45F5">
        <w:rPr>
          <w:rFonts w:hint="cs"/>
          <w:rtl/>
          <w:lang w:bidi="fa-IR"/>
        </w:rPr>
        <w:t>نباشد</w:t>
      </w:r>
      <w:r w:rsidR="00AE6C52">
        <w:rPr>
          <w:rFonts w:hint="cs"/>
          <w:rtl/>
          <w:lang w:bidi="fa-IR"/>
        </w:rPr>
        <w:t>.</w:t>
      </w:r>
      <w:r w:rsidR="00F303FB" w:rsidRPr="00BB45F5">
        <w:rPr>
          <w:rFonts w:hint="cs"/>
          <w:rtl/>
          <w:lang w:bidi="fa-IR"/>
        </w:rPr>
        <w:t xml:space="preserve">‌ </w:t>
      </w:r>
    </w:p>
    <w:p w:rsidR="00571E5F" w:rsidRPr="00BB45F5" w:rsidRDefault="00571E5F" w:rsidP="00E87494">
      <w:pPr>
        <w:pStyle w:val="Heading3"/>
        <w:rPr>
          <w:rtl/>
        </w:rPr>
      </w:pPr>
      <w:bookmarkStart w:id="25" w:name="_Toc482517634"/>
      <w:r w:rsidRPr="00BB45F5">
        <w:rPr>
          <w:rFonts w:hint="cs"/>
          <w:rtl/>
        </w:rPr>
        <w:t>وحدت موضوع</w:t>
      </w:r>
      <w:bookmarkEnd w:id="25"/>
    </w:p>
    <w:p w:rsidR="00701820" w:rsidRDefault="00571E5F" w:rsidP="004B7A09">
      <w:pPr>
        <w:rPr>
          <w:rtl/>
        </w:rPr>
      </w:pPr>
      <w:r>
        <w:rPr>
          <w:rFonts w:hint="cs"/>
          <w:rtl/>
        </w:rPr>
        <w:t xml:space="preserve">نویسنده </w:t>
      </w:r>
      <w:r w:rsidR="00701820">
        <w:rPr>
          <w:rFonts w:hint="cs"/>
          <w:rtl/>
        </w:rPr>
        <w:t xml:space="preserve">بايد در سراسر نوشته از اصل </w:t>
      </w:r>
      <w:r w:rsidR="00701820" w:rsidRPr="00980F59">
        <w:rPr>
          <w:rFonts w:hint="cs"/>
          <w:rtl/>
        </w:rPr>
        <w:t xml:space="preserve">موضوع دور </w:t>
      </w:r>
      <w:r w:rsidR="005D2F4F" w:rsidRPr="00980F59">
        <w:rPr>
          <w:rFonts w:hint="cs"/>
          <w:rtl/>
        </w:rPr>
        <w:t>نيفت</w:t>
      </w:r>
      <w:r w:rsidR="005D2F4F" w:rsidRPr="00980F59">
        <w:rPr>
          <w:rFonts w:hint="eastAsia"/>
          <w:rtl/>
        </w:rPr>
        <w:t>د</w:t>
      </w:r>
      <w:r w:rsidR="00701820" w:rsidRPr="00980F59">
        <w:rPr>
          <w:rFonts w:hint="cs"/>
          <w:rtl/>
        </w:rPr>
        <w:t xml:space="preserve"> و تمام بحث</w:t>
      </w:r>
      <w:r w:rsidR="009F1ED8" w:rsidRPr="00980F59">
        <w:rPr>
          <w:rFonts w:hint="cs"/>
          <w:rtl/>
        </w:rPr>
        <w:t>‌</w:t>
      </w:r>
      <w:r w:rsidR="00701820" w:rsidRPr="00980F59">
        <w:rPr>
          <w:rFonts w:hint="cs"/>
          <w:rtl/>
        </w:rPr>
        <w:t>ها</w:t>
      </w:r>
      <w:r w:rsidR="00AE6C52">
        <w:rPr>
          <w:rFonts w:hint="cs"/>
          <w:rtl/>
        </w:rPr>
        <w:t>،</w:t>
      </w:r>
      <w:r w:rsidR="00701820" w:rsidRPr="00980F59">
        <w:rPr>
          <w:rFonts w:hint="cs"/>
          <w:rtl/>
        </w:rPr>
        <w:t xml:space="preserve"> </w:t>
      </w:r>
      <w:r w:rsidR="004B7A09">
        <w:rPr>
          <w:rFonts w:hint="cs"/>
          <w:rtl/>
        </w:rPr>
        <w:t>نمونه</w:t>
      </w:r>
      <w:r w:rsidR="009F1ED8" w:rsidRPr="00980F59">
        <w:rPr>
          <w:rFonts w:hint="cs"/>
          <w:rtl/>
        </w:rPr>
        <w:t>‌</w:t>
      </w:r>
      <w:r w:rsidR="00701820" w:rsidRPr="00980F59">
        <w:rPr>
          <w:rFonts w:hint="cs"/>
          <w:rtl/>
        </w:rPr>
        <w:t>ها و اجزاي نوشته با</w:t>
      </w:r>
      <w:r w:rsidR="00FE58EA" w:rsidRPr="00980F59">
        <w:rPr>
          <w:rFonts w:hint="cs"/>
          <w:rtl/>
        </w:rPr>
        <w:t>ید</w:t>
      </w:r>
      <w:r w:rsidR="00701820" w:rsidRPr="00980F59">
        <w:rPr>
          <w:rFonts w:hint="cs"/>
          <w:rtl/>
        </w:rPr>
        <w:t xml:space="preserve"> </w:t>
      </w:r>
      <w:r w:rsidR="00FE58EA" w:rsidRPr="00980F59">
        <w:rPr>
          <w:rFonts w:hint="cs"/>
          <w:rtl/>
        </w:rPr>
        <w:t xml:space="preserve">با موضوع اصلي </w:t>
      </w:r>
      <w:r w:rsidR="00701820" w:rsidRPr="00980F59">
        <w:rPr>
          <w:rFonts w:hint="cs"/>
          <w:rtl/>
        </w:rPr>
        <w:t>هماهنگي كامل</w:t>
      </w:r>
      <w:r w:rsidR="00FE58EA" w:rsidRPr="00980F59">
        <w:rPr>
          <w:rFonts w:hint="cs"/>
          <w:rtl/>
        </w:rPr>
        <w:t xml:space="preserve"> داشته </w:t>
      </w:r>
      <w:r w:rsidR="0083704E" w:rsidRPr="00980F59">
        <w:rPr>
          <w:rFonts w:hint="cs"/>
          <w:rtl/>
        </w:rPr>
        <w:t>باش</w:t>
      </w:r>
      <w:r w:rsidR="00FE58EA" w:rsidRPr="00980F59">
        <w:rPr>
          <w:rFonts w:hint="cs"/>
          <w:rtl/>
        </w:rPr>
        <w:t>ن</w:t>
      </w:r>
      <w:r w:rsidR="0083704E" w:rsidRPr="00980F59">
        <w:rPr>
          <w:rFonts w:hint="cs"/>
          <w:rtl/>
        </w:rPr>
        <w:t>د</w:t>
      </w:r>
      <w:r w:rsidR="00701820" w:rsidRPr="00980F59">
        <w:rPr>
          <w:rFonts w:hint="cs"/>
          <w:rtl/>
        </w:rPr>
        <w:t xml:space="preserve"> و تاثيري واحد در ذهن خواننده </w:t>
      </w:r>
      <w:r w:rsidR="00FE58EA" w:rsidRPr="00980F59">
        <w:rPr>
          <w:rFonts w:hint="cs"/>
          <w:rtl/>
        </w:rPr>
        <w:t>ایجاد</w:t>
      </w:r>
      <w:r w:rsidR="00701820" w:rsidRPr="00980F59">
        <w:rPr>
          <w:rFonts w:hint="cs"/>
          <w:rtl/>
        </w:rPr>
        <w:t xml:space="preserve"> كن</w:t>
      </w:r>
      <w:r w:rsidR="00FE58EA" w:rsidRPr="00980F59">
        <w:rPr>
          <w:rFonts w:hint="cs"/>
          <w:rtl/>
        </w:rPr>
        <w:t>ن</w:t>
      </w:r>
      <w:r w:rsidR="00701820" w:rsidRPr="00980F59">
        <w:rPr>
          <w:rFonts w:hint="cs"/>
          <w:rtl/>
        </w:rPr>
        <w:t>د</w:t>
      </w:r>
      <w:r w:rsidR="00AE6C52">
        <w:rPr>
          <w:rFonts w:hint="cs"/>
          <w:rtl/>
        </w:rPr>
        <w:t>.</w:t>
      </w:r>
      <w:r w:rsidR="00DB4C19">
        <w:rPr>
          <w:rFonts w:hint="cs"/>
          <w:rtl/>
        </w:rPr>
        <w:t xml:space="preserve"> </w:t>
      </w:r>
    </w:p>
    <w:p w:rsidR="0030133F" w:rsidRDefault="0030133F" w:rsidP="002D317C">
      <w:pPr>
        <w:pStyle w:val="Heading3"/>
        <w:rPr>
          <w:rtl/>
        </w:rPr>
      </w:pPr>
      <w:bookmarkStart w:id="26" w:name="_Toc482517635"/>
      <w:r>
        <w:rPr>
          <w:rFonts w:hint="cs"/>
          <w:rtl/>
        </w:rPr>
        <w:t>اختصار</w:t>
      </w:r>
      <w:bookmarkEnd w:id="26"/>
    </w:p>
    <w:p w:rsidR="009C76F1" w:rsidRPr="00BB45F5" w:rsidRDefault="0030133F" w:rsidP="002D317C">
      <w:pPr>
        <w:rPr>
          <w:rtl/>
          <w:lang w:bidi="fa-IR"/>
        </w:rPr>
      </w:pPr>
      <w:r>
        <w:rPr>
          <w:rFonts w:hint="cs"/>
          <w:rtl/>
        </w:rPr>
        <w:t>گزارش</w:t>
      </w:r>
      <w:r w:rsidR="0083704E">
        <w:rPr>
          <w:rFonts w:hint="cs"/>
          <w:rtl/>
        </w:rPr>
        <w:t xml:space="preserve"> بايد</w:t>
      </w:r>
      <w:r>
        <w:rPr>
          <w:rFonts w:hint="cs"/>
          <w:rtl/>
        </w:rPr>
        <w:t xml:space="preserve"> </w:t>
      </w:r>
      <w:r w:rsidR="002D317C">
        <w:rPr>
          <w:rFonts w:hint="cs"/>
          <w:rtl/>
        </w:rPr>
        <w:t>در</w:t>
      </w:r>
      <w:r>
        <w:rPr>
          <w:rFonts w:hint="cs"/>
          <w:rtl/>
        </w:rPr>
        <w:t xml:space="preserve"> حد امكان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مختصر و مفيد </w:t>
      </w:r>
      <w:r w:rsidRPr="00BB45F5">
        <w:rPr>
          <w:rFonts w:hint="cs"/>
          <w:rtl/>
        </w:rPr>
        <w:t xml:space="preserve">باشد و از بحث‌هاي غير ضروري در آن پرهيز </w:t>
      </w:r>
      <w:r w:rsidR="0083704E" w:rsidRPr="00BB45F5">
        <w:rPr>
          <w:rFonts w:hint="cs"/>
          <w:rtl/>
        </w:rPr>
        <w:t>شود</w:t>
      </w:r>
      <w:r w:rsidR="00AE6C52">
        <w:rPr>
          <w:rFonts w:hint="cs"/>
          <w:rtl/>
        </w:rPr>
        <w:t>.</w:t>
      </w:r>
      <w:r w:rsidR="00DB4C19" w:rsidRPr="00BB45F5">
        <w:rPr>
          <w:rFonts w:hint="cs"/>
          <w:rtl/>
        </w:rPr>
        <w:t xml:space="preserve"> نوشتن مطالب ارزشمندي كه هيچ ربطي به موضوع گزارش ندارد</w:t>
      </w:r>
      <w:r w:rsidR="00AE6C52">
        <w:rPr>
          <w:rFonts w:hint="cs"/>
          <w:rtl/>
        </w:rPr>
        <w:t>،</w:t>
      </w:r>
      <w:r w:rsidR="00DB4C19" w:rsidRPr="00BB45F5">
        <w:rPr>
          <w:rFonts w:hint="cs"/>
          <w:rtl/>
        </w:rPr>
        <w:t xml:space="preserve"> فاقد ارزش علمي </w:t>
      </w:r>
      <w:r w:rsidR="002D317C" w:rsidRPr="00BB45F5">
        <w:rPr>
          <w:rFonts w:hint="cs"/>
          <w:rtl/>
        </w:rPr>
        <w:t>است</w:t>
      </w:r>
      <w:r w:rsidR="00AE6C52">
        <w:rPr>
          <w:rFonts w:hint="cs"/>
          <w:rtl/>
        </w:rPr>
        <w:t>.</w:t>
      </w:r>
    </w:p>
    <w:p w:rsidR="0034313A" w:rsidRPr="00BB45F5" w:rsidRDefault="00626683" w:rsidP="00936B52">
      <w:pPr>
        <w:pStyle w:val="Heading3"/>
        <w:rPr>
          <w:rtl/>
        </w:rPr>
      </w:pPr>
      <w:bookmarkStart w:id="27" w:name="_Toc482517636"/>
      <w:r w:rsidRPr="00BB45F5">
        <w:rPr>
          <w:rFonts w:hint="cs"/>
          <w:rtl/>
        </w:rPr>
        <w:t xml:space="preserve">رعایت </w:t>
      </w:r>
      <w:r w:rsidR="0034313A" w:rsidRPr="00BB45F5">
        <w:rPr>
          <w:rFonts w:hint="cs"/>
          <w:rtl/>
        </w:rPr>
        <w:t>نكات دستوري</w:t>
      </w:r>
      <w:r w:rsidR="00936B52" w:rsidRPr="00BB45F5">
        <w:rPr>
          <w:rFonts w:hint="cs"/>
          <w:rtl/>
        </w:rPr>
        <w:t xml:space="preserve"> و نشانه‌گذاري</w:t>
      </w:r>
      <w:bookmarkEnd w:id="27"/>
    </w:p>
    <w:p w:rsidR="0034313A" w:rsidRDefault="00FE58EA" w:rsidP="00FE58EA">
      <w:pPr>
        <w:rPr>
          <w:rtl/>
        </w:rPr>
      </w:pPr>
      <w:r w:rsidRPr="00BB45F5">
        <w:rPr>
          <w:rFonts w:hint="cs"/>
          <w:rtl/>
        </w:rPr>
        <w:t xml:space="preserve">قواعد دستوري بايد </w:t>
      </w:r>
      <w:r w:rsidR="0034313A" w:rsidRPr="00BB45F5">
        <w:rPr>
          <w:rFonts w:hint="cs"/>
          <w:rtl/>
        </w:rPr>
        <w:t xml:space="preserve">در سراسر گزارش رعايت </w:t>
      </w:r>
      <w:r w:rsidR="00DB4C19" w:rsidRPr="00BB45F5">
        <w:rPr>
          <w:rFonts w:hint="cs"/>
          <w:rtl/>
        </w:rPr>
        <w:t>شو</w:t>
      </w:r>
      <w:r w:rsidRPr="00BB45F5">
        <w:rPr>
          <w:rFonts w:hint="cs"/>
          <w:rtl/>
        </w:rPr>
        <w:t>ن</w:t>
      </w:r>
      <w:r w:rsidR="00DB4C19" w:rsidRPr="00BB45F5">
        <w:rPr>
          <w:rFonts w:hint="cs"/>
          <w:rtl/>
        </w:rPr>
        <w:t>د</w:t>
      </w:r>
      <w:r w:rsidR="0034313A" w:rsidRPr="00BB45F5">
        <w:rPr>
          <w:rFonts w:hint="cs"/>
          <w:rtl/>
        </w:rPr>
        <w:t xml:space="preserve"> و اركان و اجزاي جمله در جاي مناسب خود </w:t>
      </w:r>
      <w:r w:rsidRPr="00BB45F5">
        <w:rPr>
          <w:rFonts w:hint="cs"/>
          <w:rtl/>
        </w:rPr>
        <w:t>قرار گیرند</w:t>
      </w:r>
      <w:r w:rsidR="00AE6C52">
        <w:rPr>
          <w:rFonts w:hint="cs"/>
          <w:rtl/>
        </w:rPr>
        <w:t>.</w:t>
      </w:r>
      <w:r w:rsidR="00936B52" w:rsidRPr="00BB45F5">
        <w:rPr>
          <w:rFonts w:hint="cs"/>
          <w:rtl/>
        </w:rPr>
        <w:t xml:space="preserve"> همچنین رعايت قواعد نشانه‌گذاري سبب مي‌شود كه بيان نويسنده </w:t>
      </w:r>
      <w:r w:rsidRPr="00BB45F5">
        <w:rPr>
          <w:rFonts w:hint="cs"/>
          <w:rtl/>
        </w:rPr>
        <w:t>شفاف</w:t>
      </w:r>
      <w:r w:rsidR="00936B52" w:rsidRPr="00BB45F5">
        <w:rPr>
          <w:rFonts w:hint="cs"/>
          <w:rtl/>
        </w:rPr>
        <w:t xml:space="preserve"> باشد و خواننده </w:t>
      </w:r>
      <w:r w:rsidR="005D2F4F" w:rsidRPr="00BB45F5">
        <w:rPr>
          <w:rFonts w:hint="cs"/>
          <w:rtl/>
        </w:rPr>
        <w:t xml:space="preserve">به‌سهولت </w:t>
      </w:r>
      <w:r w:rsidR="00936B52" w:rsidRPr="00BB45F5">
        <w:rPr>
          <w:rFonts w:hint="cs"/>
          <w:rtl/>
        </w:rPr>
        <w:t xml:space="preserve">و با </w:t>
      </w:r>
      <w:r w:rsidR="005D2F4F" w:rsidRPr="00BB45F5">
        <w:rPr>
          <w:rFonts w:hint="cs"/>
          <w:rtl/>
        </w:rPr>
        <w:t xml:space="preserve">صرف </w:t>
      </w:r>
      <w:r w:rsidR="00936B52" w:rsidRPr="00BB45F5">
        <w:rPr>
          <w:rFonts w:hint="cs"/>
          <w:rtl/>
        </w:rPr>
        <w:t>کمترین انرژی مطالب را مطالعه</w:t>
      </w:r>
      <w:r w:rsidR="00936B52">
        <w:rPr>
          <w:rFonts w:hint="cs"/>
          <w:rtl/>
        </w:rPr>
        <w:t xml:space="preserve"> و درك كند</w:t>
      </w:r>
      <w:r w:rsidR="00AE6C52">
        <w:rPr>
          <w:rFonts w:hint="cs"/>
          <w:rtl/>
        </w:rPr>
        <w:t>.</w:t>
      </w:r>
      <w:r w:rsidR="003455EF">
        <w:rPr>
          <w:rFonts w:hint="cs"/>
          <w:rtl/>
        </w:rPr>
        <w:t xml:space="preserve"> در متون علمی غالبا نوشتار به</w:t>
      </w:r>
      <w:r w:rsidR="003455EF">
        <w:rPr>
          <w:rtl/>
        </w:rPr>
        <w:softHyphen/>
      </w:r>
      <w:r w:rsidR="003455EF">
        <w:rPr>
          <w:rFonts w:hint="cs"/>
          <w:rtl/>
        </w:rPr>
        <w:t>صورت سوم شخص مجهول ارائه می</w:t>
      </w:r>
      <w:r w:rsidR="003455EF">
        <w:rPr>
          <w:rtl/>
        </w:rPr>
        <w:softHyphen/>
      </w:r>
      <w:r w:rsidR="003455EF">
        <w:rPr>
          <w:rFonts w:hint="cs"/>
          <w:rtl/>
        </w:rPr>
        <w:t>شود.</w:t>
      </w:r>
    </w:p>
    <w:p w:rsidR="009D6B69" w:rsidRDefault="006316BA" w:rsidP="002D317C">
      <w:pPr>
        <w:pStyle w:val="Heading3"/>
        <w:rPr>
          <w:rtl/>
        </w:rPr>
      </w:pPr>
      <w:bookmarkStart w:id="28" w:name="_Toc482517637"/>
      <w:r>
        <w:rPr>
          <w:rFonts w:hint="cs"/>
          <w:rtl/>
        </w:rPr>
        <w:t xml:space="preserve">توجه به </w:t>
      </w:r>
      <w:r w:rsidR="00FF6CDB">
        <w:rPr>
          <w:rFonts w:hint="cs"/>
          <w:rtl/>
        </w:rPr>
        <w:t xml:space="preserve">معلومات ذهنی </w:t>
      </w:r>
      <w:r>
        <w:rPr>
          <w:rFonts w:hint="cs"/>
          <w:rtl/>
        </w:rPr>
        <w:t>مخاطب</w:t>
      </w:r>
      <w:bookmarkEnd w:id="28"/>
    </w:p>
    <w:p w:rsidR="006316BA" w:rsidRPr="00BB45F5" w:rsidRDefault="002D317C" w:rsidP="00877068">
      <w:pPr>
        <w:rPr>
          <w:rtl/>
        </w:rPr>
      </w:pPr>
      <w:r>
        <w:rPr>
          <w:rFonts w:hint="cs"/>
          <w:rtl/>
        </w:rPr>
        <w:t xml:space="preserve">نويسنده </w:t>
      </w:r>
      <w:r w:rsidR="006316BA">
        <w:rPr>
          <w:rFonts w:hint="cs"/>
          <w:rtl/>
        </w:rPr>
        <w:t xml:space="preserve">بايد همواره مخاطب را در </w:t>
      </w:r>
      <w:r w:rsidR="006316BA" w:rsidRPr="00BB45F5">
        <w:rPr>
          <w:rFonts w:hint="cs"/>
          <w:rtl/>
        </w:rPr>
        <w:t>برابر خود تصور كند</w:t>
      </w:r>
      <w:r w:rsidR="00856E1B" w:rsidRPr="00BB45F5">
        <w:rPr>
          <w:rFonts w:hint="cs"/>
          <w:rtl/>
        </w:rPr>
        <w:t xml:space="preserve"> </w:t>
      </w:r>
      <w:r w:rsidR="00FF6CDB" w:rsidRPr="00BB45F5">
        <w:rPr>
          <w:rFonts w:hint="cs"/>
          <w:rtl/>
        </w:rPr>
        <w:t>و</w:t>
      </w:r>
      <w:r w:rsidR="006316BA" w:rsidRPr="00BB45F5">
        <w:rPr>
          <w:rFonts w:hint="cs"/>
          <w:rtl/>
        </w:rPr>
        <w:t xml:space="preserve"> </w:t>
      </w:r>
      <w:r w:rsidR="00FF6CDB" w:rsidRPr="00BB45F5">
        <w:rPr>
          <w:rFonts w:hint="cs"/>
          <w:rtl/>
        </w:rPr>
        <w:t xml:space="preserve">با توجه به </w:t>
      </w:r>
      <w:r w:rsidR="006316BA" w:rsidRPr="00BB45F5">
        <w:rPr>
          <w:rFonts w:hint="cs"/>
          <w:rtl/>
        </w:rPr>
        <w:t>معلومات ذهني</w:t>
      </w:r>
      <w:r w:rsidR="00FF6CDB" w:rsidRPr="00BB45F5">
        <w:rPr>
          <w:rFonts w:hint="cs"/>
          <w:rtl/>
        </w:rPr>
        <w:t xml:space="preserve"> مخاطب</w:t>
      </w:r>
      <w:r w:rsidR="00AE6C52">
        <w:rPr>
          <w:rFonts w:hint="cs"/>
          <w:rtl/>
        </w:rPr>
        <w:t>،</w:t>
      </w:r>
      <w:r w:rsidR="00FF6CDB" w:rsidRPr="00BB45F5">
        <w:rPr>
          <w:rFonts w:hint="cs"/>
          <w:rtl/>
        </w:rPr>
        <w:t xml:space="preserve"> تمامي پیش‌نیازهای </w:t>
      </w:r>
      <w:r w:rsidR="006316BA" w:rsidRPr="00BB45F5">
        <w:rPr>
          <w:rFonts w:hint="cs"/>
          <w:rtl/>
        </w:rPr>
        <w:t>لازم براي درك مط</w:t>
      </w:r>
      <w:r w:rsidR="00DB4C19" w:rsidRPr="00BB45F5">
        <w:rPr>
          <w:rFonts w:hint="cs"/>
          <w:rtl/>
        </w:rPr>
        <w:t>ا</w:t>
      </w:r>
      <w:r w:rsidR="006316BA" w:rsidRPr="00BB45F5">
        <w:rPr>
          <w:rFonts w:hint="cs"/>
          <w:rtl/>
        </w:rPr>
        <w:t xml:space="preserve">لب مورد بحث </w:t>
      </w:r>
      <w:r w:rsidR="00A21ABB" w:rsidRPr="00BB45F5">
        <w:rPr>
          <w:rFonts w:hint="cs"/>
          <w:rtl/>
        </w:rPr>
        <w:t>را</w:t>
      </w:r>
      <w:r w:rsidR="00AE6C52">
        <w:rPr>
          <w:rFonts w:hint="cs"/>
          <w:rtl/>
        </w:rPr>
        <w:t>،</w:t>
      </w:r>
      <w:r w:rsidR="00DB4C19" w:rsidRPr="00BB45F5">
        <w:rPr>
          <w:rFonts w:hint="cs"/>
          <w:rtl/>
        </w:rPr>
        <w:t xml:space="preserve"> از </w:t>
      </w:r>
      <w:r w:rsidR="00E13757" w:rsidRPr="00BB45F5">
        <w:rPr>
          <w:rFonts w:hint="cs"/>
          <w:rtl/>
        </w:rPr>
        <w:t>پیش</w:t>
      </w:r>
      <w:r w:rsidR="00A21ABB" w:rsidRPr="00BB45F5">
        <w:rPr>
          <w:rFonts w:hint="cs"/>
          <w:rtl/>
        </w:rPr>
        <w:t xml:space="preserve"> </w:t>
      </w:r>
      <w:r w:rsidR="006316BA" w:rsidRPr="00BB45F5">
        <w:rPr>
          <w:rFonts w:hint="cs"/>
          <w:rtl/>
        </w:rPr>
        <w:t xml:space="preserve">براي </w:t>
      </w:r>
      <w:r w:rsidR="00877068" w:rsidRPr="00BB45F5">
        <w:rPr>
          <w:rFonts w:hint="cs"/>
          <w:rtl/>
        </w:rPr>
        <w:t>او</w:t>
      </w:r>
      <w:r w:rsidR="006316BA" w:rsidRPr="00BB45F5">
        <w:rPr>
          <w:rFonts w:hint="cs"/>
          <w:rtl/>
        </w:rPr>
        <w:t xml:space="preserve"> فراهم </w:t>
      </w:r>
      <w:r w:rsidR="00856E1B" w:rsidRPr="00BB45F5">
        <w:rPr>
          <w:rFonts w:hint="cs"/>
          <w:rtl/>
        </w:rPr>
        <w:t>كند</w:t>
      </w:r>
      <w:r w:rsidR="00AE6C52">
        <w:rPr>
          <w:rFonts w:hint="cs"/>
          <w:rtl/>
        </w:rPr>
        <w:t>.</w:t>
      </w:r>
      <w:bookmarkEnd w:id="21"/>
      <w:bookmarkEnd w:id="22"/>
      <w:r w:rsidR="003455EF">
        <w:rPr>
          <w:rFonts w:hint="cs"/>
          <w:rtl/>
        </w:rPr>
        <w:t xml:space="preserve"> در پایان</w:t>
      </w:r>
      <w:r w:rsidR="003455EF">
        <w:rPr>
          <w:rtl/>
        </w:rPr>
        <w:softHyphen/>
      </w:r>
      <w:r w:rsidR="003455EF">
        <w:rPr>
          <w:rFonts w:hint="cs"/>
          <w:rtl/>
        </w:rPr>
        <w:t>نامه/رساله مخاطبین معمولا دانشجویان تحصیلات تکمیلی همان رشته و گرایش هستند.</w:t>
      </w:r>
    </w:p>
    <w:p w:rsidR="00E479C1" w:rsidRPr="00BB45F5" w:rsidRDefault="005F5C30" w:rsidP="00877068">
      <w:pPr>
        <w:pStyle w:val="Heading3"/>
        <w:rPr>
          <w:rtl/>
        </w:rPr>
      </w:pPr>
      <w:bookmarkStart w:id="29" w:name="_Toc482517638"/>
      <w:r w:rsidRPr="00BB45F5">
        <w:rPr>
          <w:rFonts w:hint="cs"/>
          <w:rtl/>
        </w:rPr>
        <w:t xml:space="preserve">رعایت </w:t>
      </w:r>
      <w:r w:rsidR="00E479C1" w:rsidRPr="00BB45F5">
        <w:rPr>
          <w:rFonts w:hint="cs"/>
          <w:rtl/>
        </w:rPr>
        <w:t>مراحل نگارش</w:t>
      </w:r>
      <w:bookmarkEnd w:id="29"/>
    </w:p>
    <w:p w:rsidR="00E479C1" w:rsidRPr="00BB45F5" w:rsidRDefault="005F5C30" w:rsidP="00877068">
      <w:pPr>
        <w:rPr>
          <w:rtl/>
        </w:rPr>
      </w:pPr>
      <w:r w:rsidRPr="00BB45F5">
        <w:rPr>
          <w:rFonts w:hint="cs"/>
          <w:rtl/>
        </w:rPr>
        <w:t>هر کار علمی زمانی به بهترین شکل قابل انجام است که بر اساس یک برنامه‌ریزی مشخص انجام شود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 xml:space="preserve"> تهیه یک</w:t>
      </w:r>
      <w:r w:rsidR="00E479C1" w:rsidRPr="00BB45F5">
        <w:rPr>
          <w:rFonts w:hint="cs"/>
          <w:rtl/>
        </w:rPr>
        <w:t xml:space="preserve"> </w:t>
      </w:r>
      <w:r w:rsidR="00AC4F6A" w:rsidRPr="00BB45F5">
        <w:rPr>
          <w:rFonts w:hint="cs"/>
          <w:rtl/>
        </w:rPr>
        <w:t>متن علمي</w:t>
      </w:r>
      <w:r w:rsidR="00E479C1" w:rsidRPr="00BB45F5">
        <w:rPr>
          <w:rFonts w:hint="cs"/>
          <w:rtl/>
        </w:rPr>
        <w:t xml:space="preserve"> </w:t>
      </w:r>
      <w:r w:rsidRPr="00BB45F5">
        <w:rPr>
          <w:rFonts w:hint="cs"/>
          <w:rtl/>
        </w:rPr>
        <w:t>باکیفیت نیز نیازمند برنامه</w:t>
      </w:r>
      <w:r w:rsidRPr="00BB45F5">
        <w:rPr>
          <w:rFonts w:hint="eastAsia"/>
          <w:rtl/>
        </w:rPr>
        <w:t xml:space="preserve">‌ریزی </w:t>
      </w:r>
      <w:r w:rsidRPr="00BB45F5">
        <w:rPr>
          <w:rFonts w:hint="cs"/>
          <w:rtl/>
        </w:rPr>
        <w:t xml:space="preserve">مناسب </w:t>
      </w:r>
      <w:r w:rsidRPr="00BB45F5">
        <w:rPr>
          <w:rFonts w:hint="eastAsia"/>
          <w:rtl/>
        </w:rPr>
        <w:t xml:space="preserve">و </w:t>
      </w:r>
      <w:r w:rsidRPr="00BB45F5">
        <w:rPr>
          <w:rFonts w:hint="cs"/>
          <w:rtl/>
        </w:rPr>
        <w:t>اجرای م</w:t>
      </w:r>
      <w:r w:rsidR="00E479C1" w:rsidRPr="00BB45F5">
        <w:rPr>
          <w:rFonts w:hint="cs"/>
          <w:rtl/>
        </w:rPr>
        <w:t xml:space="preserve">نظم </w:t>
      </w:r>
      <w:r w:rsidRPr="00BB45F5">
        <w:rPr>
          <w:rFonts w:hint="cs"/>
          <w:rtl/>
        </w:rPr>
        <w:t xml:space="preserve">آن </w:t>
      </w:r>
      <w:r w:rsidR="00856E1B" w:rsidRPr="00BB45F5">
        <w:rPr>
          <w:rFonts w:hint="cs"/>
          <w:rtl/>
        </w:rPr>
        <w:t>است</w:t>
      </w:r>
      <w:r w:rsidR="00AE6C52">
        <w:rPr>
          <w:rFonts w:hint="cs"/>
          <w:rtl/>
        </w:rPr>
        <w:t>.</w:t>
      </w:r>
      <w:r w:rsidR="00E479C1" w:rsidRPr="00BB45F5">
        <w:rPr>
          <w:rFonts w:hint="cs"/>
          <w:rtl/>
        </w:rPr>
        <w:t xml:space="preserve"> مراحل </w:t>
      </w:r>
      <w:r w:rsidR="00877068" w:rsidRPr="00BB45F5">
        <w:rPr>
          <w:rFonts w:hint="cs"/>
          <w:rtl/>
        </w:rPr>
        <w:t xml:space="preserve">اساسی </w:t>
      </w:r>
      <w:r w:rsidR="00E479C1" w:rsidRPr="00BB45F5">
        <w:rPr>
          <w:rFonts w:hint="cs"/>
          <w:rtl/>
        </w:rPr>
        <w:t xml:space="preserve">نگارش </w:t>
      </w:r>
      <w:r w:rsidRPr="00BB45F5">
        <w:rPr>
          <w:rFonts w:hint="cs"/>
          <w:rtl/>
        </w:rPr>
        <w:t>را عموماً می‌توان به ترتیب زیر درنظر گرفت</w:t>
      </w:r>
      <w:r w:rsidR="00E479C1" w:rsidRPr="00BB45F5">
        <w:rPr>
          <w:rFonts w:hint="cs"/>
          <w:rtl/>
        </w:rPr>
        <w:t>:</w:t>
      </w:r>
    </w:p>
    <w:p w:rsidR="00E479C1" w:rsidRPr="00BB45F5" w:rsidRDefault="00E479C1" w:rsidP="00003239">
      <w:pPr>
        <w:pStyle w:val="Bulet"/>
      </w:pPr>
      <w:r w:rsidRPr="00BB45F5">
        <w:rPr>
          <w:rFonts w:hint="cs"/>
          <w:rtl/>
        </w:rPr>
        <w:lastRenderedPageBreak/>
        <w:t xml:space="preserve">تهيه </w:t>
      </w:r>
      <w:r w:rsidR="00FF6CDB" w:rsidRPr="00BB45F5">
        <w:rPr>
          <w:rFonts w:hint="cs"/>
          <w:rtl/>
        </w:rPr>
        <w:t xml:space="preserve">فهرستی از </w:t>
      </w:r>
      <w:r w:rsidR="00003239" w:rsidRPr="00BB45F5">
        <w:rPr>
          <w:rFonts w:hint="cs"/>
          <w:rtl/>
        </w:rPr>
        <w:t xml:space="preserve">عناوین </w:t>
      </w:r>
      <w:r w:rsidR="00FF6CDB" w:rsidRPr="00BB45F5">
        <w:rPr>
          <w:rFonts w:hint="cs"/>
          <w:rtl/>
        </w:rPr>
        <w:t>اصلي</w:t>
      </w:r>
      <w:r w:rsidR="00003239" w:rsidRPr="00BB45F5">
        <w:rPr>
          <w:rFonts w:hint="cs"/>
          <w:rtl/>
        </w:rPr>
        <w:t xml:space="preserve"> و فرعی</w:t>
      </w:r>
      <w:r w:rsidR="00FF6CDB" w:rsidRPr="00BB45F5">
        <w:rPr>
          <w:rFonts w:hint="cs"/>
          <w:rtl/>
        </w:rPr>
        <w:t xml:space="preserve"> که باید نوشته شود</w:t>
      </w:r>
    </w:p>
    <w:p w:rsidR="00FF6CDB" w:rsidRPr="00BB45F5" w:rsidRDefault="00FF6CDB" w:rsidP="00003239">
      <w:pPr>
        <w:pStyle w:val="Bulet"/>
        <w:rPr>
          <w:rtl/>
        </w:rPr>
      </w:pPr>
      <w:r w:rsidRPr="00BB45F5">
        <w:rPr>
          <w:rFonts w:hint="cs"/>
          <w:rtl/>
        </w:rPr>
        <w:t xml:space="preserve">اولویت‌بندی و تعیین ترتیب منطقی </w:t>
      </w:r>
      <w:r w:rsidR="00003239" w:rsidRPr="00BB45F5">
        <w:rPr>
          <w:rFonts w:hint="cs"/>
          <w:rtl/>
        </w:rPr>
        <w:t>فصل‌ها و بخش‌های گزارش</w:t>
      </w:r>
    </w:p>
    <w:p w:rsidR="00FE2BCD" w:rsidRPr="00BB45F5" w:rsidRDefault="00FE2BCD" w:rsidP="00003239">
      <w:pPr>
        <w:pStyle w:val="Bulet"/>
      </w:pPr>
      <w:r w:rsidRPr="00BB45F5">
        <w:rPr>
          <w:rFonts w:hint="cs"/>
          <w:rtl/>
        </w:rPr>
        <w:t>گردآوري اطلاعات</w:t>
      </w:r>
      <w:r w:rsidR="00FF6CDB" w:rsidRPr="00BB45F5">
        <w:rPr>
          <w:rFonts w:hint="cs"/>
          <w:rtl/>
        </w:rPr>
        <w:t xml:space="preserve"> </w:t>
      </w:r>
      <w:r w:rsidR="00003239" w:rsidRPr="00BB45F5">
        <w:rPr>
          <w:rFonts w:hint="cs"/>
          <w:rtl/>
        </w:rPr>
        <w:t xml:space="preserve">اولیه </w:t>
      </w:r>
      <w:r w:rsidR="00FF6CDB" w:rsidRPr="00BB45F5">
        <w:rPr>
          <w:rFonts w:hint="cs"/>
          <w:rtl/>
        </w:rPr>
        <w:t xml:space="preserve">راجع به هر </w:t>
      </w:r>
      <w:r w:rsidR="00003239" w:rsidRPr="00BB45F5">
        <w:rPr>
          <w:rFonts w:hint="cs"/>
          <w:rtl/>
        </w:rPr>
        <w:t>بخش و زیربخش</w:t>
      </w:r>
    </w:p>
    <w:p w:rsidR="00003239" w:rsidRPr="00BB45F5" w:rsidRDefault="00003239" w:rsidP="003E0F39">
      <w:pPr>
        <w:pStyle w:val="Bulet"/>
        <w:rPr>
          <w:rtl/>
        </w:rPr>
      </w:pPr>
      <w:r w:rsidRPr="00BB45F5">
        <w:rPr>
          <w:rFonts w:hint="cs"/>
          <w:rtl/>
        </w:rPr>
        <w:t>تدوین مطالب</w:t>
      </w:r>
      <w:r w:rsidR="001E7A4C" w:rsidRPr="00BB45F5">
        <w:rPr>
          <w:rFonts w:hint="cs"/>
          <w:rtl/>
        </w:rPr>
        <w:t xml:space="preserve"> جد</w:t>
      </w:r>
      <w:r w:rsidRPr="00BB45F5">
        <w:rPr>
          <w:rFonts w:hint="cs"/>
          <w:rtl/>
        </w:rPr>
        <w:t>ی</w:t>
      </w:r>
      <w:r w:rsidR="001E7A4C" w:rsidRPr="00BB45F5">
        <w:rPr>
          <w:rFonts w:hint="cs"/>
          <w:rtl/>
        </w:rPr>
        <w:t>دی</w:t>
      </w:r>
      <w:r w:rsidRPr="00BB45F5">
        <w:rPr>
          <w:rFonts w:hint="cs"/>
          <w:rtl/>
        </w:rPr>
        <w:t xml:space="preserve"> که </w:t>
      </w:r>
      <w:r w:rsidR="003E0F39" w:rsidRPr="00BB45F5">
        <w:rPr>
          <w:rFonts w:hint="cs"/>
          <w:rtl/>
        </w:rPr>
        <w:t xml:space="preserve">باید </w:t>
      </w:r>
      <w:r w:rsidRPr="00BB45F5">
        <w:rPr>
          <w:rFonts w:hint="cs"/>
          <w:rtl/>
        </w:rPr>
        <w:t xml:space="preserve">به قلم نگارنده </w:t>
      </w:r>
      <w:r w:rsidR="003E0F39" w:rsidRPr="00BB45F5">
        <w:rPr>
          <w:rFonts w:hint="cs"/>
          <w:rtl/>
        </w:rPr>
        <w:t>به</w:t>
      </w:r>
      <w:r w:rsidRPr="00BB45F5">
        <w:rPr>
          <w:rFonts w:hint="cs"/>
          <w:rtl/>
        </w:rPr>
        <w:t xml:space="preserve"> گزارش </w:t>
      </w:r>
      <w:r w:rsidR="003E0F39" w:rsidRPr="00BB45F5">
        <w:rPr>
          <w:rFonts w:hint="cs"/>
          <w:rtl/>
        </w:rPr>
        <w:t>اضافه</w:t>
      </w:r>
      <w:r w:rsidRPr="00BB45F5">
        <w:rPr>
          <w:rFonts w:hint="cs"/>
          <w:rtl/>
        </w:rPr>
        <w:t xml:space="preserve"> شود</w:t>
      </w:r>
    </w:p>
    <w:p w:rsidR="00FF6CDB" w:rsidRPr="00BB45F5" w:rsidRDefault="00FF6CDB" w:rsidP="00877068">
      <w:pPr>
        <w:pStyle w:val="Bulet"/>
        <w:rPr>
          <w:rtl/>
        </w:rPr>
      </w:pPr>
      <w:r w:rsidRPr="00BB45F5">
        <w:rPr>
          <w:rFonts w:hint="cs"/>
          <w:rtl/>
        </w:rPr>
        <w:t>ماشين‌ن</w:t>
      </w:r>
      <w:r w:rsidR="00877068" w:rsidRPr="00BB45F5">
        <w:rPr>
          <w:rFonts w:hint="cs"/>
          <w:rtl/>
        </w:rPr>
        <w:t>ویسی (</w:t>
      </w:r>
      <w:r w:rsidR="00856E1B" w:rsidRPr="00BB45F5">
        <w:rPr>
          <w:rFonts w:hint="cs"/>
          <w:rtl/>
        </w:rPr>
        <w:t>تایپ</w:t>
      </w:r>
      <w:r w:rsidR="00877068" w:rsidRPr="00BB45F5">
        <w:rPr>
          <w:rFonts w:hint="cs"/>
          <w:rtl/>
        </w:rPr>
        <w:t>)</w:t>
      </w:r>
      <w:r w:rsidRPr="00BB45F5">
        <w:rPr>
          <w:rFonts w:hint="cs"/>
          <w:rtl/>
        </w:rPr>
        <w:t xml:space="preserve"> مطالب با رعایت کامل </w:t>
      </w:r>
      <w:r w:rsidR="00003239" w:rsidRPr="00BB45F5">
        <w:rPr>
          <w:rFonts w:hint="cs"/>
          <w:rtl/>
        </w:rPr>
        <w:t>نکاتی که در این گزارش آموزش داده می‌شود</w:t>
      </w:r>
      <w:r w:rsidR="005758E6">
        <w:rPr>
          <w:rFonts w:hint="cs"/>
          <w:rtl/>
        </w:rPr>
        <w:t>.</w:t>
      </w:r>
    </w:p>
    <w:p w:rsidR="00E479C1" w:rsidRDefault="004A79C2" w:rsidP="00877068">
      <w:pPr>
        <w:rPr>
          <w:rtl/>
        </w:rPr>
      </w:pPr>
      <w:bookmarkStart w:id="30" w:name="_Toc149480160"/>
      <w:bookmarkStart w:id="31" w:name="_Toc149481841"/>
      <w:r w:rsidRPr="00BB45F5">
        <w:rPr>
          <w:rFonts w:hint="cs"/>
          <w:rtl/>
        </w:rPr>
        <w:t xml:space="preserve">رعایت نظم و ترتیب در اجرای مراحل </w:t>
      </w:r>
      <w:r w:rsidR="001E7A4C" w:rsidRPr="00BB45F5">
        <w:rPr>
          <w:rFonts w:hint="cs"/>
          <w:rtl/>
        </w:rPr>
        <w:t>فوق</w:t>
      </w:r>
      <w:r w:rsidR="00856E1B" w:rsidRPr="00BB45F5">
        <w:rPr>
          <w:rFonts w:hint="cs"/>
          <w:rtl/>
        </w:rPr>
        <w:t xml:space="preserve"> علاوه‌ بر </w:t>
      </w:r>
      <w:r w:rsidR="00877068" w:rsidRPr="00BB45F5">
        <w:rPr>
          <w:rFonts w:hint="cs"/>
          <w:rtl/>
        </w:rPr>
        <w:t>آسان</w:t>
      </w:r>
      <w:r w:rsidR="00877068" w:rsidRPr="00BB45F5">
        <w:rPr>
          <w:rFonts w:hint="eastAsia"/>
          <w:rtl/>
        </w:rPr>
        <w:t>‌</w:t>
      </w:r>
      <w:r w:rsidR="00877068" w:rsidRPr="00BB45F5">
        <w:rPr>
          <w:rFonts w:hint="cs"/>
          <w:rtl/>
        </w:rPr>
        <w:t>کردن روند تهیه گزارش</w:t>
      </w:r>
      <w:r w:rsidR="00AE6C52">
        <w:rPr>
          <w:rFonts w:hint="cs"/>
          <w:rtl/>
        </w:rPr>
        <w:t>،</w:t>
      </w:r>
      <w:r w:rsidR="00856E1B" w:rsidRPr="00BB45F5">
        <w:rPr>
          <w:rFonts w:hint="cs"/>
          <w:rtl/>
        </w:rPr>
        <w:t xml:space="preserve"> سبب </w:t>
      </w:r>
      <w:r w:rsidR="00877068" w:rsidRPr="00BB45F5">
        <w:rPr>
          <w:rFonts w:hint="cs"/>
          <w:rtl/>
        </w:rPr>
        <w:t>بهبود</w:t>
      </w:r>
      <w:r w:rsidR="00856E1B" w:rsidRPr="00BB45F5">
        <w:rPr>
          <w:rFonts w:hint="cs"/>
          <w:rtl/>
        </w:rPr>
        <w:t xml:space="preserve"> کیفیت نگارش نیز می‌شود</w:t>
      </w:r>
      <w:r w:rsidR="00AE6C52">
        <w:rPr>
          <w:rFonts w:hint="cs"/>
          <w:rtl/>
        </w:rPr>
        <w:t>.</w:t>
      </w:r>
    </w:p>
    <w:p w:rsidR="008F7D78" w:rsidRDefault="008F7D78" w:rsidP="006C4853">
      <w:pPr>
        <w:rPr>
          <w:rtl/>
        </w:rPr>
      </w:pPr>
      <w:r>
        <w:rPr>
          <w:rFonts w:hint="cs"/>
          <w:rtl/>
        </w:rPr>
        <w:t>توصیه می</w:t>
      </w:r>
      <w:r>
        <w:rPr>
          <w:rtl/>
        </w:rPr>
        <w:softHyphen/>
      </w:r>
      <w:r>
        <w:rPr>
          <w:rFonts w:hint="cs"/>
          <w:rtl/>
        </w:rPr>
        <w:t>شود برای تسلط بر متن و</w:t>
      </w:r>
      <w:r w:rsidR="001B1E49">
        <w:rPr>
          <w:rFonts w:hint="cs"/>
          <w:rtl/>
        </w:rPr>
        <w:t xml:space="preserve"> رفع اشتباهات احتمالی و همچنین ت</w:t>
      </w:r>
      <w:r>
        <w:rPr>
          <w:rFonts w:hint="cs"/>
          <w:rtl/>
        </w:rPr>
        <w:t>بحر در استفاده از نرم</w:t>
      </w:r>
      <w:r>
        <w:rPr>
          <w:rtl/>
        </w:rPr>
        <w:softHyphen/>
      </w:r>
      <w:r>
        <w:rPr>
          <w:rFonts w:hint="cs"/>
          <w:rtl/>
        </w:rPr>
        <w:t xml:space="preserve">افزار </w:t>
      </w:r>
      <w:r w:rsidR="006C4853">
        <w:t>Word</w:t>
      </w:r>
      <w:r w:rsidR="001B1E49">
        <w:rPr>
          <w:rFonts w:hint="cs"/>
          <w:rtl/>
        </w:rPr>
        <w:t xml:space="preserve"> کار تایپ را شخصا انجام دهید.</w:t>
      </w:r>
    </w:p>
    <w:p w:rsidR="001B1E49" w:rsidRDefault="001B1E49" w:rsidP="00877068">
      <w:pPr>
        <w:rPr>
          <w:rtl/>
        </w:rPr>
      </w:pPr>
      <w:r>
        <w:rPr>
          <w:rFonts w:hint="cs"/>
          <w:rtl/>
        </w:rPr>
        <w:t>لازم به ذکر است که تمامی فصل</w:t>
      </w:r>
      <w:r>
        <w:rPr>
          <w:rtl/>
        </w:rPr>
        <w:softHyphen/>
      </w:r>
      <w:r>
        <w:rPr>
          <w:rFonts w:hint="cs"/>
          <w:rtl/>
        </w:rPr>
        <w:t>ها باید جمع</w:t>
      </w:r>
      <w:r>
        <w:rPr>
          <w:rtl/>
        </w:rPr>
        <w:softHyphen/>
      </w:r>
      <w:r>
        <w:rPr>
          <w:rFonts w:hint="cs"/>
          <w:rtl/>
        </w:rPr>
        <w:t>بندی داشته باشد.</w:t>
      </w:r>
    </w:p>
    <w:p w:rsidR="007000F0" w:rsidRDefault="007000F0" w:rsidP="00626683">
      <w:pPr>
        <w:rPr>
          <w:rtl/>
        </w:rPr>
      </w:pPr>
    </w:p>
    <w:bookmarkEnd w:id="30"/>
    <w:bookmarkEnd w:id="31"/>
    <w:p w:rsidR="00C757CC" w:rsidRDefault="00C757CC" w:rsidP="00DB7C7E">
      <w:pPr>
        <w:rPr>
          <w:rtl/>
          <w:lang w:bidi="fa-IR"/>
        </w:rPr>
      </w:pPr>
    </w:p>
    <w:p w:rsidR="007000F0" w:rsidRDefault="007000F0" w:rsidP="00DB7C7E">
      <w:pPr>
        <w:sectPr w:rsidR="007000F0" w:rsidSect="003F7272">
          <w:headerReference w:type="default" r:id="rId43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C757CC" w:rsidRDefault="003330DF" w:rsidP="006F4F6C">
      <w:pPr>
        <w:pStyle w:val="Heading1"/>
        <w:rPr>
          <w:rtl/>
        </w:rPr>
      </w:pPr>
      <w:bookmarkStart w:id="32" w:name="_Toc482517639"/>
      <w:r>
        <w:rPr>
          <w:rFonts w:hint="cs"/>
          <w:rtl/>
        </w:rPr>
        <w:lastRenderedPageBreak/>
        <w:t>نگارش صحيح</w:t>
      </w:r>
      <w:bookmarkEnd w:id="32"/>
    </w:p>
    <w:p w:rsidR="002C0CE1" w:rsidRPr="00BB45F5" w:rsidRDefault="002B0C5A" w:rsidP="00737BF9">
      <w:pPr>
        <w:rPr>
          <w:rtl/>
        </w:rPr>
      </w:pPr>
      <w:r>
        <w:rPr>
          <w:rFonts w:hint="cs"/>
          <w:rtl/>
        </w:rPr>
        <w:t xml:space="preserve">نگارش صحيح يك گزارش در فهم </w:t>
      </w:r>
      <w:r w:rsidR="00626683">
        <w:rPr>
          <w:rFonts w:hint="cs"/>
          <w:rtl/>
        </w:rPr>
        <w:t xml:space="preserve">آسان </w:t>
      </w:r>
      <w:r>
        <w:rPr>
          <w:rFonts w:hint="cs"/>
          <w:rtl/>
        </w:rPr>
        <w:t xml:space="preserve">آن </w:t>
      </w:r>
      <w:r w:rsidR="002D556D">
        <w:rPr>
          <w:rFonts w:hint="cs"/>
          <w:rtl/>
        </w:rPr>
        <w:t xml:space="preserve">بسيار </w:t>
      </w:r>
      <w:r>
        <w:rPr>
          <w:rFonts w:hint="cs"/>
          <w:rtl/>
        </w:rPr>
        <w:t xml:space="preserve">موثر </w:t>
      </w:r>
      <w:r w:rsidR="00626683" w:rsidRPr="00BB45F5">
        <w:rPr>
          <w:rFonts w:hint="cs"/>
          <w:rtl/>
        </w:rPr>
        <w:t>است</w:t>
      </w:r>
      <w:r w:rsidR="00AE6C52">
        <w:rPr>
          <w:rFonts w:hint="cs"/>
          <w:rtl/>
        </w:rPr>
        <w:t>.</w:t>
      </w:r>
      <w:r w:rsidRPr="00BB45F5">
        <w:rPr>
          <w:rFonts w:hint="cs"/>
          <w:rtl/>
        </w:rPr>
        <w:t xml:space="preserve"> </w:t>
      </w:r>
      <w:r w:rsidR="00B80577" w:rsidRPr="00BB45F5">
        <w:rPr>
          <w:rFonts w:hint="cs"/>
          <w:rtl/>
        </w:rPr>
        <w:t>در اين فصل</w:t>
      </w:r>
      <w:r w:rsidR="00CC6930" w:rsidRPr="00BB45F5">
        <w:rPr>
          <w:rFonts w:hint="cs"/>
          <w:rtl/>
        </w:rPr>
        <w:t xml:space="preserve"> </w:t>
      </w:r>
      <w:r w:rsidR="00626683" w:rsidRPr="00BB45F5">
        <w:rPr>
          <w:rFonts w:hint="cs"/>
          <w:rtl/>
        </w:rPr>
        <w:t>مهم</w:t>
      </w:r>
      <w:r w:rsidR="00484381">
        <w:rPr>
          <w:rtl/>
        </w:rPr>
        <w:softHyphen/>
      </w:r>
      <w:r w:rsidR="00626683" w:rsidRPr="00BB45F5">
        <w:rPr>
          <w:rFonts w:hint="cs"/>
          <w:rtl/>
        </w:rPr>
        <w:t>ترین</w:t>
      </w:r>
      <w:r w:rsidR="006D25EF" w:rsidRPr="00BB45F5">
        <w:rPr>
          <w:rFonts w:hint="cs"/>
          <w:rtl/>
        </w:rPr>
        <w:t xml:space="preserve"> </w:t>
      </w:r>
      <w:r w:rsidR="00B80577" w:rsidRPr="00BB45F5">
        <w:rPr>
          <w:rFonts w:hint="cs"/>
          <w:rtl/>
        </w:rPr>
        <w:t xml:space="preserve">قواعد </w:t>
      </w:r>
      <w:r w:rsidR="00E72540" w:rsidRPr="00BB45F5">
        <w:rPr>
          <w:rFonts w:hint="cs"/>
          <w:rtl/>
        </w:rPr>
        <w:t>نگارش</w:t>
      </w:r>
      <w:r w:rsidR="00626683" w:rsidRPr="00BB45F5">
        <w:rPr>
          <w:rFonts w:hint="cs"/>
          <w:rtl/>
        </w:rPr>
        <w:t>ی</w:t>
      </w:r>
      <w:r w:rsidR="00E72540" w:rsidRPr="00BB45F5">
        <w:rPr>
          <w:rFonts w:hint="cs"/>
          <w:rtl/>
        </w:rPr>
        <w:t xml:space="preserve"> </w:t>
      </w:r>
      <w:r w:rsidR="00626683" w:rsidRPr="00BB45F5">
        <w:rPr>
          <w:rFonts w:hint="cs"/>
          <w:rtl/>
        </w:rPr>
        <w:t>که باید مورد توجه جدی نگارنده قرار گیرد</w:t>
      </w:r>
      <w:r w:rsidR="00AE6C52">
        <w:rPr>
          <w:rFonts w:hint="cs"/>
          <w:rtl/>
        </w:rPr>
        <w:t>،</w:t>
      </w:r>
      <w:r w:rsidR="00626683" w:rsidRPr="00BB45F5">
        <w:rPr>
          <w:rFonts w:hint="cs"/>
          <w:rtl/>
        </w:rPr>
        <w:t xml:space="preserve"> به اختصار بیان می‌شود</w:t>
      </w:r>
      <w:r w:rsidR="00AE6C52">
        <w:rPr>
          <w:rFonts w:hint="cs"/>
          <w:rtl/>
        </w:rPr>
        <w:t>.</w:t>
      </w:r>
      <w:r w:rsidR="00B80577" w:rsidRPr="00BB45F5">
        <w:rPr>
          <w:rFonts w:hint="cs"/>
          <w:rtl/>
        </w:rPr>
        <w:t xml:space="preserve"> </w:t>
      </w:r>
      <w:bookmarkStart w:id="33" w:name="_Toc118681171"/>
      <w:r w:rsidR="000A6122" w:rsidRPr="00BB45F5">
        <w:rPr>
          <w:rFonts w:hint="cs"/>
          <w:rtl/>
        </w:rPr>
        <w:t xml:space="preserve">اين قواعد را </w:t>
      </w:r>
      <w:r w:rsidR="00E72540" w:rsidRPr="00BB45F5">
        <w:rPr>
          <w:rFonts w:hint="cs"/>
          <w:rtl/>
        </w:rPr>
        <w:t xml:space="preserve">مي‌توان </w:t>
      </w:r>
      <w:r w:rsidR="000A6122" w:rsidRPr="00BB45F5">
        <w:rPr>
          <w:rFonts w:hint="cs"/>
          <w:rtl/>
        </w:rPr>
        <w:t xml:space="preserve">در </w:t>
      </w:r>
      <w:r w:rsidR="00626683" w:rsidRPr="00BB45F5">
        <w:rPr>
          <w:rFonts w:hint="cs"/>
          <w:rtl/>
        </w:rPr>
        <w:t>محورهای اصلی</w:t>
      </w:r>
      <w:r w:rsidR="000A6122" w:rsidRPr="00BB45F5">
        <w:rPr>
          <w:rFonts w:hint="cs"/>
          <w:rtl/>
        </w:rPr>
        <w:t xml:space="preserve"> زير </w:t>
      </w:r>
      <w:r w:rsidR="00626683" w:rsidRPr="00BB45F5">
        <w:rPr>
          <w:rFonts w:hint="cs"/>
          <w:rtl/>
        </w:rPr>
        <w:t>دسته‌بندی کرد</w:t>
      </w:r>
      <w:r w:rsidR="00AE6C52">
        <w:rPr>
          <w:rFonts w:hint="cs"/>
          <w:rtl/>
        </w:rPr>
        <w:t>.</w:t>
      </w:r>
      <w:r w:rsidR="000A6122" w:rsidRPr="00BB45F5">
        <w:rPr>
          <w:rFonts w:hint="cs"/>
          <w:rtl/>
        </w:rPr>
        <w:t xml:space="preserve"> </w:t>
      </w:r>
    </w:p>
    <w:p w:rsidR="00E43114" w:rsidRDefault="00E43114" w:rsidP="000A6122">
      <w:pPr>
        <w:pStyle w:val="SubHeadList"/>
      </w:pPr>
      <w:r w:rsidRPr="00BB45F5">
        <w:rPr>
          <w:rFonts w:hint="cs"/>
          <w:rtl/>
        </w:rPr>
        <w:t>فارسي‌نويسي</w:t>
      </w:r>
    </w:p>
    <w:p w:rsidR="00123536" w:rsidRPr="00BB45F5" w:rsidRDefault="00123536" w:rsidP="000A6122">
      <w:pPr>
        <w:pStyle w:val="SubHeadList"/>
      </w:pPr>
      <w:r>
        <w:rPr>
          <w:rFonts w:hint="cs"/>
          <w:rtl/>
        </w:rPr>
        <w:t>واژه‌گزینی مناسب</w:t>
      </w:r>
    </w:p>
    <w:p w:rsidR="000A6122" w:rsidRPr="00BB45F5" w:rsidRDefault="008E6D91" w:rsidP="00181532">
      <w:pPr>
        <w:pStyle w:val="SubHeadList"/>
        <w:rPr>
          <w:rtl/>
        </w:rPr>
      </w:pPr>
      <w:r w:rsidRPr="00BB45F5">
        <w:rPr>
          <w:rFonts w:hint="cs"/>
          <w:rtl/>
        </w:rPr>
        <w:t xml:space="preserve">رعایت </w:t>
      </w:r>
      <w:r w:rsidR="00726D55">
        <w:rPr>
          <w:rFonts w:hint="cs"/>
          <w:rtl/>
        </w:rPr>
        <w:t>املاي صحيح</w:t>
      </w:r>
    </w:p>
    <w:p w:rsidR="000A6122" w:rsidRPr="00BB45F5" w:rsidRDefault="00181532" w:rsidP="000A6122">
      <w:pPr>
        <w:pStyle w:val="SubHeadList"/>
      </w:pPr>
      <w:r w:rsidRPr="00BB45F5">
        <w:rPr>
          <w:rFonts w:hint="cs"/>
          <w:rtl/>
        </w:rPr>
        <w:t xml:space="preserve">رعایت </w:t>
      </w:r>
      <w:r w:rsidR="000A6122" w:rsidRPr="00BB45F5">
        <w:rPr>
          <w:rFonts w:hint="cs"/>
          <w:rtl/>
        </w:rPr>
        <w:t>قواعد نشانه‌گذاري</w:t>
      </w:r>
    </w:p>
    <w:p w:rsidR="00BA06E1" w:rsidRPr="00BB45F5" w:rsidRDefault="00BA06E1" w:rsidP="007B328E">
      <w:pPr>
        <w:pStyle w:val="Heading2"/>
        <w:rPr>
          <w:rtl/>
        </w:rPr>
      </w:pPr>
      <w:bookmarkStart w:id="34" w:name="_Toc482517640"/>
      <w:bookmarkEnd w:id="33"/>
      <w:r w:rsidRPr="00BB45F5">
        <w:rPr>
          <w:rFonts w:hint="cs"/>
          <w:rtl/>
        </w:rPr>
        <w:t>فارسي‌نويسي</w:t>
      </w:r>
      <w:bookmarkEnd w:id="34"/>
    </w:p>
    <w:p w:rsidR="000A6122" w:rsidRPr="00F4368D" w:rsidRDefault="000A6122" w:rsidP="009F467B">
      <w:pPr>
        <w:rPr>
          <w:rtl/>
        </w:rPr>
      </w:pPr>
      <w:r w:rsidRPr="00BB45F5">
        <w:rPr>
          <w:rFonts w:hint="cs"/>
          <w:rtl/>
          <w:lang w:bidi="fa-IR"/>
        </w:rPr>
        <w:t>در ح</w:t>
      </w:r>
      <w:r w:rsidRPr="00BB45F5">
        <w:rPr>
          <w:rFonts w:hint="eastAsia"/>
          <w:rtl/>
          <w:lang w:bidi="fa-IR"/>
        </w:rPr>
        <w:t>د</w:t>
      </w:r>
      <w:r w:rsidRPr="00BB45F5">
        <w:rPr>
          <w:rFonts w:hint="cs"/>
          <w:rtl/>
          <w:lang w:bidi="fa-IR"/>
        </w:rPr>
        <w:t xml:space="preserve"> امكان سعی </w:t>
      </w:r>
      <w:r w:rsidR="00D6222F" w:rsidRPr="00BB45F5">
        <w:rPr>
          <w:rFonts w:hint="cs"/>
          <w:rtl/>
          <w:lang w:bidi="fa-IR"/>
        </w:rPr>
        <w:t>كنيد</w:t>
      </w:r>
      <w:r w:rsidR="004F1101" w:rsidRPr="00BB45F5">
        <w:rPr>
          <w:rFonts w:hint="cs"/>
          <w:rtl/>
          <w:lang w:bidi="fa-IR"/>
        </w:rPr>
        <w:t xml:space="preserve"> </w:t>
      </w:r>
      <w:r w:rsidR="00D6222F" w:rsidRPr="00BB45F5">
        <w:rPr>
          <w:rFonts w:hint="cs"/>
          <w:rtl/>
          <w:lang w:bidi="fa-IR"/>
        </w:rPr>
        <w:t>به جاي</w:t>
      </w:r>
      <w:r w:rsidRPr="00BB45F5">
        <w:rPr>
          <w:rFonts w:hint="cs"/>
          <w:rtl/>
          <w:lang w:bidi="fa-IR"/>
        </w:rPr>
        <w:t xml:space="preserve"> كلمات غير‌فارسی از معادل فارسی </w:t>
      </w:r>
      <w:r w:rsidR="00DE10B3" w:rsidRPr="00BB45F5">
        <w:rPr>
          <w:rFonts w:hint="cs"/>
          <w:rtl/>
          <w:lang w:bidi="fa-IR"/>
        </w:rPr>
        <w:t>آن</w:t>
      </w:r>
      <w:r w:rsidR="00F90F60">
        <w:rPr>
          <w:rtl/>
          <w:lang w:bidi="fa-IR"/>
        </w:rPr>
        <w:softHyphen/>
      </w:r>
      <w:r w:rsidR="00DE10B3" w:rsidRPr="00BB45F5">
        <w:rPr>
          <w:rFonts w:hint="cs"/>
          <w:rtl/>
          <w:lang w:bidi="fa-IR"/>
        </w:rPr>
        <w:t xml:space="preserve">ها </w:t>
      </w:r>
      <w:r w:rsidRPr="00BB45F5">
        <w:rPr>
          <w:rFonts w:hint="cs"/>
          <w:rtl/>
          <w:lang w:bidi="fa-IR"/>
        </w:rPr>
        <w:t xml:space="preserve">استفاده </w:t>
      </w:r>
      <w:r w:rsidR="00D6222F" w:rsidRPr="00BB45F5">
        <w:rPr>
          <w:rFonts w:hint="cs"/>
          <w:rtl/>
          <w:lang w:bidi="fa-IR"/>
        </w:rPr>
        <w:t>كنيد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‌ ب</w:t>
      </w:r>
      <w:r w:rsidR="00D6222F" w:rsidRPr="00BB45F5">
        <w:rPr>
          <w:rFonts w:hint="cs"/>
          <w:rtl/>
          <w:lang w:bidi="fa-IR"/>
        </w:rPr>
        <w:t xml:space="preserve">ه‌طور </w:t>
      </w:r>
      <w:r w:rsidR="004B7A09">
        <w:rPr>
          <w:rFonts w:hint="cs"/>
          <w:rtl/>
          <w:lang w:bidi="fa-IR"/>
        </w:rPr>
        <w:t>نمونه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استفاده از </w:t>
      </w:r>
      <w:r w:rsidR="00BA06E1" w:rsidRPr="00BB45F5">
        <w:rPr>
          <w:rFonts w:hint="cs"/>
          <w:rtl/>
          <w:lang w:bidi="fa-IR"/>
        </w:rPr>
        <w:t>كلمه</w:t>
      </w:r>
      <w:r w:rsidRPr="00BB45F5">
        <w:rPr>
          <w:rFonts w:hint="cs"/>
          <w:rtl/>
          <w:lang w:bidi="fa-IR"/>
        </w:rPr>
        <w:t xml:space="preserve"> «لذا» به‌جای «برای همين» يا «به‌همين دليل» توجيهی ندارد‌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</w:t>
      </w:r>
      <w:r w:rsidR="00D6222F" w:rsidRPr="00BB45F5">
        <w:rPr>
          <w:rFonts w:hint="cs"/>
          <w:rtl/>
          <w:lang w:bidi="fa-IR"/>
        </w:rPr>
        <w:t>همچنين</w:t>
      </w:r>
      <w:r w:rsidRPr="00BB45F5">
        <w:rPr>
          <w:rFonts w:hint="cs"/>
          <w:rtl/>
          <w:lang w:bidi="fa-IR"/>
        </w:rPr>
        <w:t xml:space="preserve"> كلمه «پردازش» زيباتر از «پروسس» و </w:t>
      </w:r>
      <w:r w:rsidR="00737BF9" w:rsidRPr="00BB45F5">
        <w:rPr>
          <w:rFonts w:hint="cs"/>
          <w:rtl/>
          <w:lang w:bidi="fa-IR"/>
        </w:rPr>
        <w:t xml:space="preserve">کلمه </w:t>
      </w:r>
      <w:r w:rsidRPr="00BB45F5">
        <w:rPr>
          <w:rFonts w:hint="cs"/>
          <w:rtl/>
          <w:lang w:bidi="fa-IR"/>
        </w:rPr>
        <w:t>«ريز‌پردازنده» مناسب</w:t>
      </w:r>
      <w:r w:rsidR="00BA06E1" w:rsidRPr="00BB45F5">
        <w:rPr>
          <w:rFonts w:hint="cs"/>
          <w:rtl/>
          <w:lang w:bidi="fa-IR"/>
        </w:rPr>
        <w:t>‌</w:t>
      </w:r>
      <w:r w:rsidRPr="00BB45F5">
        <w:rPr>
          <w:rFonts w:hint="cs"/>
          <w:rtl/>
          <w:lang w:bidi="fa-IR"/>
        </w:rPr>
        <w:t>تر از «ميكروپروسسور» است‌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‌ در اين‌گونه موارد چنانچه احتمال عدم آشنايی خواننده با معادل فارسی وجود دا</w:t>
      </w:r>
      <w:r w:rsidR="00D6222F" w:rsidRPr="00BB45F5">
        <w:rPr>
          <w:rFonts w:hint="cs"/>
          <w:rtl/>
          <w:lang w:bidi="fa-IR"/>
        </w:rPr>
        <w:t>رد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  <w:lang w:bidi="fa-IR"/>
        </w:rPr>
        <w:t xml:space="preserve"> يا اصطلاح غير‌فارسی معمول‌تر است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  <w:lang w:bidi="fa-IR"/>
        </w:rPr>
        <w:t xml:space="preserve"> در اولين ظهور كلمه فارسی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</w:t>
      </w:r>
      <w:r w:rsidR="00BA06E1" w:rsidRPr="00BB45F5">
        <w:rPr>
          <w:rFonts w:hint="cs"/>
          <w:rtl/>
          <w:lang w:bidi="fa-IR"/>
        </w:rPr>
        <w:t>اصل</w:t>
      </w:r>
      <w:r w:rsidRPr="00BB45F5">
        <w:rPr>
          <w:rFonts w:hint="cs"/>
          <w:rtl/>
          <w:lang w:bidi="fa-IR"/>
        </w:rPr>
        <w:t xml:space="preserve"> غير‌فارسی آن به‌صورت </w:t>
      </w:r>
      <w:r w:rsidR="00BA06E1" w:rsidRPr="00BB45F5">
        <w:rPr>
          <w:rFonts w:hint="cs"/>
          <w:rtl/>
          <w:lang w:bidi="fa-IR"/>
        </w:rPr>
        <w:t>پاورقي</w:t>
      </w:r>
      <w:r w:rsidRPr="00BB45F5">
        <w:rPr>
          <w:rFonts w:hint="cs"/>
          <w:rtl/>
          <w:lang w:bidi="fa-IR"/>
        </w:rPr>
        <w:t xml:space="preserve"> آورده شود‌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‌ اگر به‌ناچار بايد كلمات انگليسی در لابه‌لای جملات گنجانده شوند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  <w:lang w:bidi="fa-IR"/>
        </w:rPr>
        <w:t xml:space="preserve"> </w:t>
      </w:r>
      <w:r w:rsidR="00C224AE" w:rsidRPr="00BB45F5">
        <w:rPr>
          <w:rFonts w:hint="cs"/>
          <w:rtl/>
          <w:lang w:bidi="fa-IR"/>
        </w:rPr>
        <w:t xml:space="preserve">بهتر است </w:t>
      </w:r>
      <w:r w:rsidR="00BA06E1" w:rsidRPr="00BB45F5">
        <w:rPr>
          <w:rFonts w:hint="cs"/>
          <w:rtl/>
          <w:lang w:bidi="fa-IR"/>
        </w:rPr>
        <w:t xml:space="preserve">از هر طرف يك </w:t>
      </w:r>
      <w:r w:rsidRPr="00BB45F5">
        <w:rPr>
          <w:rFonts w:hint="cs"/>
          <w:rtl/>
          <w:lang w:bidi="fa-IR"/>
        </w:rPr>
        <w:t xml:space="preserve">فاصله بين </w:t>
      </w:r>
      <w:r w:rsidR="00BD5006" w:rsidRPr="00BB45F5">
        <w:rPr>
          <w:rFonts w:hint="cs"/>
          <w:rtl/>
          <w:lang w:bidi="fa-IR"/>
        </w:rPr>
        <w:t>آن</w:t>
      </w:r>
      <w:r w:rsidR="0027793C">
        <w:rPr>
          <w:rtl/>
          <w:lang w:bidi="fa-IR"/>
        </w:rPr>
        <w:softHyphen/>
      </w:r>
      <w:r w:rsidR="00BD5006" w:rsidRPr="00BB45F5">
        <w:rPr>
          <w:rFonts w:hint="cs"/>
          <w:rtl/>
          <w:lang w:bidi="fa-IR"/>
        </w:rPr>
        <w:t>ها</w:t>
      </w:r>
      <w:r w:rsidRPr="00BB45F5">
        <w:rPr>
          <w:rFonts w:hint="cs"/>
          <w:rtl/>
          <w:lang w:bidi="fa-IR"/>
        </w:rPr>
        <w:t xml:space="preserve"> و كلمات فارسی</w:t>
      </w:r>
      <w:r w:rsidR="00DE10B3" w:rsidRPr="00BB45F5">
        <w:rPr>
          <w:rFonts w:hint="cs"/>
          <w:rtl/>
          <w:lang w:bidi="fa-IR"/>
        </w:rPr>
        <w:t xml:space="preserve"> </w:t>
      </w:r>
      <w:r w:rsidR="00E13757" w:rsidRPr="00BB45F5">
        <w:rPr>
          <w:rFonts w:hint="cs"/>
          <w:rtl/>
          <w:lang w:bidi="fa-IR"/>
        </w:rPr>
        <w:t>پیش</w:t>
      </w:r>
      <w:r w:rsidR="00DE10B3" w:rsidRPr="00BB45F5">
        <w:rPr>
          <w:rFonts w:hint="cs"/>
          <w:rtl/>
          <w:lang w:bidi="fa-IR"/>
        </w:rPr>
        <w:t xml:space="preserve"> و </w:t>
      </w:r>
      <w:r w:rsidR="00E13757" w:rsidRPr="00BB45F5">
        <w:rPr>
          <w:rFonts w:hint="cs"/>
          <w:rtl/>
          <w:lang w:bidi="fa-IR"/>
        </w:rPr>
        <w:t>پس از آن</w:t>
      </w:r>
      <w:r w:rsidR="00F90F60">
        <w:rPr>
          <w:rtl/>
          <w:lang w:bidi="fa-IR"/>
        </w:rPr>
        <w:softHyphen/>
      </w:r>
      <w:r w:rsidR="00E13757" w:rsidRPr="00BB45F5">
        <w:rPr>
          <w:rFonts w:hint="cs"/>
          <w:rtl/>
          <w:lang w:bidi="fa-IR"/>
        </w:rPr>
        <w:t>ها</w:t>
      </w:r>
      <w:r w:rsidRPr="00BB45F5">
        <w:rPr>
          <w:rFonts w:hint="cs"/>
          <w:rtl/>
          <w:lang w:bidi="fa-IR"/>
        </w:rPr>
        <w:t xml:space="preserve"> در‌نظر گرفته شود‌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‌ </w:t>
      </w:r>
      <w:r w:rsidR="00396A0C" w:rsidRPr="00BB45F5">
        <w:rPr>
          <w:rFonts w:hint="cs"/>
          <w:rtl/>
          <w:lang w:bidi="fa-IR"/>
        </w:rPr>
        <w:t>اگر</w:t>
      </w:r>
      <w:r w:rsidRPr="00BB45F5">
        <w:rPr>
          <w:rFonts w:hint="cs"/>
          <w:rtl/>
          <w:lang w:bidi="fa-IR"/>
        </w:rPr>
        <w:t xml:space="preserve"> در گزارش از </w:t>
      </w:r>
      <w:r w:rsidR="00737BF9" w:rsidRPr="00BB45F5">
        <w:rPr>
          <w:rFonts w:hint="cs"/>
          <w:rtl/>
          <w:lang w:bidi="fa-IR"/>
        </w:rPr>
        <w:t>سرواژه</w:t>
      </w:r>
      <w:r w:rsidRPr="00BB45F5">
        <w:rPr>
          <w:rStyle w:val="FootnoteReference"/>
          <w:rtl/>
          <w:lang w:bidi="fa-IR"/>
        </w:rPr>
        <w:footnoteReference w:id="6"/>
      </w:r>
      <w:r w:rsidRPr="00BB45F5">
        <w:rPr>
          <w:rFonts w:hint="cs"/>
          <w:rtl/>
          <w:lang w:bidi="fa-IR"/>
        </w:rPr>
        <w:t xml:space="preserve"> استفاده شود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  <w:lang w:bidi="fa-IR"/>
        </w:rPr>
        <w:t xml:space="preserve"> ل</w:t>
      </w:r>
      <w:r w:rsidRPr="00D05702">
        <w:rPr>
          <w:rFonts w:hint="cs"/>
          <w:rtl/>
          <w:lang w:bidi="fa-IR"/>
        </w:rPr>
        <w:t xml:space="preserve">ازم است در اولين </w:t>
      </w:r>
      <w:r w:rsidRPr="00D05702">
        <w:rPr>
          <w:rFonts w:hint="cs"/>
          <w:rtl/>
          <w:lang w:bidi="fa-IR"/>
        </w:rPr>
        <w:lastRenderedPageBreak/>
        <w:t>استفاده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  <w:lang w:bidi="fa-IR"/>
        </w:rPr>
        <w:t xml:space="preserve"> تفصيل آن </w:t>
      </w:r>
      <w:r w:rsidR="00E72540">
        <w:rPr>
          <w:rFonts w:hint="cs"/>
          <w:rtl/>
          <w:lang w:bidi="fa-IR"/>
        </w:rPr>
        <w:t>در</w:t>
      </w:r>
      <w:r w:rsidRPr="00D05702">
        <w:rPr>
          <w:rFonts w:hint="cs"/>
          <w:rtl/>
          <w:lang w:bidi="fa-IR"/>
        </w:rPr>
        <w:t xml:space="preserve"> </w:t>
      </w:r>
      <w:r w:rsidR="00BA06E1">
        <w:rPr>
          <w:rFonts w:hint="cs"/>
          <w:rtl/>
          <w:lang w:bidi="fa-IR"/>
        </w:rPr>
        <w:t>پاورقي</w:t>
      </w:r>
      <w:r w:rsidR="00BA06E1" w:rsidRPr="00D05702">
        <w:rPr>
          <w:rFonts w:hint="cs"/>
          <w:rtl/>
          <w:lang w:bidi="fa-IR"/>
        </w:rPr>
        <w:t xml:space="preserve"> </w:t>
      </w:r>
      <w:r w:rsidRPr="00D05702">
        <w:rPr>
          <w:rFonts w:hint="cs"/>
          <w:rtl/>
          <w:lang w:bidi="fa-IR"/>
        </w:rPr>
        <w:t>آورده شود‌</w:t>
      </w:r>
      <w:r w:rsidR="00AE6C52">
        <w:rPr>
          <w:rFonts w:hint="cs"/>
          <w:rtl/>
          <w:lang w:bidi="fa-IR"/>
        </w:rPr>
        <w:t>.</w:t>
      </w:r>
      <w:r w:rsidRPr="00D05702">
        <w:rPr>
          <w:rFonts w:hint="cs"/>
          <w:rtl/>
          <w:lang w:bidi="fa-IR"/>
        </w:rPr>
        <w:t>‌</w:t>
      </w:r>
      <w:r w:rsidR="00D65FA9">
        <w:rPr>
          <w:rFonts w:hint="cs"/>
          <w:rtl/>
          <w:lang w:bidi="fa-IR"/>
        </w:rPr>
        <w:t xml:space="preserve"> </w:t>
      </w:r>
      <w:r w:rsidR="00CC5199">
        <w:rPr>
          <w:rFonts w:hint="cs"/>
          <w:rtl/>
          <w:lang w:bidi="fa-IR"/>
        </w:rPr>
        <w:t>به‌طور نمونه</w:t>
      </w:r>
      <w:r w:rsidR="00AE6C52">
        <w:rPr>
          <w:rFonts w:hint="cs"/>
          <w:rtl/>
          <w:lang w:bidi="fa-IR"/>
        </w:rPr>
        <w:t>،</w:t>
      </w:r>
      <w:r w:rsidR="00CC5199">
        <w:rPr>
          <w:rFonts w:hint="cs"/>
          <w:rtl/>
          <w:lang w:bidi="fa-IR"/>
        </w:rPr>
        <w:t xml:space="preserve"> </w:t>
      </w:r>
      <w:r w:rsidR="00B43DC0">
        <w:rPr>
          <w:rFonts w:hint="cs"/>
          <w:rtl/>
          <w:lang w:bidi="fa-IR"/>
        </w:rPr>
        <w:t xml:space="preserve">همگی می‌دانیم که </w:t>
      </w:r>
      <w:r w:rsidR="00D65FA9">
        <w:rPr>
          <w:rFonts w:hint="cs"/>
          <w:rtl/>
          <w:lang w:bidi="fa-IR"/>
        </w:rPr>
        <w:t xml:space="preserve">از سیستم </w:t>
      </w:r>
      <w:r w:rsidR="00B43DC0">
        <w:rPr>
          <w:rFonts w:hint="cs"/>
          <w:rtl/>
          <w:lang w:bidi="fa-IR"/>
        </w:rPr>
        <w:t>تعیین موقعیت</w:t>
      </w:r>
      <w:r w:rsidR="00D65FA9">
        <w:rPr>
          <w:rFonts w:hint="cs"/>
          <w:rtl/>
          <w:lang w:bidi="fa-IR"/>
        </w:rPr>
        <w:t xml:space="preserve"> فراگیر (</w:t>
      </w:r>
      <w:r w:rsidR="00D65FA9">
        <w:rPr>
          <w:lang w:bidi="fa-IR"/>
        </w:rPr>
        <w:t>GPS</w:t>
      </w:r>
      <w:r w:rsidR="00D65FA9">
        <w:rPr>
          <w:rFonts w:hint="cs"/>
          <w:rtl/>
          <w:lang w:bidi="fa-IR"/>
        </w:rPr>
        <w:t>)</w:t>
      </w:r>
      <w:r w:rsidR="00D65FA9">
        <w:rPr>
          <w:rStyle w:val="FootnoteReference"/>
          <w:rtl/>
          <w:lang w:bidi="fa-IR"/>
        </w:rPr>
        <w:footnoteReference w:id="7"/>
      </w:r>
      <w:r w:rsidR="00D65FA9">
        <w:rPr>
          <w:rFonts w:hint="cs"/>
          <w:rtl/>
          <w:lang w:bidi="fa-IR"/>
        </w:rPr>
        <w:t xml:space="preserve"> می‌توان برای تعیین موقعیت جغرافیایی یک وسیله پرنده استفاده کرد</w:t>
      </w:r>
      <w:r w:rsidR="00AE6C52">
        <w:rPr>
          <w:rFonts w:hint="cs"/>
          <w:rtl/>
          <w:lang w:bidi="fa-IR"/>
        </w:rPr>
        <w:t>.</w:t>
      </w:r>
      <w:r w:rsidR="00D05F9B">
        <w:rPr>
          <w:rFonts w:hint="cs"/>
          <w:rtl/>
          <w:lang w:bidi="fa-IR"/>
        </w:rPr>
        <w:t xml:space="preserve"> در </w:t>
      </w:r>
      <w:r w:rsidR="00BB2229">
        <w:rPr>
          <w:rtl/>
          <w:lang w:bidi="fa-IR"/>
        </w:rPr>
        <w:fldChar w:fldCharType="begin"/>
      </w:r>
      <w:r w:rsidR="00F4368D">
        <w:rPr>
          <w:rtl/>
          <w:lang w:bidi="fa-IR"/>
        </w:rPr>
        <w:instrText xml:space="preserve"> </w:instrText>
      </w:r>
      <w:r w:rsidR="00F4368D">
        <w:rPr>
          <w:rFonts w:hint="cs"/>
          <w:lang w:bidi="fa-IR"/>
        </w:rPr>
        <w:instrText>REF</w:instrText>
      </w:r>
      <w:r w:rsidR="00F4368D">
        <w:rPr>
          <w:rFonts w:hint="cs"/>
          <w:rtl/>
          <w:lang w:bidi="fa-IR"/>
        </w:rPr>
        <w:instrText xml:space="preserve"> _</w:instrText>
      </w:r>
      <w:r w:rsidR="00F4368D">
        <w:rPr>
          <w:rFonts w:hint="cs"/>
          <w:lang w:bidi="fa-IR"/>
        </w:rPr>
        <w:instrText>Ref393822668 \h</w:instrText>
      </w:r>
      <w:r w:rsidR="00F4368D">
        <w:rPr>
          <w:rtl/>
          <w:lang w:bidi="fa-IR"/>
        </w:rPr>
        <w:instrText xml:space="preserve"> </w:instrText>
      </w:r>
      <w:r w:rsidR="00BB2229">
        <w:rPr>
          <w:rtl/>
          <w:lang w:bidi="fa-IR"/>
        </w:rPr>
      </w:r>
      <w:r w:rsidR="00BB2229">
        <w:rPr>
          <w:rtl/>
          <w:lang w:bidi="fa-IR"/>
        </w:rPr>
        <w:fldChar w:fldCharType="separate"/>
      </w:r>
      <w:r w:rsidR="00D9691F" w:rsidRPr="00A256B5">
        <w:rPr>
          <w:rFonts w:hint="cs"/>
          <w:rtl/>
        </w:rPr>
        <w:t xml:space="preserve">جدول </w:t>
      </w:r>
      <w:r w:rsidR="00D9691F">
        <w:rPr>
          <w:noProof/>
          <w:rtl/>
        </w:rPr>
        <w:t>‏3</w:t>
      </w:r>
      <w:r w:rsidR="00D9691F" w:rsidRPr="00A256B5">
        <w:rPr>
          <w:rtl/>
        </w:rPr>
        <w:t>‌</w:t>
      </w:r>
      <w:r w:rsidR="00D9691F">
        <w:rPr>
          <w:rFonts w:hint="cs"/>
          <w:rtl/>
        </w:rPr>
        <w:t>-</w:t>
      </w:r>
      <w:r w:rsidR="00D9691F" w:rsidRPr="00A256B5">
        <w:rPr>
          <w:rtl/>
        </w:rPr>
        <w:t>‌</w:t>
      </w:r>
      <w:r w:rsidR="00D9691F">
        <w:rPr>
          <w:noProof/>
          <w:rtl/>
        </w:rPr>
        <w:t>1</w:t>
      </w:r>
      <w:r w:rsidR="00BB2229">
        <w:rPr>
          <w:rtl/>
          <w:lang w:bidi="fa-IR"/>
        </w:rPr>
        <w:fldChar w:fldCharType="end"/>
      </w:r>
      <w:r w:rsidR="00F4368D">
        <w:rPr>
          <w:rFonts w:hint="cs"/>
          <w:rtl/>
          <w:lang w:bidi="fa-IR"/>
        </w:rPr>
        <w:t xml:space="preserve"> </w:t>
      </w:r>
      <w:r w:rsidR="00F4368D">
        <w:rPr>
          <w:rFonts w:hint="cs"/>
          <w:rtl/>
        </w:rPr>
        <w:t>نمونه‌هایی از بیگانه‌نویسی‌های رایج در نوشتار فارسی ارائه شد</w:t>
      </w:r>
      <w:r w:rsidR="00F4368D" w:rsidRPr="00F4368D">
        <w:rPr>
          <w:rFonts w:hint="cs"/>
          <w:rtl/>
        </w:rPr>
        <w:t>ه‌است</w:t>
      </w:r>
      <w:r w:rsidR="00AE6C52">
        <w:rPr>
          <w:rFonts w:hint="cs"/>
          <w:rtl/>
        </w:rPr>
        <w:t>.</w:t>
      </w:r>
    </w:p>
    <w:p w:rsidR="00D05F9B" w:rsidRDefault="00D05F9B" w:rsidP="00D9691F">
      <w:pPr>
        <w:pStyle w:val="TableTitle"/>
        <w:rPr>
          <w:rtl/>
        </w:rPr>
      </w:pPr>
      <w:bookmarkStart w:id="35" w:name="_Ref393822668"/>
      <w:bookmarkStart w:id="36" w:name="_Toc482735747"/>
      <w:r w:rsidRPr="00A256B5">
        <w:rPr>
          <w:rFonts w:hint="cs"/>
          <w:rtl/>
        </w:rPr>
        <w:t xml:space="preserve">جدول </w:t>
      </w:r>
      <w:r w:rsidR="00BB2229"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STYLEREF</w:instrText>
      </w:r>
      <w:r w:rsidRPr="00A256B5">
        <w:rPr>
          <w:rtl/>
        </w:rPr>
        <w:instrText xml:space="preserve"> 1 \</w:instrText>
      </w:r>
      <w:r w:rsidRPr="00A256B5">
        <w:instrText>s</w:instrText>
      </w:r>
      <w:r w:rsidRPr="00A256B5">
        <w:rPr>
          <w:rtl/>
        </w:rPr>
        <w:instrText xml:space="preserve"> </w:instrText>
      </w:r>
      <w:r w:rsidR="00BB2229" w:rsidRPr="00A256B5">
        <w:rPr>
          <w:rtl/>
        </w:rPr>
        <w:fldChar w:fldCharType="separate"/>
      </w:r>
      <w:r w:rsidR="00D9691F">
        <w:rPr>
          <w:noProof/>
          <w:rtl/>
        </w:rPr>
        <w:t>‏3</w:t>
      </w:r>
      <w:r w:rsidR="00BB2229" w:rsidRPr="00A256B5">
        <w:rPr>
          <w:rtl/>
        </w:rPr>
        <w:fldChar w:fldCharType="end"/>
      </w:r>
      <w:r w:rsidRPr="00A256B5">
        <w:rPr>
          <w:rtl/>
        </w:rPr>
        <w:t>‌</w:t>
      </w:r>
      <w:r w:rsidR="00D9691F">
        <w:rPr>
          <w:rFonts w:hint="cs"/>
          <w:rtl/>
        </w:rPr>
        <w:t>-</w:t>
      </w:r>
      <w:r w:rsidRPr="00A256B5">
        <w:rPr>
          <w:rtl/>
        </w:rPr>
        <w:t>‌</w:t>
      </w:r>
      <w:r w:rsidR="00BB2229"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SEQ</w:instrText>
      </w:r>
      <w:r w:rsidRPr="00A256B5">
        <w:rPr>
          <w:rtl/>
        </w:rPr>
        <w:instrText xml:space="preserve"> </w:instrText>
      </w:r>
      <w:r w:rsidRPr="00A256B5">
        <w:instrText>Table \* ARABIC \s 1</w:instrText>
      </w:r>
      <w:r w:rsidRPr="00A256B5">
        <w:rPr>
          <w:rtl/>
        </w:rPr>
        <w:instrText xml:space="preserve"> </w:instrText>
      </w:r>
      <w:r w:rsidR="00BB2229" w:rsidRPr="00A256B5">
        <w:rPr>
          <w:rtl/>
        </w:rPr>
        <w:fldChar w:fldCharType="separate"/>
      </w:r>
      <w:r w:rsidR="00D9691F">
        <w:rPr>
          <w:noProof/>
          <w:rtl/>
        </w:rPr>
        <w:t>1</w:t>
      </w:r>
      <w:r w:rsidR="00BB2229" w:rsidRPr="00A256B5">
        <w:rPr>
          <w:rtl/>
        </w:rPr>
        <w:fldChar w:fldCharType="end"/>
      </w:r>
      <w:bookmarkEnd w:id="35"/>
      <w:r w:rsidRPr="00A256B5">
        <w:rPr>
          <w:rFonts w:hint="cs"/>
          <w:rtl/>
        </w:rPr>
        <w:t xml:space="preserve">  </w:t>
      </w:r>
      <w:r>
        <w:rPr>
          <w:rFonts w:hint="cs"/>
          <w:rtl/>
        </w:rPr>
        <w:t>نمونه‌هایی از بیگانه‌نویسی‌های رایج در نوشتار فارسی</w:t>
      </w:r>
      <w:r w:rsidR="00AE6C52">
        <w:rPr>
          <w:rFonts w:hint="cs"/>
          <w:rtl/>
        </w:rPr>
        <w:t>.</w:t>
      </w:r>
      <w:bookmarkEnd w:id="36"/>
    </w:p>
    <w:tbl>
      <w:tblPr>
        <w:tblStyle w:val="TableStyle"/>
        <w:bidiVisual/>
        <w:tblW w:w="0" w:type="auto"/>
        <w:tblLook w:val="04A0" w:firstRow="1" w:lastRow="0" w:firstColumn="1" w:lastColumn="0" w:noHBand="0" w:noVBand="1"/>
      </w:tblPr>
      <w:tblGrid>
        <w:gridCol w:w="2181"/>
        <w:gridCol w:w="2177"/>
        <w:gridCol w:w="2185"/>
        <w:gridCol w:w="2194"/>
      </w:tblGrid>
      <w:tr w:rsidR="003F6D63" w:rsidTr="003F6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8" w:type="dxa"/>
          </w:tcPr>
          <w:p w:rsidR="003F6D63" w:rsidRDefault="003F6D63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واژه بیگانه</w:t>
            </w:r>
          </w:p>
        </w:tc>
        <w:tc>
          <w:tcPr>
            <w:tcW w:w="2238" w:type="dxa"/>
          </w:tcPr>
          <w:p w:rsidR="003F6D63" w:rsidRDefault="003F6D63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معادل فارسی</w:t>
            </w:r>
          </w:p>
        </w:tc>
        <w:tc>
          <w:tcPr>
            <w:tcW w:w="2238" w:type="dxa"/>
          </w:tcPr>
          <w:p w:rsidR="003F6D63" w:rsidRDefault="003F6D63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واژه بیگانه</w:t>
            </w:r>
          </w:p>
        </w:tc>
        <w:tc>
          <w:tcPr>
            <w:tcW w:w="2239" w:type="dxa"/>
          </w:tcPr>
          <w:p w:rsidR="003F6D63" w:rsidRDefault="003F6D63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معادل فارسی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استراتژی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راهبرد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سیستم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سامانه</w:t>
            </w:r>
            <w:r w:rsidR="00AE6C52">
              <w:rPr>
                <w:rFonts w:hint="cs"/>
                <w:rtl/>
                <w:lang w:bidi="fa-IR"/>
              </w:rPr>
              <w:t>،</w:t>
            </w:r>
            <w:r>
              <w:rPr>
                <w:rFonts w:hint="cs"/>
                <w:rtl/>
                <w:lang w:bidi="fa-IR"/>
              </w:rPr>
              <w:t xml:space="preserve"> نظام</w:t>
            </w:r>
            <w:r w:rsidR="00AE6C52">
              <w:rPr>
                <w:rFonts w:hint="cs"/>
                <w:rtl/>
                <w:lang w:bidi="fa-IR"/>
              </w:rPr>
              <w:t>،</w:t>
            </w:r>
            <w:r>
              <w:rPr>
                <w:rFonts w:hint="cs"/>
                <w:rtl/>
                <w:lang w:bidi="fa-IR"/>
              </w:rPr>
              <w:t xml:space="preserve"> دستگاه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سورتی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نوبت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آکادمیک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دانشگاهی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تکنولوژی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فناوری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تست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آزمون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آسانسور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آسانبر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مانور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رزمایش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هلیکوپتر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بالگرد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پرسنل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کارکنان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کامپیوتر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رایانه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استرس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تنش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مکانیزم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سازوکار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سنسور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حسگر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دکترین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رهنامه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کماندو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تکاور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سایت</w:t>
            </w:r>
          </w:p>
        </w:tc>
        <w:tc>
          <w:tcPr>
            <w:tcW w:w="2238" w:type="dxa"/>
          </w:tcPr>
          <w:p w:rsidR="007233EF" w:rsidRDefault="00F90F60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تارنما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فرکانس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بسامد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مانیتور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نمایشگر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فونت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قلم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کپی‌رایت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حق نشر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اتوماسیون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خودکارسازی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ماکزیمم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بیشینه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مینیموم</w:t>
            </w:r>
          </w:p>
        </w:tc>
        <w:tc>
          <w:tcPr>
            <w:tcW w:w="2239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کمینه</w:t>
            </w:r>
          </w:p>
        </w:tc>
      </w:tr>
      <w:tr w:rsidR="007233EF" w:rsidTr="003F6D63"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لانچر</w:t>
            </w:r>
          </w:p>
        </w:tc>
        <w:tc>
          <w:tcPr>
            <w:tcW w:w="2238" w:type="dxa"/>
          </w:tcPr>
          <w:p w:rsidR="007233EF" w:rsidRDefault="007233EF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پرتابگر</w:t>
            </w:r>
          </w:p>
        </w:tc>
        <w:tc>
          <w:tcPr>
            <w:tcW w:w="2238" w:type="dxa"/>
          </w:tcPr>
          <w:p w:rsidR="007233EF" w:rsidRDefault="009908D6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چک‌لیست</w:t>
            </w:r>
          </w:p>
        </w:tc>
        <w:tc>
          <w:tcPr>
            <w:tcW w:w="2239" w:type="dxa"/>
          </w:tcPr>
          <w:p w:rsidR="007233EF" w:rsidRDefault="009908D6" w:rsidP="00AB3CC9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بازبینه</w:t>
            </w:r>
          </w:p>
        </w:tc>
      </w:tr>
    </w:tbl>
    <w:p w:rsidR="00A256B5" w:rsidRDefault="00A256B5" w:rsidP="007B328E">
      <w:pPr>
        <w:pStyle w:val="Heading2"/>
        <w:rPr>
          <w:rtl/>
        </w:rPr>
      </w:pPr>
      <w:bookmarkStart w:id="37" w:name="_Toc482517641"/>
      <w:r>
        <w:rPr>
          <w:rFonts w:hint="cs"/>
          <w:rtl/>
        </w:rPr>
        <w:t>واژه‌گزینی مناسب</w:t>
      </w:r>
      <w:bookmarkEnd w:id="37"/>
    </w:p>
    <w:p w:rsidR="00A256B5" w:rsidRDefault="00A256B5" w:rsidP="00D9691F">
      <w:pPr>
        <w:rPr>
          <w:rtl/>
          <w:lang w:bidi="fa-IR"/>
        </w:rPr>
      </w:pPr>
      <w:r>
        <w:rPr>
          <w:rFonts w:hint="cs"/>
          <w:rtl/>
          <w:lang w:bidi="fa-IR"/>
        </w:rPr>
        <w:t>واژه‌ها و عبارت‌های بسیاری وجود دارند که استفاده از آن</w:t>
      </w:r>
      <w:r w:rsidR="0027793C">
        <w:rPr>
          <w:rtl/>
          <w:lang w:bidi="fa-IR"/>
        </w:rPr>
        <w:softHyphen/>
      </w:r>
      <w:r>
        <w:rPr>
          <w:rFonts w:hint="cs"/>
          <w:rtl/>
          <w:lang w:bidi="fa-IR"/>
        </w:rPr>
        <w:t>ها در زبان</w:t>
      </w:r>
      <w:r w:rsidR="004A19BF">
        <w:rPr>
          <w:rFonts w:hint="cs"/>
          <w:rtl/>
          <w:lang w:bidi="fa-IR"/>
        </w:rPr>
        <w:t xml:space="preserve"> فارسی بسیار متداول شده‌است؛ در</w:t>
      </w:r>
      <w:r>
        <w:rPr>
          <w:rFonts w:hint="cs"/>
          <w:rtl/>
          <w:lang w:bidi="fa-IR"/>
        </w:rPr>
        <w:t xml:space="preserve">حالی که </w:t>
      </w:r>
      <w:r w:rsidR="004A19BF">
        <w:rPr>
          <w:rFonts w:hint="cs"/>
          <w:rtl/>
          <w:lang w:bidi="fa-IR"/>
        </w:rPr>
        <w:t>به‌جای آن</w:t>
      </w:r>
      <w:r w:rsidR="00D159A1">
        <w:rPr>
          <w:rtl/>
          <w:lang w:bidi="fa-IR"/>
        </w:rPr>
        <w:softHyphen/>
      </w:r>
      <w:r w:rsidR="004A19BF">
        <w:rPr>
          <w:rFonts w:hint="cs"/>
          <w:rtl/>
          <w:lang w:bidi="fa-IR"/>
        </w:rPr>
        <w:t xml:space="preserve">ها از </w:t>
      </w:r>
      <w:r>
        <w:rPr>
          <w:rFonts w:hint="cs"/>
          <w:rtl/>
          <w:lang w:bidi="fa-IR"/>
        </w:rPr>
        <w:t>واژه‌ها و عبارت‌های بسیار بهتری می‌توان استفاده کرد</w:t>
      </w:r>
      <w:r w:rsidR="00AE6C52">
        <w:rPr>
          <w:rFonts w:hint="cs"/>
          <w:rtl/>
          <w:lang w:bidi="fa-IR"/>
        </w:rPr>
        <w:t>.</w:t>
      </w:r>
      <w:r w:rsidR="004A19BF">
        <w:rPr>
          <w:rFonts w:hint="cs"/>
          <w:rtl/>
          <w:lang w:bidi="fa-IR"/>
        </w:rPr>
        <w:t xml:space="preserve"> نمونه‌هایی از این ایرادهای </w:t>
      </w:r>
      <w:r w:rsidR="00F4368D">
        <w:rPr>
          <w:rFonts w:hint="cs"/>
          <w:rtl/>
          <w:lang w:bidi="fa-IR"/>
        </w:rPr>
        <w:t>رایج</w:t>
      </w:r>
      <w:r w:rsidR="004A19BF">
        <w:rPr>
          <w:rFonts w:hint="cs"/>
          <w:rtl/>
          <w:lang w:bidi="fa-IR"/>
        </w:rPr>
        <w:t xml:space="preserve"> در نوشتار فارسی در </w:t>
      </w:r>
      <w:r w:rsidR="00D9691F">
        <w:rPr>
          <w:rtl/>
          <w:lang w:bidi="fa-IR"/>
        </w:rPr>
        <w:fldChar w:fldCharType="begin"/>
      </w:r>
      <w:r w:rsidR="00D9691F">
        <w:rPr>
          <w:rtl/>
          <w:lang w:bidi="fa-IR"/>
        </w:rPr>
        <w:instrText xml:space="preserve"> </w:instrText>
      </w:r>
      <w:r w:rsidR="00D9691F">
        <w:rPr>
          <w:rFonts w:hint="cs"/>
          <w:lang w:bidi="fa-IR"/>
        </w:rPr>
        <w:instrText xml:space="preserve">REF </w:instrText>
      </w:r>
      <w:r w:rsidR="00D9691F">
        <w:rPr>
          <w:rFonts w:hint="cs"/>
          <w:rtl/>
          <w:lang w:bidi="fa-IR"/>
        </w:rPr>
        <w:instrText>_</w:instrText>
      </w:r>
      <w:r w:rsidR="00D9691F">
        <w:rPr>
          <w:rFonts w:hint="cs"/>
          <w:lang w:bidi="fa-IR"/>
        </w:rPr>
        <w:instrText>Ref482264672 \h</w:instrText>
      </w:r>
      <w:r w:rsidR="00D9691F">
        <w:rPr>
          <w:rtl/>
          <w:lang w:bidi="fa-IR"/>
        </w:rPr>
        <w:instrText xml:space="preserve"> </w:instrText>
      </w:r>
      <w:r w:rsidR="00D9691F">
        <w:rPr>
          <w:rtl/>
          <w:lang w:bidi="fa-IR"/>
        </w:rPr>
      </w:r>
      <w:r w:rsidR="00D9691F">
        <w:rPr>
          <w:rtl/>
          <w:lang w:bidi="fa-IR"/>
        </w:rPr>
        <w:fldChar w:fldCharType="separate"/>
      </w:r>
      <w:r w:rsidR="00D9691F" w:rsidRPr="00A256B5">
        <w:rPr>
          <w:rFonts w:hint="cs"/>
          <w:rtl/>
        </w:rPr>
        <w:t xml:space="preserve">جدول </w:t>
      </w:r>
      <w:r w:rsidR="00D9691F">
        <w:rPr>
          <w:noProof/>
          <w:rtl/>
        </w:rPr>
        <w:t>‏3</w:t>
      </w:r>
      <w:r w:rsidR="00D9691F" w:rsidRPr="00A256B5">
        <w:rPr>
          <w:rtl/>
        </w:rPr>
        <w:t>‌</w:t>
      </w:r>
      <w:r w:rsidR="00D9691F">
        <w:rPr>
          <w:rFonts w:hint="cs"/>
          <w:rtl/>
        </w:rPr>
        <w:t>-</w:t>
      </w:r>
      <w:r w:rsidR="00D9691F" w:rsidRPr="00A256B5">
        <w:rPr>
          <w:rtl/>
        </w:rPr>
        <w:t>‌</w:t>
      </w:r>
      <w:r w:rsidR="00D9691F">
        <w:rPr>
          <w:noProof/>
          <w:rtl/>
        </w:rPr>
        <w:t>2</w:t>
      </w:r>
      <w:r w:rsidR="00D9691F">
        <w:rPr>
          <w:rtl/>
          <w:lang w:bidi="fa-IR"/>
        </w:rPr>
        <w:fldChar w:fldCharType="end"/>
      </w:r>
      <w:r w:rsidR="00D9691F">
        <w:rPr>
          <w:rFonts w:hint="cs"/>
          <w:rtl/>
          <w:lang w:bidi="fa-IR"/>
        </w:rPr>
        <w:t xml:space="preserve"> </w:t>
      </w:r>
      <w:r w:rsidR="004A19BF">
        <w:rPr>
          <w:rFonts w:hint="cs"/>
          <w:rtl/>
          <w:lang w:bidi="fa-IR"/>
        </w:rPr>
        <w:t>ارائه شده‌است</w:t>
      </w:r>
      <w:r w:rsidR="00AE6C52">
        <w:rPr>
          <w:rFonts w:hint="cs"/>
          <w:rtl/>
          <w:lang w:bidi="fa-IR"/>
        </w:rPr>
        <w:t>.</w:t>
      </w:r>
    </w:p>
    <w:p w:rsidR="0094191D" w:rsidRDefault="0094191D" w:rsidP="007B328E">
      <w:pPr>
        <w:pStyle w:val="Heading2"/>
        <w:rPr>
          <w:rtl/>
        </w:rPr>
      </w:pPr>
      <w:bookmarkStart w:id="38" w:name="_Toc482517642"/>
      <w:r>
        <w:rPr>
          <w:rFonts w:hint="cs"/>
          <w:rtl/>
        </w:rPr>
        <w:lastRenderedPageBreak/>
        <w:t>رعایت املاي فارسي</w:t>
      </w:r>
      <w:bookmarkEnd w:id="38"/>
    </w:p>
    <w:p w:rsidR="0094191D" w:rsidRPr="00BB45F5" w:rsidRDefault="0094191D" w:rsidP="0094191D">
      <w:pPr>
        <w:rPr>
          <w:rtl/>
        </w:rPr>
      </w:pPr>
      <w:r>
        <w:rPr>
          <w:rFonts w:hint="cs"/>
          <w:rtl/>
        </w:rPr>
        <w:t xml:space="preserve">رعايت </w:t>
      </w:r>
      <w:r w:rsidRPr="002C0CE1">
        <w:rPr>
          <w:rFonts w:hint="cs"/>
          <w:rtl/>
        </w:rPr>
        <w:t xml:space="preserve">املاي فارسي </w:t>
      </w:r>
      <w:r>
        <w:rPr>
          <w:rFonts w:hint="cs"/>
          <w:rtl/>
        </w:rPr>
        <w:t>به مطالعه و درك راحت‌تر</w:t>
      </w:r>
      <w:r w:rsidRPr="002C0CE1">
        <w:rPr>
          <w:rFonts w:hint="cs"/>
          <w:rtl/>
        </w:rPr>
        <w:t xml:space="preserve"> يك </w:t>
      </w:r>
      <w:r w:rsidRPr="00BB45F5">
        <w:rPr>
          <w:rFonts w:hint="cs"/>
          <w:rtl/>
        </w:rPr>
        <w:t>گزارش كمك مي‌كند</w:t>
      </w:r>
      <w:r>
        <w:rPr>
          <w:rFonts w:hint="cs"/>
          <w:rtl/>
        </w:rPr>
        <w:t>.</w:t>
      </w:r>
      <w:r w:rsidRPr="00BB45F5">
        <w:rPr>
          <w:rFonts w:hint="cs"/>
          <w:rtl/>
        </w:rPr>
        <w:t xml:space="preserve"> همچنين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در نوشته‌هاي فارسي بايد </w:t>
      </w:r>
      <w:r w:rsidRPr="00BB45F5">
        <w:rPr>
          <w:rStyle w:val="NormalBChar"/>
          <w:rFonts w:hint="cs"/>
          <w:rtl/>
        </w:rPr>
        <w:t>در حد امكان</w:t>
      </w:r>
      <w:r w:rsidRPr="00BB45F5">
        <w:rPr>
          <w:rFonts w:hint="cs"/>
          <w:rtl/>
        </w:rPr>
        <w:t xml:space="preserve"> از همزه « ء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أ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ؤ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ة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إ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ئ» استفاده نشود‌</w:t>
      </w:r>
      <w:r>
        <w:rPr>
          <w:rFonts w:hint="cs"/>
          <w:rtl/>
        </w:rPr>
        <w:t>.</w:t>
      </w:r>
      <w:r w:rsidRPr="00BB45F5">
        <w:rPr>
          <w:rFonts w:hint="cs"/>
          <w:rtl/>
        </w:rPr>
        <w:t xml:space="preserve">‌ به‌عنوان </w:t>
      </w:r>
      <w:r>
        <w:rPr>
          <w:rFonts w:hint="cs"/>
          <w:rtl/>
        </w:rPr>
        <w:t>نمونه،</w:t>
      </w:r>
      <w:r w:rsidRPr="00BB45F5">
        <w:rPr>
          <w:rFonts w:hint="cs"/>
          <w:rtl/>
        </w:rPr>
        <w:t xml:space="preserve"> «اجزاء هواپیما» و «آئين نگارش» نادرست</w:t>
      </w:r>
      <w:r>
        <w:rPr>
          <w:rFonts w:hint="cs"/>
          <w:rtl/>
        </w:rPr>
        <w:t>،</w:t>
      </w:r>
      <w:r w:rsidRPr="00BB45F5">
        <w:rPr>
          <w:rFonts w:hint="cs"/>
          <w:rtl/>
        </w:rPr>
        <w:t xml:space="preserve"> اما «اجزاي هواپیما» و «آيين نگارش» درست هستند</w:t>
      </w:r>
      <w:r>
        <w:rPr>
          <w:rFonts w:hint="cs"/>
          <w:rtl/>
        </w:rPr>
        <w:t>.</w:t>
      </w:r>
      <w:r w:rsidRPr="00BB45F5">
        <w:rPr>
          <w:rFonts w:hint="cs"/>
          <w:rtl/>
        </w:rPr>
        <w:t>‌</w:t>
      </w:r>
    </w:p>
    <w:p w:rsidR="0094191D" w:rsidRDefault="0094191D" w:rsidP="00F4368D">
      <w:pPr>
        <w:rPr>
          <w:rtl/>
          <w:lang w:bidi="fa-IR"/>
        </w:rPr>
      </w:pPr>
    </w:p>
    <w:p w:rsidR="00A256B5" w:rsidRDefault="00D9691F" w:rsidP="00F4368D">
      <w:pPr>
        <w:pStyle w:val="TableTitle"/>
        <w:rPr>
          <w:rtl/>
        </w:rPr>
      </w:pPr>
      <w:bookmarkStart w:id="39" w:name="_Ref482264672"/>
      <w:bookmarkStart w:id="40" w:name="_Toc482735748"/>
      <w:r w:rsidRPr="00A256B5">
        <w:rPr>
          <w:rFonts w:hint="cs"/>
          <w:rtl/>
        </w:rPr>
        <w:t xml:space="preserve">جدول 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STYLEREF</w:instrText>
      </w:r>
      <w:r w:rsidRPr="00A256B5">
        <w:rPr>
          <w:rtl/>
        </w:rPr>
        <w:instrText xml:space="preserve"> 1 \</w:instrText>
      </w:r>
      <w:r w:rsidRPr="00A256B5">
        <w:instrText>s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>
        <w:rPr>
          <w:noProof/>
          <w:rtl/>
        </w:rPr>
        <w:t>‏3</w:t>
      </w:r>
      <w:r w:rsidRPr="00A256B5">
        <w:rPr>
          <w:rtl/>
        </w:rPr>
        <w:fldChar w:fldCharType="end"/>
      </w:r>
      <w:r w:rsidRPr="00A256B5">
        <w:rPr>
          <w:rtl/>
        </w:rPr>
        <w:t>‌</w:t>
      </w:r>
      <w:r>
        <w:rPr>
          <w:rFonts w:hint="cs"/>
          <w:rtl/>
        </w:rPr>
        <w:t>-</w:t>
      </w:r>
      <w:r w:rsidRPr="00A256B5">
        <w:rPr>
          <w:rtl/>
        </w:rPr>
        <w:t>‌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SEQ</w:instrText>
      </w:r>
      <w:r w:rsidRPr="00A256B5">
        <w:rPr>
          <w:rtl/>
        </w:rPr>
        <w:instrText xml:space="preserve"> </w:instrText>
      </w:r>
      <w:r w:rsidRPr="00A256B5">
        <w:instrText>Table \* ARABIC \s 1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>
        <w:rPr>
          <w:noProof/>
          <w:rtl/>
        </w:rPr>
        <w:t>2</w:t>
      </w:r>
      <w:r w:rsidRPr="00A256B5">
        <w:rPr>
          <w:rtl/>
        </w:rPr>
        <w:fldChar w:fldCharType="end"/>
      </w:r>
      <w:bookmarkEnd w:id="39"/>
      <w:r w:rsidR="00A256B5" w:rsidRPr="00A256B5">
        <w:rPr>
          <w:rFonts w:hint="cs"/>
          <w:rtl/>
        </w:rPr>
        <w:t xml:space="preserve">  </w:t>
      </w:r>
      <w:r w:rsidR="00A256B5">
        <w:rPr>
          <w:rFonts w:hint="cs"/>
          <w:rtl/>
        </w:rPr>
        <w:t xml:space="preserve">نمونه‌هایی از ایرادهای </w:t>
      </w:r>
      <w:r w:rsidR="00F4368D">
        <w:rPr>
          <w:rFonts w:hint="cs"/>
          <w:rtl/>
        </w:rPr>
        <w:t>رایج</w:t>
      </w:r>
      <w:r w:rsidR="00A256B5">
        <w:rPr>
          <w:rFonts w:hint="cs"/>
          <w:rtl/>
        </w:rPr>
        <w:t xml:space="preserve"> در نوشتار فارسی</w:t>
      </w:r>
      <w:r w:rsidR="00AE6C52">
        <w:rPr>
          <w:rFonts w:hint="cs"/>
          <w:rtl/>
        </w:rPr>
        <w:t>.</w:t>
      </w:r>
      <w:bookmarkEnd w:id="40"/>
    </w:p>
    <w:tbl>
      <w:tblPr>
        <w:bidiVisual/>
        <w:tblW w:w="9279" w:type="dxa"/>
        <w:jc w:val="center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1470"/>
        <w:gridCol w:w="2047"/>
        <w:gridCol w:w="3232"/>
        <w:gridCol w:w="2530"/>
      </w:tblGrid>
      <w:tr w:rsidR="004A19BF" w:rsidRPr="00770454" w:rsidTr="00123536">
        <w:trPr>
          <w:tblHeader/>
          <w:jc w:val="center"/>
        </w:trPr>
        <w:tc>
          <w:tcPr>
            <w:tcW w:w="14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"/>
              <w:rPr>
                <w:rtl/>
              </w:rPr>
            </w:pPr>
            <w:r w:rsidRPr="00770454">
              <w:rPr>
                <w:rFonts w:hint="cs"/>
                <w:rtl/>
              </w:rPr>
              <w:t>نادرست</w:t>
            </w:r>
          </w:p>
        </w:tc>
        <w:tc>
          <w:tcPr>
            <w:tcW w:w="20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"/>
              <w:rPr>
                <w:rtl/>
              </w:rPr>
            </w:pPr>
            <w:r w:rsidRPr="00770454">
              <w:rPr>
                <w:rFonts w:hint="cs"/>
                <w:rtl/>
              </w:rPr>
              <w:t>درست</w:t>
            </w:r>
          </w:p>
        </w:tc>
        <w:tc>
          <w:tcPr>
            <w:tcW w:w="32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"/>
              <w:rPr>
                <w:rtl/>
              </w:rPr>
            </w:pPr>
            <w:r w:rsidRPr="00770454">
              <w:rPr>
                <w:rFonts w:hint="cs"/>
                <w:rtl/>
              </w:rPr>
              <w:t>نادرست</w:t>
            </w:r>
          </w:p>
        </w:tc>
        <w:tc>
          <w:tcPr>
            <w:tcW w:w="25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"/>
              <w:rPr>
                <w:rtl/>
              </w:rPr>
            </w:pPr>
            <w:r w:rsidRPr="00770454">
              <w:rPr>
                <w:rFonts w:hint="cs"/>
                <w:rtl/>
              </w:rPr>
              <w:t>درست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tcBorders>
              <w:top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می‌باشد</w:t>
            </w:r>
          </w:p>
        </w:tc>
        <w:tc>
          <w:tcPr>
            <w:tcW w:w="2047" w:type="dxa"/>
            <w:tcBorders>
              <w:top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است/ هست</w:t>
            </w:r>
          </w:p>
        </w:tc>
        <w:tc>
          <w:tcPr>
            <w:tcW w:w="3232" w:type="dxa"/>
            <w:tcBorders>
              <w:top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مورد بررسی قرار می‌گیرد</w:t>
            </w:r>
          </w:p>
        </w:tc>
        <w:tc>
          <w:tcPr>
            <w:tcW w:w="2530" w:type="dxa"/>
            <w:tcBorders>
              <w:top w:val="single" w:sz="4" w:space="0" w:color="000000"/>
            </w:tcBorders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بررسی می‌شود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نمی‌باشد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نیست</w:t>
            </w:r>
          </w:p>
        </w:tc>
        <w:tc>
          <w:tcPr>
            <w:tcW w:w="3232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مورد بررسی قرار می‌دهد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بررسی می‌کند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می‌گردد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می‌شود</w:t>
            </w:r>
          </w:p>
        </w:tc>
        <w:tc>
          <w:tcPr>
            <w:tcW w:w="3232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مورد ارزیابی قرار می‌گیرد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ارزیابی می‌شود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نمود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کرد</w:t>
            </w:r>
          </w:p>
        </w:tc>
        <w:tc>
          <w:tcPr>
            <w:tcW w:w="3232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مورد ارزیابی قرار می‌دهد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ارزیابی می‌کند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می‌نماید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می‌کند</w:t>
            </w:r>
          </w:p>
        </w:tc>
        <w:tc>
          <w:tcPr>
            <w:tcW w:w="3232" w:type="dxa"/>
            <w:vAlign w:val="center"/>
          </w:tcPr>
          <w:p w:rsidR="004A19BF" w:rsidRPr="00770454" w:rsidRDefault="00AE6C52" w:rsidP="00DC55C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  <w:r w:rsidR="004A19BF" w:rsidRPr="00770454">
              <w:rPr>
                <w:rFonts w:hint="cs"/>
                <w:rtl/>
              </w:rPr>
              <w:t xml:space="preserve"> مورد استفاده قرار می‌گیرد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 xml:space="preserve">از </w:t>
            </w:r>
            <w:r w:rsidR="00AE6C52">
              <w:rPr>
                <w:rFonts w:hint="cs"/>
                <w:rtl/>
              </w:rPr>
              <w:t>...</w:t>
            </w:r>
            <w:r w:rsidRPr="00770454">
              <w:rPr>
                <w:rFonts w:hint="cs"/>
                <w:rtl/>
              </w:rPr>
              <w:t xml:space="preserve"> استفاده می‌شود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می‌بایست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باید</w:t>
            </w:r>
          </w:p>
        </w:tc>
        <w:tc>
          <w:tcPr>
            <w:tcW w:w="3232" w:type="dxa"/>
            <w:vAlign w:val="center"/>
          </w:tcPr>
          <w:p w:rsidR="004A19BF" w:rsidRPr="00770454" w:rsidRDefault="00AE6C52" w:rsidP="00DC55C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  <w:r w:rsidR="004A19BF">
              <w:rPr>
                <w:rFonts w:hint="cs"/>
                <w:rtl/>
              </w:rPr>
              <w:t xml:space="preserve"> مورد غفلت قرار می‌گیرد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 xml:space="preserve">از </w:t>
            </w:r>
            <w:r w:rsidR="00AE6C52">
              <w:rPr>
                <w:rFonts w:hint="cs"/>
                <w:rtl/>
              </w:rPr>
              <w:t>...</w:t>
            </w:r>
            <w:r>
              <w:rPr>
                <w:rFonts w:hint="cs"/>
                <w:rtl/>
              </w:rPr>
              <w:t xml:space="preserve"> غفلت می‌شود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انجام گیرد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انجام شود</w:t>
            </w:r>
          </w:p>
        </w:tc>
        <w:tc>
          <w:tcPr>
            <w:tcW w:w="3232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هواپیما توسط موشک مورد هدف قرار گرفت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4A5425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 xml:space="preserve">موشک به </w:t>
            </w:r>
            <w:r w:rsidR="004A5425">
              <w:rPr>
                <w:rFonts w:hint="cs"/>
                <w:rtl/>
              </w:rPr>
              <w:t>هدف</w:t>
            </w:r>
            <w:r w:rsidRPr="00770454">
              <w:rPr>
                <w:rFonts w:hint="cs"/>
                <w:rtl/>
              </w:rPr>
              <w:t xml:space="preserve"> برخورد کرد</w:t>
            </w:r>
          </w:p>
        </w:tc>
      </w:tr>
      <w:tr w:rsidR="004A19BF" w:rsidRPr="00770454" w:rsidTr="004A19BF">
        <w:trPr>
          <w:jc w:val="center"/>
        </w:trPr>
        <w:tc>
          <w:tcPr>
            <w:tcW w:w="147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صورت می‌گیرد</w:t>
            </w:r>
          </w:p>
        </w:tc>
        <w:tc>
          <w:tcPr>
            <w:tcW w:w="2047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انجام می‌شود</w:t>
            </w:r>
          </w:p>
        </w:tc>
        <w:tc>
          <w:tcPr>
            <w:tcW w:w="3232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دما بالا می‌رود</w:t>
            </w:r>
          </w:p>
        </w:tc>
        <w:tc>
          <w:tcPr>
            <w:tcW w:w="2530" w:type="dxa"/>
            <w:vAlign w:val="center"/>
          </w:tcPr>
          <w:p w:rsidR="004A19BF" w:rsidRPr="00770454" w:rsidRDefault="004A19B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دما زیاد می‌شود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صورت می‌پذیرد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انجام می‌شود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دارای پیچیدگی است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پیچیده است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افزایش می‌یابد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زیاد می‌شود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از پیچیدگی زیادی برخوردار است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بسیار پیچیده است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انتشار می‌یابد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منتشر می‌شود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از کاستی‌های زیادی برخوردار است!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کاستی‌های زیادی دارد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فراهم می‌آید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فراهم می‌شود</w:t>
            </w:r>
          </w:p>
        </w:tc>
        <w:tc>
          <w:tcPr>
            <w:tcW w:w="3232" w:type="dxa"/>
            <w:vAlign w:val="center"/>
          </w:tcPr>
          <w:p w:rsidR="0039474F" w:rsidRPr="00770454" w:rsidRDefault="00AE6C52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  <w:r w:rsidR="0039474F">
              <w:rPr>
                <w:rFonts w:hint="cs"/>
                <w:rtl/>
              </w:rPr>
              <w:t xml:space="preserve"> اهمیت دارد</w:t>
            </w:r>
          </w:p>
        </w:tc>
        <w:tc>
          <w:tcPr>
            <w:tcW w:w="2530" w:type="dxa"/>
            <w:vAlign w:val="center"/>
          </w:tcPr>
          <w:p w:rsidR="0039474F" w:rsidRPr="00770454" w:rsidRDefault="00AE6C52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  <w:r w:rsidR="0039474F">
              <w:rPr>
                <w:rFonts w:hint="cs"/>
                <w:rtl/>
              </w:rPr>
              <w:t xml:space="preserve"> مهم است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فراهم می‌آورد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DC55C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فراهم می‌کند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کفایت می‌کند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کافی است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انتقال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یافتن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منتقل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شدن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ترسیم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کردن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ترسیم (رسم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کردن)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به انجام می‌رساند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انجام می‌دهد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منهدم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ساختن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نابودکردن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به‌کاررفتن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استفاده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شدن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رهنمون می‌سازد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راهنمایی (هدایت) می‌کند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به‌کاربردن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استفاده</w:t>
            </w:r>
            <w:r>
              <w:rPr>
                <w:rFonts w:hint="eastAsia"/>
                <w:rtl/>
              </w:rPr>
              <w:t>‌</w:t>
            </w:r>
            <w:r>
              <w:rPr>
                <w:rFonts w:hint="cs"/>
                <w:rtl/>
              </w:rPr>
              <w:t>کردن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رهنمون می‌نماید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راهنمایی (هدایت) می‌کند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کاهش دهد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کم کند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مطرح ساخت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مطرح کرد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ارائه</w:t>
            </w:r>
            <w:r w:rsidRPr="00770454">
              <w:rPr>
                <w:rFonts w:hint="eastAsia"/>
                <w:rtl/>
              </w:rPr>
              <w:t>‌</w:t>
            </w:r>
            <w:r w:rsidRPr="00770454">
              <w:rPr>
                <w:rFonts w:hint="cs"/>
                <w:rtl/>
              </w:rPr>
              <w:t>دادن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ارائه‌کردن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برآورده سازد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 w:rsidRPr="00770454">
              <w:rPr>
                <w:rFonts w:hint="cs"/>
                <w:rtl/>
              </w:rPr>
              <w:t>برآورده کند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کاهش پیدا کرد</w:t>
            </w:r>
          </w:p>
        </w:tc>
        <w:tc>
          <w:tcPr>
            <w:tcW w:w="2047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کم شد</w:t>
            </w:r>
          </w:p>
        </w:tc>
        <w:tc>
          <w:tcPr>
            <w:tcW w:w="3232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به چشم می‌خورد</w:t>
            </w:r>
          </w:p>
        </w:tc>
        <w:tc>
          <w:tcPr>
            <w:tcW w:w="2530" w:type="dxa"/>
            <w:vAlign w:val="center"/>
          </w:tcPr>
          <w:p w:rsidR="0039474F" w:rsidRPr="00770454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دیده می‌شود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بهبود می‌بخشد</w:t>
            </w:r>
          </w:p>
        </w:tc>
        <w:tc>
          <w:tcPr>
            <w:tcW w:w="2047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بهتر می‌کند</w:t>
            </w:r>
          </w:p>
        </w:tc>
        <w:tc>
          <w:tcPr>
            <w:tcW w:w="3232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استمدادجستن</w:t>
            </w:r>
          </w:p>
        </w:tc>
        <w:tc>
          <w:tcPr>
            <w:tcW w:w="2530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کمک گرفتن</w:t>
            </w:r>
          </w:p>
        </w:tc>
      </w:tr>
      <w:tr w:rsidR="0039474F" w:rsidRPr="00770454" w:rsidTr="004A19BF">
        <w:trPr>
          <w:jc w:val="center"/>
        </w:trPr>
        <w:tc>
          <w:tcPr>
            <w:tcW w:w="1470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ضعیف ساختن</w:t>
            </w:r>
          </w:p>
        </w:tc>
        <w:tc>
          <w:tcPr>
            <w:tcW w:w="2047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ضعیف‌کردن</w:t>
            </w:r>
          </w:p>
        </w:tc>
        <w:tc>
          <w:tcPr>
            <w:tcW w:w="3232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مرتفع‌کردن</w:t>
            </w:r>
          </w:p>
        </w:tc>
        <w:tc>
          <w:tcPr>
            <w:tcW w:w="2530" w:type="dxa"/>
            <w:vAlign w:val="center"/>
          </w:tcPr>
          <w:p w:rsidR="0039474F" w:rsidRDefault="0039474F" w:rsidP="00AE6C52">
            <w:pPr>
              <w:pStyle w:val="InTableCSmall"/>
              <w:rPr>
                <w:rtl/>
              </w:rPr>
            </w:pPr>
            <w:r>
              <w:rPr>
                <w:rFonts w:hint="cs"/>
                <w:rtl/>
              </w:rPr>
              <w:t>برطرف‌کردن</w:t>
            </w:r>
          </w:p>
        </w:tc>
      </w:tr>
    </w:tbl>
    <w:p w:rsidR="00145AD4" w:rsidRPr="00BB45F5" w:rsidRDefault="00145AD4" w:rsidP="007B328E">
      <w:pPr>
        <w:pStyle w:val="Heading2"/>
        <w:rPr>
          <w:rtl/>
        </w:rPr>
      </w:pPr>
      <w:bookmarkStart w:id="41" w:name="_Toc482517643"/>
      <w:r w:rsidRPr="00BB45F5">
        <w:rPr>
          <w:rFonts w:hint="cs"/>
          <w:rtl/>
        </w:rPr>
        <w:lastRenderedPageBreak/>
        <w:t>رعایت قواعد نشانه‌گذاري</w:t>
      </w:r>
      <w:bookmarkEnd w:id="41"/>
    </w:p>
    <w:p w:rsidR="00145AD4" w:rsidRDefault="00145AD4" w:rsidP="00145AD4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>منظور از نشانه‌گذاري به‌كار‌بردن علامت‌ها و نشانه‌هايي است كه خواندن و فهم درست یک جمله را ممکن و آسان مي‌كند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در ادامه نشانه‌هاي </w:t>
      </w:r>
      <w:r>
        <w:rPr>
          <w:rFonts w:hint="cs"/>
          <w:rtl/>
          <w:lang w:bidi="fa-IR"/>
        </w:rPr>
        <w:t>رایج</w:t>
      </w:r>
      <w:r w:rsidRPr="00BB45F5">
        <w:rPr>
          <w:rFonts w:hint="cs"/>
          <w:rtl/>
          <w:lang w:bidi="fa-IR"/>
        </w:rPr>
        <w:t xml:space="preserve"> در زبان فارسي و موارد کاربرد آن</w:t>
      </w:r>
      <w:r w:rsidR="0027793C">
        <w:rPr>
          <w:rtl/>
          <w:lang w:bidi="fa-IR"/>
        </w:rPr>
        <w:softHyphen/>
      </w:r>
      <w:r w:rsidRPr="00BB45F5">
        <w:rPr>
          <w:rFonts w:hint="cs"/>
          <w:rtl/>
          <w:lang w:bidi="fa-IR"/>
        </w:rPr>
        <w:t>ها معرفی می‌شوند</w:t>
      </w:r>
      <w:r w:rsidR="00AE6C52">
        <w:rPr>
          <w:rFonts w:hint="cs"/>
          <w:rtl/>
          <w:lang w:bidi="fa-IR"/>
        </w:rPr>
        <w:t>.</w:t>
      </w:r>
    </w:p>
    <w:p w:rsidR="00502CCF" w:rsidRPr="00BB45F5" w:rsidRDefault="00502CCF" w:rsidP="00502CCF">
      <w:pPr>
        <w:pStyle w:val="Heading3"/>
        <w:rPr>
          <w:rtl/>
        </w:rPr>
      </w:pPr>
      <w:bookmarkStart w:id="42" w:name="_Toc482517644"/>
      <w:r w:rsidRPr="00BB45F5">
        <w:rPr>
          <w:rFonts w:hint="cs"/>
          <w:rtl/>
        </w:rPr>
        <w:t>ويرگول</w:t>
      </w:r>
      <w:bookmarkEnd w:id="42"/>
    </w:p>
    <w:p w:rsidR="00502CCF" w:rsidRPr="00BB45F5" w:rsidRDefault="00502CCF" w:rsidP="00502CCF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>ويرگول نشانه ضرورت یک مكث كوتاه است و در موارد زير به‌كار مي‌رود:</w:t>
      </w:r>
    </w:p>
    <w:p w:rsidR="00502CCF" w:rsidRPr="00BB45F5" w:rsidRDefault="00502CCF" w:rsidP="00736CA4">
      <w:pPr>
        <w:pStyle w:val="Bulet"/>
        <w:rPr>
          <w:lang w:bidi="fa-IR"/>
        </w:rPr>
      </w:pPr>
      <w:r w:rsidRPr="00BB45F5">
        <w:rPr>
          <w:rFonts w:hint="cs"/>
          <w:rtl/>
          <w:lang w:bidi="fa-IR"/>
        </w:rPr>
        <w:t xml:space="preserve">در ميان دو كلمه كه خواننده </w:t>
      </w:r>
      <w:r>
        <w:rPr>
          <w:rFonts w:hint="cs"/>
          <w:rtl/>
          <w:lang w:bidi="fa-IR"/>
        </w:rPr>
        <w:t xml:space="preserve">نباید </w:t>
      </w:r>
      <w:r w:rsidRPr="00BB45F5">
        <w:rPr>
          <w:rFonts w:hint="cs"/>
          <w:rtl/>
          <w:lang w:bidi="fa-IR"/>
        </w:rPr>
        <w:t>آن</w:t>
      </w:r>
      <w:r w:rsidR="0027793C">
        <w:rPr>
          <w:rtl/>
          <w:lang w:bidi="fa-IR"/>
        </w:rPr>
        <w:softHyphen/>
      </w:r>
      <w:r w:rsidRPr="00BB45F5">
        <w:rPr>
          <w:rFonts w:hint="cs"/>
          <w:rtl/>
          <w:lang w:bidi="fa-IR"/>
        </w:rPr>
        <w:t>ها را یكسره بخواند</w:t>
      </w:r>
    </w:p>
    <w:p w:rsidR="00502CCF" w:rsidRPr="00BB45F5" w:rsidRDefault="00502CCF" w:rsidP="00736CA4">
      <w:pPr>
        <w:pStyle w:val="Bulet"/>
        <w:rPr>
          <w:lang w:bidi="fa-IR"/>
        </w:rPr>
      </w:pPr>
      <w:r w:rsidRPr="00BB45F5">
        <w:rPr>
          <w:rFonts w:hint="cs"/>
          <w:rtl/>
          <w:lang w:bidi="fa-IR"/>
        </w:rPr>
        <w:t>هنگامی كه جمله‌ای به‌‌‌‌عنوان توضيح در میان یک جمله دیگر قرار گیرد</w:t>
      </w:r>
      <w:r w:rsidR="00736CA4">
        <w:rPr>
          <w:rFonts w:hint="cs"/>
          <w:rtl/>
          <w:lang w:bidi="fa-IR"/>
        </w:rPr>
        <w:t xml:space="preserve"> (</w:t>
      </w:r>
      <w:r>
        <w:rPr>
          <w:rFonts w:hint="cs"/>
          <w:rtl/>
          <w:lang w:bidi="fa-IR"/>
        </w:rPr>
        <w:t>به‌طور نمونه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جمله «برای کنترل وضعیت فضاپیماها نمی‌توان از بالک‌های آیرودینامیکی استفاده کرد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» به‌صورت «برای کنترل وضعیت فضاپیماها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به</w:t>
      </w:r>
      <w:r w:rsidRPr="00BB45F5">
        <w:rPr>
          <w:rFonts w:hint="eastAsia"/>
          <w:rtl/>
          <w:lang w:bidi="fa-IR"/>
        </w:rPr>
        <w:t>‌</w:t>
      </w:r>
      <w:r w:rsidRPr="00BB45F5">
        <w:rPr>
          <w:rFonts w:hint="cs"/>
          <w:rtl/>
          <w:lang w:bidi="fa-IR"/>
        </w:rPr>
        <w:t>دلیل آن‌که در خارج از جو هستند</w:t>
      </w:r>
      <w:r w:rsidR="00AE6C52">
        <w:rPr>
          <w:rFonts w:hint="cs"/>
          <w:rtl/>
          <w:lang w:bidi="fa-IR"/>
        </w:rPr>
        <w:t>،</w:t>
      </w:r>
      <w:r w:rsidRPr="00BB45F5">
        <w:rPr>
          <w:rFonts w:hint="cs"/>
          <w:rtl/>
          <w:lang w:bidi="fa-IR"/>
        </w:rPr>
        <w:t xml:space="preserve"> نمی‌توان از بالک‌های آیرودینامیکی استفاده کرد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>» نیز قابل بیان است</w:t>
      </w:r>
      <w:r w:rsidR="00736CA4">
        <w:rPr>
          <w:rFonts w:hint="cs"/>
          <w:rtl/>
          <w:lang w:bidi="fa-IR"/>
        </w:rPr>
        <w:t>) و</w:t>
      </w:r>
    </w:p>
    <w:p w:rsidR="00502CCF" w:rsidRPr="00BB45F5" w:rsidRDefault="00502CCF" w:rsidP="00502CCF">
      <w:pPr>
        <w:pStyle w:val="Bulet"/>
        <w:rPr>
          <w:lang w:bidi="fa-IR"/>
        </w:rPr>
      </w:pPr>
      <w:r w:rsidRPr="00BB45F5">
        <w:rPr>
          <w:rFonts w:hint="cs"/>
          <w:rtl/>
          <w:lang w:bidi="fa-IR"/>
        </w:rPr>
        <w:t>جدا‌كردن بخش‌هاي مختلف يك نشاني يا یک مرجع</w:t>
      </w:r>
      <w:r w:rsidR="00736CA4">
        <w:rPr>
          <w:rFonts w:hint="cs"/>
          <w:rtl/>
          <w:lang w:bidi="fa-IR"/>
        </w:rPr>
        <w:t>.</w:t>
      </w:r>
    </w:p>
    <w:p w:rsidR="00967250" w:rsidRDefault="00502CCF" w:rsidP="001E5A87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 xml:space="preserve">پیش از ويرگول نبايد فاصله گذاشته شود و پس از آن يك فاصله لازم است و بيشتر از آن </w:t>
      </w:r>
      <w:r>
        <w:rPr>
          <w:rFonts w:hint="cs"/>
          <w:rtl/>
          <w:lang w:bidi="fa-IR"/>
        </w:rPr>
        <w:t>درست</w:t>
      </w:r>
      <w:r w:rsidRPr="00BB45F5">
        <w:rPr>
          <w:rFonts w:hint="cs"/>
          <w:rtl/>
          <w:lang w:bidi="fa-IR"/>
        </w:rPr>
        <w:t xml:space="preserve"> نیست</w:t>
      </w:r>
      <w:r w:rsidR="00AE6C52">
        <w:rPr>
          <w:rFonts w:hint="cs"/>
          <w:rtl/>
          <w:lang w:bidi="fa-IR"/>
        </w:rPr>
        <w:t>.</w:t>
      </w:r>
      <w:r w:rsidR="001E5A87">
        <w:rPr>
          <w:rFonts w:hint="cs"/>
          <w:rtl/>
          <w:lang w:bidi="fa-IR"/>
        </w:rPr>
        <w:t xml:space="preserve"> </w:t>
      </w:r>
    </w:p>
    <w:p w:rsidR="00502CCF" w:rsidRPr="00BB45F5" w:rsidRDefault="00967250" w:rsidP="001E5A8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  <w:r w:rsidR="001E5A87">
        <w:rPr>
          <w:rFonts w:hint="cs"/>
          <w:rtl/>
          <w:lang w:bidi="fa-IR"/>
        </w:rPr>
        <w:t>در استفاده از ویرگول نباید افراط و تفریط کرد. در این گزارش، نسبت تعداد ویرگول به تعداد کلمات حدود 1 به 22 است.</w:t>
      </w:r>
    </w:p>
    <w:p w:rsidR="004A19BF" w:rsidRPr="00BB45F5" w:rsidRDefault="004A19BF" w:rsidP="004A19BF">
      <w:pPr>
        <w:pStyle w:val="Heading3"/>
        <w:rPr>
          <w:rtl/>
        </w:rPr>
      </w:pPr>
      <w:bookmarkStart w:id="43" w:name="_Toc482517645"/>
      <w:r w:rsidRPr="00BB45F5">
        <w:rPr>
          <w:rFonts w:hint="cs"/>
          <w:rtl/>
        </w:rPr>
        <w:t>نقطه</w:t>
      </w:r>
      <w:bookmarkEnd w:id="43"/>
    </w:p>
    <w:p w:rsidR="004A19BF" w:rsidRDefault="004A19BF" w:rsidP="004A19BF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>نقطه نشانه پایان یک جمله است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پیش از نقطه نبايد فاصله گذاشته شود و پس از آن يك فاصله لازم است و بيشتر از آن </w:t>
      </w:r>
      <w:r>
        <w:rPr>
          <w:rFonts w:hint="cs"/>
          <w:rtl/>
          <w:lang w:bidi="fa-IR"/>
        </w:rPr>
        <w:t>درست</w:t>
      </w:r>
      <w:r w:rsidRPr="00BB45F5">
        <w:rPr>
          <w:rFonts w:hint="cs"/>
          <w:rtl/>
          <w:lang w:bidi="fa-IR"/>
        </w:rPr>
        <w:t xml:space="preserve"> نیست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</w:t>
      </w:r>
    </w:p>
    <w:p w:rsidR="00967250" w:rsidRPr="00BB45F5" w:rsidRDefault="00967250" w:rsidP="00967250">
      <w:pPr>
        <w:rPr>
          <w:lang w:bidi="fa-IR"/>
        </w:rPr>
      </w:pPr>
      <w:r>
        <w:rPr>
          <w:rFonts w:hint="cs"/>
          <w:rtl/>
          <w:lang w:bidi="fa-IR"/>
        </w:rPr>
        <w:t xml:space="preserve">     در استفاده از نقطه نباید افراط و تفریط کرد. در این گزارش، نسبت تعداد نقطه به تعداد کلمات حدود 1 به 8 است.</w:t>
      </w:r>
    </w:p>
    <w:p w:rsidR="00506BA6" w:rsidRPr="00BB45F5" w:rsidRDefault="00506BA6" w:rsidP="00506BA6">
      <w:pPr>
        <w:pStyle w:val="Heading3"/>
        <w:rPr>
          <w:rtl/>
        </w:rPr>
      </w:pPr>
      <w:bookmarkStart w:id="44" w:name="_Toc482517646"/>
      <w:r w:rsidRPr="00BB45F5">
        <w:rPr>
          <w:rFonts w:hint="cs"/>
          <w:rtl/>
        </w:rPr>
        <w:t>دو نقطه</w:t>
      </w:r>
      <w:bookmarkEnd w:id="44"/>
    </w:p>
    <w:p w:rsidR="001847B5" w:rsidRPr="00BB45F5" w:rsidRDefault="00D6222F" w:rsidP="00E13757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>موارد كاربرد دونقطه عبارتند از:</w:t>
      </w:r>
    </w:p>
    <w:p w:rsidR="00506BA6" w:rsidRPr="00BB45F5" w:rsidRDefault="00506BA6" w:rsidP="001847B5">
      <w:pPr>
        <w:pStyle w:val="Bulet"/>
      </w:pPr>
      <w:r w:rsidRPr="00BB45F5">
        <w:rPr>
          <w:rFonts w:hint="cs"/>
          <w:rtl/>
        </w:rPr>
        <w:t>پيش از نقل قول مستقيم</w:t>
      </w:r>
    </w:p>
    <w:p w:rsidR="00506BA6" w:rsidRPr="00BB45F5" w:rsidRDefault="00506BA6" w:rsidP="00736CA4">
      <w:pPr>
        <w:pStyle w:val="Bulet"/>
      </w:pPr>
      <w:r w:rsidRPr="00BB45F5">
        <w:rPr>
          <w:rFonts w:hint="cs"/>
          <w:rtl/>
        </w:rPr>
        <w:t xml:space="preserve">پيش از بيان </w:t>
      </w:r>
      <w:r w:rsidR="006628AD" w:rsidRPr="00BB45F5">
        <w:rPr>
          <w:rFonts w:hint="cs"/>
          <w:rtl/>
        </w:rPr>
        <w:t xml:space="preserve">تشریحی </w:t>
      </w:r>
      <w:r w:rsidRPr="00BB45F5">
        <w:rPr>
          <w:rFonts w:hint="cs"/>
          <w:rtl/>
        </w:rPr>
        <w:t>مطلبي كه به اجمال ب</w:t>
      </w:r>
      <w:r w:rsidR="00E13757" w:rsidRPr="00BB45F5">
        <w:rPr>
          <w:rFonts w:hint="cs"/>
          <w:rtl/>
        </w:rPr>
        <w:t>ه آ</w:t>
      </w:r>
      <w:r w:rsidRPr="00BB45F5">
        <w:rPr>
          <w:rFonts w:hint="cs"/>
          <w:rtl/>
        </w:rPr>
        <w:t>ن اشاره شده‌است</w:t>
      </w:r>
    </w:p>
    <w:p w:rsidR="00506BA6" w:rsidRPr="00BB45F5" w:rsidRDefault="007F3FF0" w:rsidP="00736CA4">
      <w:pPr>
        <w:pStyle w:val="Bulet"/>
      </w:pPr>
      <w:r w:rsidRPr="00BB45F5">
        <w:rPr>
          <w:rFonts w:hint="cs"/>
          <w:rtl/>
        </w:rPr>
        <w:t>پس</w:t>
      </w:r>
      <w:r w:rsidR="00506BA6" w:rsidRPr="00BB45F5">
        <w:rPr>
          <w:rFonts w:hint="cs"/>
          <w:rtl/>
        </w:rPr>
        <w:t xml:space="preserve"> از واژه‌اي كه معني آن در برابرش آورده و نوشته مي‌شود</w:t>
      </w:r>
    </w:p>
    <w:p w:rsidR="00506BA6" w:rsidRPr="00BB45F5" w:rsidRDefault="00506BA6" w:rsidP="00F16651">
      <w:pPr>
        <w:pStyle w:val="Bulet"/>
      </w:pPr>
      <w:r w:rsidRPr="00BB45F5">
        <w:rPr>
          <w:rFonts w:hint="cs"/>
          <w:rtl/>
        </w:rPr>
        <w:t xml:space="preserve">پس از كلمات تفسير‌كننده از قبيل «يعني» و </w:t>
      </w:r>
      <w:r w:rsidR="00AE6C52">
        <w:rPr>
          <w:rFonts w:hint="cs"/>
          <w:rtl/>
        </w:rPr>
        <w:t>...</w:t>
      </w:r>
    </w:p>
    <w:p w:rsidR="00E13757" w:rsidRPr="00BB45F5" w:rsidRDefault="00E13757" w:rsidP="00520066">
      <w:pPr>
        <w:rPr>
          <w:lang w:bidi="fa-IR"/>
        </w:rPr>
      </w:pPr>
      <w:r w:rsidRPr="00BB45F5">
        <w:rPr>
          <w:rFonts w:hint="cs"/>
          <w:rtl/>
          <w:lang w:bidi="fa-IR"/>
        </w:rPr>
        <w:t xml:space="preserve">پیش از دونقطه نبايد فاصله گذاشته شود </w:t>
      </w:r>
      <w:r w:rsidR="007875DC" w:rsidRPr="00BB45F5">
        <w:rPr>
          <w:rFonts w:hint="cs"/>
          <w:rtl/>
          <w:lang w:bidi="fa-IR"/>
        </w:rPr>
        <w:t xml:space="preserve">و پس از آن يك فاصله لازم است و بيشتر از آن </w:t>
      </w:r>
      <w:r w:rsidR="00520066">
        <w:rPr>
          <w:rFonts w:hint="cs"/>
          <w:rtl/>
          <w:lang w:bidi="fa-IR"/>
        </w:rPr>
        <w:t>درست</w:t>
      </w:r>
      <w:r w:rsidR="007875DC" w:rsidRPr="00BB45F5">
        <w:rPr>
          <w:rFonts w:hint="cs"/>
          <w:rtl/>
          <w:lang w:bidi="fa-IR"/>
        </w:rPr>
        <w:t xml:space="preserve"> نیست</w:t>
      </w:r>
      <w:r w:rsidR="00AE6C52">
        <w:rPr>
          <w:rFonts w:hint="cs"/>
          <w:rtl/>
          <w:lang w:bidi="fa-IR"/>
        </w:rPr>
        <w:t>.</w:t>
      </w:r>
      <w:r w:rsidR="007875DC" w:rsidRPr="00BB45F5">
        <w:rPr>
          <w:rFonts w:hint="cs"/>
          <w:rtl/>
          <w:lang w:bidi="fa-IR"/>
        </w:rPr>
        <w:t xml:space="preserve"> </w:t>
      </w:r>
    </w:p>
    <w:p w:rsidR="00506BA6" w:rsidRPr="00BB45F5" w:rsidRDefault="00506BA6" w:rsidP="00506BA6">
      <w:pPr>
        <w:pStyle w:val="Heading3"/>
        <w:rPr>
          <w:rtl/>
        </w:rPr>
      </w:pPr>
      <w:bookmarkStart w:id="45" w:name="_Toc482517647"/>
      <w:r w:rsidRPr="00BB45F5">
        <w:rPr>
          <w:rFonts w:hint="cs"/>
          <w:rtl/>
        </w:rPr>
        <w:lastRenderedPageBreak/>
        <w:t>گيومه</w:t>
      </w:r>
      <w:bookmarkEnd w:id="45"/>
    </w:p>
    <w:p w:rsidR="001C0F19" w:rsidRPr="00BB45F5" w:rsidRDefault="001C0F19" w:rsidP="001C0F19">
      <w:pPr>
        <w:rPr>
          <w:rtl/>
          <w:lang w:bidi="fa-IR"/>
        </w:rPr>
      </w:pPr>
      <w:bookmarkStart w:id="46" w:name="OLE_LINK1"/>
      <w:bookmarkStart w:id="47" w:name="OLE_LINK2"/>
      <w:r w:rsidRPr="00BB45F5">
        <w:rPr>
          <w:rFonts w:hint="cs"/>
          <w:rtl/>
          <w:lang w:bidi="fa-IR"/>
        </w:rPr>
        <w:t>موارد كاربرد گیومه عبارتند از:</w:t>
      </w:r>
    </w:p>
    <w:bookmarkEnd w:id="46"/>
    <w:bookmarkEnd w:id="47"/>
    <w:p w:rsidR="00506BA6" w:rsidRPr="00BB45F5" w:rsidRDefault="00506BA6" w:rsidP="00334BAE">
      <w:pPr>
        <w:pStyle w:val="Bulet"/>
        <w:rPr>
          <w:rtl/>
        </w:rPr>
      </w:pPr>
      <w:r w:rsidRPr="00BB45F5">
        <w:rPr>
          <w:rFonts w:hint="cs"/>
          <w:rtl/>
        </w:rPr>
        <w:t>وقتي كه عين گفته يا نوشته كسي را در ضمن نوشته و مطلب خود مي‌آوريم</w:t>
      </w:r>
      <w:r w:rsidR="00334BAE">
        <w:rPr>
          <w:rFonts w:hint="cs"/>
          <w:rtl/>
        </w:rPr>
        <w:t xml:space="preserve"> (</w:t>
      </w:r>
      <w:r w:rsidR="00F36731">
        <w:rPr>
          <w:rFonts w:hint="cs"/>
          <w:rtl/>
        </w:rPr>
        <w:t>به‌طور نمونه</w:t>
      </w:r>
      <w:r w:rsidR="00AE6C52">
        <w:rPr>
          <w:rFonts w:hint="cs"/>
          <w:rtl/>
        </w:rPr>
        <w:t>،</w:t>
      </w:r>
      <w:r w:rsidR="007F3FF0" w:rsidRPr="00BB45F5">
        <w:rPr>
          <w:rFonts w:hint="cs"/>
          <w:rtl/>
        </w:rPr>
        <w:t xml:space="preserve"> حضرت علی (ع) در نهج‌البلاغه می‌فرمایند: «هر چه برای خود می‌پسندید</w:t>
      </w:r>
      <w:r w:rsidR="00AE6C52">
        <w:rPr>
          <w:rFonts w:hint="cs"/>
          <w:rtl/>
        </w:rPr>
        <w:t>،</w:t>
      </w:r>
      <w:r w:rsidR="007F3FF0" w:rsidRPr="00BB45F5">
        <w:rPr>
          <w:rFonts w:hint="cs"/>
          <w:rtl/>
        </w:rPr>
        <w:t xml:space="preserve"> برای دیگران نیز بپسندید و هر چه برای خود نمی‌پسندید</w:t>
      </w:r>
      <w:r w:rsidR="00AE6C52">
        <w:rPr>
          <w:rFonts w:hint="cs"/>
          <w:rtl/>
        </w:rPr>
        <w:t>،</w:t>
      </w:r>
      <w:r w:rsidR="007F3FF0" w:rsidRPr="00BB45F5">
        <w:rPr>
          <w:rFonts w:hint="cs"/>
          <w:rtl/>
        </w:rPr>
        <w:t xml:space="preserve"> برای دیگران نیز نپسندید»</w:t>
      </w:r>
      <w:r w:rsidR="00D159A1">
        <w:rPr>
          <w:rFonts w:hint="cs"/>
          <w:rtl/>
        </w:rPr>
        <w:t>)</w:t>
      </w:r>
    </w:p>
    <w:p w:rsidR="00506BA6" w:rsidRPr="00BB45F5" w:rsidRDefault="00506BA6" w:rsidP="00334BAE">
      <w:pPr>
        <w:pStyle w:val="Bulet"/>
        <w:rPr>
          <w:rtl/>
        </w:rPr>
      </w:pPr>
      <w:r w:rsidRPr="00BB45F5">
        <w:rPr>
          <w:rFonts w:hint="cs"/>
          <w:rtl/>
        </w:rPr>
        <w:t xml:space="preserve">در آغاز و پايان كلمات و اصطلاحات علمي و يا هر كلمه و عبارتي كه بايد </w:t>
      </w:r>
      <w:r w:rsidR="001C0F19" w:rsidRPr="00BB45F5">
        <w:rPr>
          <w:rFonts w:hint="cs"/>
          <w:rtl/>
        </w:rPr>
        <w:t xml:space="preserve">به‌صورت </w:t>
      </w:r>
      <w:r w:rsidRPr="00BB45F5">
        <w:rPr>
          <w:rFonts w:hint="cs"/>
          <w:rtl/>
        </w:rPr>
        <w:t>ممتاز از قسمت‌هاي ديگر نشان داده شود</w:t>
      </w:r>
    </w:p>
    <w:p w:rsidR="00506BA6" w:rsidRPr="00BB45F5" w:rsidRDefault="00506BA6" w:rsidP="00506BA6">
      <w:pPr>
        <w:pStyle w:val="Bulet"/>
        <w:rPr>
          <w:rtl/>
        </w:rPr>
      </w:pPr>
      <w:r w:rsidRPr="00BB45F5">
        <w:rPr>
          <w:rFonts w:hint="cs"/>
          <w:rtl/>
        </w:rPr>
        <w:t>در ذكر عنوان مقاله‌ها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</w:rPr>
        <w:t xml:space="preserve"> رساله‌ها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</w:rPr>
        <w:t xml:space="preserve"> اشعار</w:t>
      </w:r>
      <w:r w:rsidR="00AE6C52">
        <w:rPr>
          <w:rFonts w:hint="cs"/>
          <w:rtl/>
        </w:rPr>
        <w:t>،</w:t>
      </w:r>
      <w:r w:rsidRPr="00BB45F5">
        <w:rPr>
          <w:rFonts w:hint="cs"/>
          <w:rtl/>
        </w:rPr>
        <w:t xml:space="preserve"> روزنامه‌ها و </w:t>
      </w:r>
      <w:r w:rsidR="00AE6C52">
        <w:rPr>
          <w:rFonts w:hint="cs"/>
          <w:rtl/>
        </w:rPr>
        <w:t>...</w:t>
      </w:r>
    </w:p>
    <w:p w:rsidR="00506BA6" w:rsidRPr="00BB45F5" w:rsidRDefault="00506BA6" w:rsidP="001C0F19">
      <w:pPr>
        <w:pStyle w:val="Heading3"/>
        <w:rPr>
          <w:rtl/>
        </w:rPr>
      </w:pPr>
      <w:bookmarkStart w:id="48" w:name="_Toc482517648"/>
      <w:r w:rsidRPr="00BB45F5">
        <w:rPr>
          <w:rFonts w:hint="cs"/>
          <w:rtl/>
        </w:rPr>
        <w:t xml:space="preserve">نشانه </w:t>
      </w:r>
      <w:r w:rsidR="001C0F19" w:rsidRPr="00BB45F5">
        <w:rPr>
          <w:rFonts w:hint="cs"/>
          <w:rtl/>
        </w:rPr>
        <w:t>پرسشی</w:t>
      </w:r>
      <w:bookmarkEnd w:id="48"/>
    </w:p>
    <w:p w:rsidR="00506BA6" w:rsidRPr="00BB45F5" w:rsidRDefault="00E13757" w:rsidP="00520066">
      <w:pPr>
        <w:rPr>
          <w:rtl/>
        </w:rPr>
      </w:pPr>
      <w:r w:rsidRPr="00BB45F5">
        <w:rPr>
          <w:rFonts w:hint="cs"/>
          <w:rtl/>
          <w:lang w:bidi="fa-IR"/>
        </w:rPr>
        <w:t>پیش</w:t>
      </w:r>
      <w:r w:rsidR="001847B5" w:rsidRPr="00BB45F5">
        <w:rPr>
          <w:rFonts w:hint="cs"/>
          <w:rtl/>
          <w:lang w:bidi="fa-IR"/>
        </w:rPr>
        <w:t xml:space="preserve"> از «؟» نبايد فاصله </w:t>
      </w:r>
      <w:r w:rsidR="00BF5E27" w:rsidRPr="00BB45F5">
        <w:rPr>
          <w:rFonts w:hint="cs"/>
          <w:rtl/>
          <w:lang w:bidi="fa-IR"/>
        </w:rPr>
        <w:t>گذاشته شود و پس از آن</w:t>
      </w:r>
      <w:r w:rsidR="007B1BDD" w:rsidRPr="00BB45F5">
        <w:rPr>
          <w:rFonts w:hint="cs"/>
          <w:rtl/>
          <w:lang w:bidi="fa-IR"/>
        </w:rPr>
        <w:t xml:space="preserve"> </w:t>
      </w:r>
      <w:r w:rsidR="00BF5E27" w:rsidRPr="00BB45F5">
        <w:rPr>
          <w:rFonts w:hint="cs"/>
          <w:rtl/>
          <w:lang w:bidi="fa-IR"/>
        </w:rPr>
        <w:t xml:space="preserve">يك فاصله لازم است و بيشتر از آن </w:t>
      </w:r>
      <w:r w:rsidR="00520066">
        <w:rPr>
          <w:rFonts w:hint="cs"/>
          <w:rtl/>
          <w:lang w:bidi="fa-IR"/>
        </w:rPr>
        <w:t>درست</w:t>
      </w:r>
      <w:r w:rsidR="00BF5E27" w:rsidRPr="00BB45F5">
        <w:rPr>
          <w:rFonts w:hint="cs"/>
          <w:rtl/>
          <w:lang w:bidi="fa-IR"/>
        </w:rPr>
        <w:t xml:space="preserve"> نیست</w:t>
      </w:r>
      <w:r w:rsidR="00AE6C52">
        <w:rPr>
          <w:rFonts w:hint="cs"/>
          <w:rtl/>
          <w:lang w:bidi="fa-IR"/>
        </w:rPr>
        <w:t>.</w:t>
      </w:r>
      <w:r w:rsidR="001847B5" w:rsidRPr="00BB45F5">
        <w:rPr>
          <w:rFonts w:hint="cs"/>
          <w:rtl/>
          <w:lang w:bidi="fa-IR"/>
        </w:rPr>
        <w:t xml:space="preserve"> </w:t>
      </w:r>
    </w:p>
    <w:p w:rsidR="00240E05" w:rsidRPr="00BB45F5" w:rsidRDefault="00240E05" w:rsidP="00240E05">
      <w:pPr>
        <w:pStyle w:val="Heading3"/>
        <w:rPr>
          <w:rtl/>
        </w:rPr>
      </w:pPr>
      <w:bookmarkStart w:id="49" w:name="_Toc482517649"/>
      <w:r w:rsidRPr="00BB45F5">
        <w:rPr>
          <w:rFonts w:hint="cs"/>
          <w:rtl/>
        </w:rPr>
        <w:t>پرانتز</w:t>
      </w:r>
      <w:bookmarkEnd w:id="49"/>
    </w:p>
    <w:p w:rsidR="00D46DC9" w:rsidRPr="00BB45F5" w:rsidRDefault="00D46DC9" w:rsidP="00D46DC9">
      <w:pPr>
        <w:rPr>
          <w:rtl/>
        </w:rPr>
      </w:pPr>
      <w:r>
        <w:rPr>
          <w:rFonts w:hint="cs"/>
          <w:rtl/>
        </w:rPr>
        <w:t xml:space="preserve">بین کلمه یا عبارت داخل </w:t>
      </w:r>
      <w:r w:rsidRPr="00BB45F5">
        <w:rPr>
          <w:rFonts w:hint="cs"/>
          <w:rtl/>
        </w:rPr>
        <w:t>پرانتز و پرانتز باز و بسته نباید فاصله وجود داشته باشد</w:t>
      </w:r>
      <w:r w:rsidR="00991773" w:rsidRPr="00BB45F5">
        <w:rPr>
          <w:rFonts w:hint="cs"/>
          <w:rtl/>
        </w:rPr>
        <w:t>؛</w:t>
      </w:r>
      <w:r w:rsidR="007B1BDD" w:rsidRPr="00BB45F5">
        <w:rPr>
          <w:rFonts w:hint="cs"/>
          <w:rtl/>
        </w:rPr>
        <w:t xml:space="preserve"> اما</w:t>
      </w:r>
      <w:r w:rsidR="00AE6C52">
        <w:rPr>
          <w:rFonts w:hint="cs"/>
          <w:rtl/>
        </w:rPr>
        <w:t>،</w:t>
      </w:r>
      <w:r w:rsidR="007B1BDD" w:rsidRPr="00BB45F5">
        <w:rPr>
          <w:rFonts w:hint="cs"/>
          <w:rtl/>
        </w:rPr>
        <w:t xml:space="preserve"> قبل از باز شدن و پس از بسته‌شدن پرانتز باید یک فاصله قرار گیرد</w:t>
      </w:r>
      <w:r w:rsidR="00AE6C52">
        <w:rPr>
          <w:rFonts w:hint="cs"/>
          <w:rtl/>
        </w:rPr>
        <w:t>.</w:t>
      </w:r>
    </w:p>
    <w:p w:rsidR="00240E05" w:rsidRPr="00BB45F5" w:rsidRDefault="00240E05" w:rsidP="00240E05">
      <w:pPr>
        <w:rPr>
          <w:rtl/>
        </w:rPr>
      </w:pPr>
    </w:p>
    <w:p w:rsidR="00192385" w:rsidRPr="00BB45F5" w:rsidRDefault="00192385" w:rsidP="00DB7C7E">
      <w:pPr>
        <w:rPr>
          <w:rtl/>
        </w:rPr>
        <w:sectPr w:rsidR="00192385" w:rsidRPr="00BB45F5" w:rsidSect="00A1797B">
          <w:headerReference w:type="default" r:id="rId44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6D780F" w:rsidRPr="00BB45F5" w:rsidRDefault="00167B19" w:rsidP="006F4F6C">
      <w:pPr>
        <w:pStyle w:val="Heading1"/>
        <w:rPr>
          <w:rtl/>
        </w:rPr>
      </w:pPr>
      <w:bookmarkStart w:id="50" w:name="_Toc482517650"/>
      <w:r>
        <w:rPr>
          <w:rFonts w:hint="cs"/>
          <w:rtl/>
        </w:rPr>
        <w:lastRenderedPageBreak/>
        <w:t>ماشین‌نویسی صحیح</w:t>
      </w:r>
      <w:bookmarkEnd w:id="50"/>
    </w:p>
    <w:p w:rsidR="00FA5B90" w:rsidRDefault="00485A9E" w:rsidP="00616451">
      <w:pPr>
        <w:rPr>
          <w:rtl/>
          <w:lang w:bidi="fa-IR"/>
        </w:rPr>
      </w:pPr>
      <w:r w:rsidRPr="00BB45F5">
        <w:rPr>
          <w:rFonts w:hint="cs"/>
          <w:rtl/>
          <w:lang w:bidi="fa-IR"/>
        </w:rPr>
        <w:t xml:space="preserve">پس از </w:t>
      </w:r>
      <w:r w:rsidR="001847B5" w:rsidRPr="00BB45F5">
        <w:rPr>
          <w:rFonts w:hint="cs"/>
          <w:rtl/>
          <w:lang w:bidi="fa-IR"/>
        </w:rPr>
        <w:t>نوشتن يك</w:t>
      </w:r>
      <w:r w:rsidRPr="00BB45F5">
        <w:rPr>
          <w:rFonts w:hint="cs"/>
          <w:rtl/>
          <w:lang w:bidi="fa-IR"/>
        </w:rPr>
        <w:t xml:space="preserve"> گزارش </w:t>
      </w:r>
      <w:r w:rsidR="001847B5" w:rsidRPr="00BB45F5">
        <w:rPr>
          <w:rFonts w:hint="cs"/>
          <w:rtl/>
          <w:lang w:bidi="fa-IR"/>
        </w:rPr>
        <w:t xml:space="preserve">و گاهي همزمان با آن </w:t>
      </w:r>
      <w:r w:rsidRPr="00BB45F5">
        <w:rPr>
          <w:rFonts w:hint="cs"/>
          <w:rtl/>
          <w:lang w:bidi="fa-IR"/>
        </w:rPr>
        <w:t xml:space="preserve">لازم است </w:t>
      </w:r>
      <w:r w:rsidR="001847B5" w:rsidRPr="00BB45F5">
        <w:rPr>
          <w:rFonts w:hint="cs"/>
          <w:rtl/>
          <w:lang w:bidi="fa-IR"/>
        </w:rPr>
        <w:t>كه</w:t>
      </w:r>
      <w:r w:rsidRPr="00BB45F5">
        <w:rPr>
          <w:rFonts w:hint="cs"/>
          <w:rtl/>
          <w:lang w:bidi="fa-IR"/>
        </w:rPr>
        <w:t xml:space="preserve"> نسخه ماشيني</w:t>
      </w:r>
      <w:r w:rsidR="007B1BDD" w:rsidRPr="00BB45F5">
        <w:rPr>
          <w:rFonts w:hint="cs"/>
          <w:rtl/>
          <w:lang w:bidi="fa-IR"/>
        </w:rPr>
        <w:t xml:space="preserve"> </w:t>
      </w:r>
      <w:r w:rsidRPr="00BB45F5">
        <w:rPr>
          <w:rFonts w:hint="cs"/>
          <w:rtl/>
          <w:lang w:bidi="fa-IR"/>
        </w:rPr>
        <w:t xml:space="preserve">گزارش تهيه </w:t>
      </w:r>
      <w:r w:rsidR="001847B5" w:rsidRPr="00BB45F5">
        <w:rPr>
          <w:rFonts w:hint="cs"/>
          <w:rtl/>
          <w:lang w:bidi="fa-IR"/>
        </w:rPr>
        <w:t>شو</w:t>
      </w:r>
      <w:r w:rsidRPr="00BB45F5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</w:t>
      </w:r>
      <w:r w:rsidR="00B277E3" w:rsidRPr="00BB45F5">
        <w:rPr>
          <w:rFonts w:hint="cs"/>
          <w:rtl/>
          <w:lang w:bidi="fa-IR"/>
        </w:rPr>
        <w:t>در</w:t>
      </w:r>
      <w:r w:rsidRPr="00BB45F5">
        <w:rPr>
          <w:rFonts w:hint="cs"/>
          <w:rtl/>
          <w:lang w:bidi="fa-IR"/>
        </w:rPr>
        <w:t xml:space="preserve"> تهيه نسخه</w:t>
      </w:r>
      <w:r w:rsidR="00B277E3" w:rsidRPr="00BB45F5">
        <w:rPr>
          <w:rFonts w:hint="cs"/>
          <w:rtl/>
          <w:lang w:bidi="fa-IR"/>
        </w:rPr>
        <w:t xml:space="preserve"> ماشيني</w:t>
      </w:r>
      <w:r w:rsidRPr="00BB45F5">
        <w:rPr>
          <w:rFonts w:hint="cs"/>
          <w:rtl/>
          <w:lang w:bidi="fa-IR"/>
        </w:rPr>
        <w:t xml:space="preserve"> نيز </w:t>
      </w:r>
      <w:r w:rsidR="00616451">
        <w:rPr>
          <w:rFonts w:hint="cs"/>
          <w:rtl/>
          <w:lang w:bidi="fa-IR"/>
        </w:rPr>
        <w:t xml:space="preserve">باید </w:t>
      </w:r>
      <w:r w:rsidRPr="00BB45F5">
        <w:rPr>
          <w:rFonts w:hint="cs"/>
          <w:rtl/>
          <w:lang w:bidi="fa-IR"/>
        </w:rPr>
        <w:t xml:space="preserve">به </w:t>
      </w:r>
      <w:r w:rsidR="001847B5" w:rsidRPr="00BB45F5">
        <w:rPr>
          <w:rFonts w:hint="cs"/>
          <w:rtl/>
          <w:lang w:bidi="fa-IR"/>
        </w:rPr>
        <w:t xml:space="preserve">يك سري </w:t>
      </w:r>
      <w:r w:rsidRPr="00BB45F5">
        <w:rPr>
          <w:rFonts w:hint="cs"/>
          <w:rtl/>
          <w:lang w:bidi="fa-IR"/>
        </w:rPr>
        <w:t xml:space="preserve">نكات </w:t>
      </w:r>
      <w:r w:rsidR="00616451" w:rsidRPr="00BB45F5">
        <w:rPr>
          <w:rFonts w:hint="cs"/>
          <w:rtl/>
          <w:lang w:bidi="fa-IR"/>
        </w:rPr>
        <w:t xml:space="preserve">توجه </w:t>
      </w:r>
      <w:r w:rsidR="00616451">
        <w:rPr>
          <w:rFonts w:hint="cs"/>
          <w:rtl/>
          <w:lang w:bidi="fa-IR"/>
        </w:rPr>
        <w:t>کرد</w:t>
      </w:r>
      <w:r w:rsidR="00AE6C52">
        <w:rPr>
          <w:rFonts w:hint="cs"/>
          <w:rtl/>
          <w:lang w:bidi="fa-IR"/>
        </w:rPr>
        <w:t>.</w:t>
      </w:r>
      <w:r w:rsidRPr="00BB45F5">
        <w:rPr>
          <w:rFonts w:hint="cs"/>
          <w:rtl/>
          <w:lang w:bidi="fa-IR"/>
        </w:rPr>
        <w:t xml:space="preserve"> بديهي است اين نكات فارغ از مبحث نگارش گزارش است و تنها براي تهيه يك نسخه ماشيني مناسب و واحد پيشنهاد مي‌</w:t>
      </w:r>
      <w:r w:rsidR="00B277E3" w:rsidRPr="00BB45F5">
        <w:rPr>
          <w:rFonts w:hint="cs"/>
          <w:rtl/>
          <w:lang w:bidi="fa-IR"/>
        </w:rPr>
        <w:t>شو</w:t>
      </w:r>
      <w:r w:rsidRPr="00BB45F5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</w:p>
    <w:p w:rsidR="006D780F" w:rsidRPr="00D05702" w:rsidRDefault="00EF5D0F" w:rsidP="007B328E">
      <w:pPr>
        <w:pStyle w:val="Heading2"/>
        <w:rPr>
          <w:rtl/>
        </w:rPr>
      </w:pPr>
      <w:bookmarkStart w:id="51" w:name="_Toc102815930"/>
      <w:bookmarkStart w:id="52" w:name="_Toc102981082"/>
      <w:bookmarkStart w:id="53" w:name="_Toc115553012"/>
      <w:bookmarkStart w:id="54" w:name="_Toc118681154"/>
      <w:bookmarkStart w:id="55" w:name="_Toc482517651"/>
      <w:r w:rsidRPr="00D05702">
        <w:rPr>
          <w:rFonts w:hint="cs"/>
          <w:rtl/>
        </w:rPr>
        <w:t>سبك</w:t>
      </w:r>
      <w:bookmarkEnd w:id="51"/>
      <w:bookmarkEnd w:id="52"/>
      <w:bookmarkEnd w:id="53"/>
      <w:bookmarkEnd w:id="54"/>
      <w:r w:rsidR="00B06F4D">
        <w:rPr>
          <w:rFonts w:hint="cs"/>
          <w:rtl/>
        </w:rPr>
        <w:t>‌های نوشتاری</w:t>
      </w:r>
      <w:bookmarkEnd w:id="55"/>
    </w:p>
    <w:p w:rsidR="004043DF" w:rsidRDefault="00CC7B80" w:rsidP="001A338C">
      <w:pPr>
        <w:rPr>
          <w:rtl/>
          <w:lang w:bidi="fa-IR"/>
        </w:rPr>
      </w:pPr>
      <w:r>
        <w:rPr>
          <w:rFonts w:hint="cs"/>
          <w:rtl/>
        </w:rPr>
        <w:t>اين فايل الگو از اجزاي مختلفي تشكيل شده‌است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DC193C">
        <w:rPr>
          <w:rFonts w:hint="cs"/>
          <w:rtl/>
        </w:rPr>
        <w:t xml:space="preserve">به‌طور </w:t>
      </w:r>
      <w:r w:rsidR="004B7A09">
        <w:rPr>
          <w:rFonts w:hint="cs"/>
          <w:rtl/>
        </w:rPr>
        <w:t>نمونه</w:t>
      </w:r>
      <w:r w:rsidR="00AE6C52">
        <w:rPr>
          <w:rFonts w:hint="cs"/>
          <w:rtl/>
        </w:rPr>
        <w:t>،</w:t>
      </w:r>
      <w:r w:rsidRPr="00DC193C">
        <w:rPr>
          <w:rFonts w:hint="cs"/>
          <w:rtl/>
        </w:rPr>
        <w:t xml:space="preserve"> يك </w:t>
      </w:r>
      <w:r w:rsidR="007A5AF2" w:rsidRPr="00DC193C">
        <w:rPr>
          <w:rFonts w:hint="cs"/>
          <w:rtl/>
        </w:rPr>
        <w:t>بند</w:t>
      </w:r>
      <w:r w:rsidR="00AE6C52">
        <w:rPr>
          <w:rFonts w:hint="cs"/>
          <w:rtl/>
        </w:rPr>
        <w:t>،</w:t>
      </w:r>
      <w:r w:rsidRPr="00DC193C">
        <w:rPr>
          <w:rFonts w:hint="cs"/>
          <w:rtl/>
        </w:rPr>
        <w:t xml:space="preserve"> يك عنوان</w:t>
      </w:r>
      <w:r w:rsidR="00AE6C52">
        <w:rPr>
          <w:rFonts w:hint="cs"/>
          <w:rtl/>
        </w:rPr>
        <w:t>،</w:t>
      </w:r>
      <w:r w:rsidRPr="00DC193C">
        <w:rPr>
          <w:rFonts w:hint="cs"/>
          <w:rtl/>
        </w:rPr>
        <w:t xml:space="preserve"> زيرنويس يك شكل</w:t>
      </w:r>
      <w:r w:rsidR="007B1BDD" w:rsidRPr="00DC193C">
        <w:rPr>
          <w:rFonts w:hint="cs"/>
          <w:rtl/>
        </w:rPr>
        <w:t xml:space="preserve"> و </w:t>
      </w:r>
      <w:r w:rsidR="00AE6C52">
        <w:rPr>
          <w:rFonts w:hint="cs"/>
          <w:rtl/>
        </w:rPr>
        <w:t>...</w:t>
      </w:r>
      <w:r w:rsidRPr="00DC193C">
        <w:rPr>
          <w:rFonts w:hint="cs"/>
          <w:rtl/>
        </w:rPr>
        <w:t xml:space="preserve"> هر كدام يكي از اجزاي اين گزارش هستند</w:t>
      </w:r>
      <w:r w:rsidR="00AE6C52">
        <w:rPr>
          <w:rFonts w:hint="cs"/>
          <w:rtl/>
        </w:rPr>
        <w:t>.</w:t>
      </w:r>
      <w:r w:rsidRPr="00DC193C">
        <w:rPr>
          <w:rFonts w:hint="cs"/>
          <w:rtl/>
        </w:rPr>
        <w:t xml:space="preserve"> اجزاي مختلف خصوصيات مختلفي دارند</w:t>
      </w:r>
      <w:r w:rsidR="006609A1" w:rsidRPr="00DC193C">
        <w:rPr>
          <w:rFonts w:hint="cs"/>
          <w:rtl/>
        </w:rPr>
        <w:t xml:space="preserve"> (به‌طور </w:t>
      </w:r>
      <w:r w:rsidR="004B7A09">
        <w:rPr>
          <w:rFonts w:hint="cs"/>
          <w:rtl/>
        </w:rPr>
        <w:t>نمونه</w:t>
      </w:r>
      <w:r w:rsidR="00AE6C52">
        <w:rPr>
          <w:rFonts w:hint="cs"/>
          <w:rtl/>
        </w:rPr>
        <w:t>،</w:t>
      </w:r>
      <w:r w:rsidR="006609A1" w:rsidRPr="00DC193C">
        <w:rPr>
          <w:rFonts w:hint="cs"/>
          <w:rtl/>
        </w:rPr>
        <w:t xml:space="preserve"> اسم </w:t>
      </w:r>
      <w:r w:rsidR="009B7C80" w:rsidRPr="00DC193C">
        <w:rPr>
          <w:rFonts w:hint="cs"/>
          <w:rtl/>
        </w:rPr>
        <w:t>قلم</w:t>
      </w:r>
      <w:r w:rsidR="006609A1" w:rsidRPr="00DC193C">
        <w:rPr>
          <w:rFonts w:hint="cs"/>
          <w:rtl/>
        </w:rPr>
        <w:t xml:space="preserve"> و اندازه </w:t>
      </w:r>
      <w:r w:rsidR="009B7C80" w:rsidRPr="00DC193C">
        <w:rPr>
          <w:rFonts w:hint="cs"/>
          <w:rtl/>
        </w:rPr>
        <w:t>قلم</w:t>
      </w:r>
      <w:r w:rsidR="006609A1" w:rsidRPr="00DC193C">
        <w:rPr>
          <w:rFonts w:hint="cs"/>
          <w:rtl/>
        </w:rPr>
        <w:t xml:space="preserve"> از خصوصيات اجزا هستند)</w:t>
      </w:r>
      <w:r w:rsidR="00AE6C52">
        <w:rPr>
          <w:rFonts w:hint="cs"/>
          <w:rtl/>
        </w:rPr>
        <w:t>.</w:t>
      </w:r>
      <w:r w:rsidRPr="00DC193C">
        <w:rPr>
          <w:rFonts w:hint="cs"/>
          <w:rtl/>
        </w:rPr>
        <w:t xml:space="preserve"> اجزاي مشابه خصوصيات مشابهي دارند و يك خانواده را ايجاد مي‌كنند (</w:t>
      </w:r>
      <w:r w:rsidR="007B1BDD" w:rsidRPr="00DC193C">
        <w:rPr>
          <w:rFonts w:hint="cs"/>
          <w:rtl/>
        </w:rPr>
        <w:t>مانند</w:t>
      </w:r>
      <w:r w:rsidRPr="00DC193C">
        <w:rPr>
          <w:rFonts w:hint="cs"/>
          <w:rtl/>
        </w:rPr>
        <w:t xml:space="preserve"> خانواده عناوين فصل‌هاي گزارش يا خانواده زيرنويس‌هاي شكل‌ها)</w:t>
      </w:r>
      <w:r w:rsidR="00AE6C52">
        <w:rPr>
          <w:rFonts w:hint="cs"/>
          <w:rtl/>
        </w:rPr>
        <w:t>.</w:t>
      </w:r>
      <w:r w:rsidRPr="00DC193C">
        <w:rPr>
          <w:rFonts w:hint="cs"/>
          <w:rtl/>
        </w:rPr>
        <w:t xml:space="preserve"> به خصوصيات يك خانواده از اجزاي گزارش يك سبك</w:t>
      </w:r>
      <w:r w:rsidR="006609A1" w:rsidRPr="00DC193C">
        <w:rPr>
          <w:rFonts w:hint="cs"/>
          <w:rtl/>
        </w:rPr>
        <w:t xml:space="preserve"> (</w:t>
      </w:r>
      <w:r w:rsidR="006609A1" w:rsidRPr="00DC193C">
        <w:t>Style</w:t>
      </w:r>
      <w:r w:rsidR="006609A1" w:rsidRPr="00DC193C">
        <w:rPr>
          <w:rFonts w:hint="cs"/>
          <w:rtl/>
        </w:rPr>
        <w:t>)</w:t>
      </w:r>
      <w:r w:rsidRPr="00DC193C">
        <w:rPr>
          <w:rFonts w:hint="cs"/>
          <w:rtl/>
        </w:rPr>
        <w:t xml:space="preserve"> گفته مي‌شود</w:t>
      </w:r>
      <w:r w:rsidR="00AE6C52">
        <w:rPr>
          <w:rFonts w:hint="cs"/>
          <w:rtl/>
        </w:rPr>
        <w:t>.</w:t>
      </w:r>
      <w:r w:rsidRPr="00DC193C">
        <w:rPr>
          <w:rFonts w:hint="cs"/>
          <w:rtl/>
        </w:rPr>
        <w:t xml:space="preserve"> به‌عبارت ديگر سبك نوشته‌شدن اجزاي مختلف گزارش با هم </w:t>
      </w:r>
      <w:r w:rsidR="007B1BDD" w:rsidRPr="00DC193C">
        <w:rPr>
          <w:rFonts w:hint="cs"/>
          <w:rtl/>
        </w:rPr>
        <w:t xml:space="preserve">تفاوت </w:t>
      </w:r>
      <w:r w:rsidR="00616451" w:rsidRPr="00DC193C">
        <w:rPr>
          <w:rFonts w:hint="cs"/>
          <w:rtl/>
        </w:rPr>
        <w:t>دارد</w:t>
      </w:r>
      <w:r w:rsidRPr="00DC193C">
        <w:rPr>
          <w:rFonts w:hint="cs"/>
          <w:rtl/>
        </w:rPr>
        <w:t xml:space="preserve"> و به اين بستگي دارد كه عضو كدام خانواده باشند</w:t>
      </w:r>
      <w:r w:rsidR="00AE6C52">
        <w:rPr>
          <w:rFonts w:hint="cs"/>
          <w:rtl/>
        </w:rPr>
        <w:t>.</w:t>
      </w:r>
      <w:r w:rsidRPr="00DC193C">
        <w:rPr>
          <w:rFonts w:hint="cs"/>
          <w:rtl/>
        </w:rPr>
        <w:t xml:space="preserve"> </w:t>
      </w:r>
      <w:r w:rsidR="001057FF" w:rsidRPr="00DC193C">
        <w:rPr>
          <w:rFonts w:hint="cs"/>
          <w:rtl/>
        </w:rPr>
        <w:t>در اين گزارش سبك‌هاي ازپیش</w:t>
      </w:r>
      <w:r w:rsidR="001057FF" w:rsidRPr="00DC193C">
        <w:rPr>
          <w:rFonts w:hint="eastAsia"/>
          <w:rtl/>
        </w:rPr>
        <w:t>‌</w:t>
      </w:r>
      <w:r w:rsidR="001057FF" w:rsidRPr="00DC193C">
        <w:rPr>
          <w:rFonts w:hint="cs"/>
          <w:rtl/>
        </w:rPr>
        <w:t>تعريف</w:t>
      </w:r>
      <w:r w:rsidR="001057FF" w:rsidRPr="00DC193C">
        <w:rPr>
          <w:rFonts w:hint="eastAsia"/>
          <w:rtl/>
        </w:rPr>
        <w:t>‌</w:t>
      </w:r>
      <w:r w:rsidR="001057FF" w:rsidRPr="00DC193C">
        <w:rPr>
          <w:rFonts w:hint="cs"/>
          <w:rtl/>
        </w:rPr>
        <w:t>شده</w:t>
      </w:r>
      <w:r w:rsidR="001057FF" w:rsidRPr="00DC193C">
        <w:rPr>
          <w:rFonts w:hint="eastAsia"/>
          <w:rtl/>
        </w:rPr>
        <w:t>‌ای</w:t>
      </w:r>
      <w:r w:rsidR="001057FF" w:rsidRPr="00DC193C">
        <w:rPr>
          <w:rFonts w:hint="cs"/>
          <w:rtl/>
        </w:rPr>
        <w:t xml:space="preserve"> وجود دارد که شما ب</w:t>
      </w:r>
      <w:r w:rsidR="003C36F8" w:rsidRPr="00DC193C">
        <w:rPr>
          <w:rFonts w:hint="cs"/>
          <w:rtl/>
        </w:rPr>
        <w:t>ه‌</w:t>
      </w:r>
      <w:r w:rsidR="001057FF" w:rsidRPr="00DC193C">
        <w:rPr>
          <w:rFonts w:hint="cs"/>
          <w:rtl/>
        </w:rPr>
        <w:t>راحتی می‌توانید</w:t>
      </w:r>
      <w:r w:rsidR="001057FF">
        <w:rPr>
          <w:rFonts w:hint="cs"/>
          <w:rtl/>
        </w:rPr>
        <w:t xml:space="preserve"> از آن</w:t>
      </w:r>
      <w:r w:rsidR="0027793C">
        <w:rPr>
          <w:rtl/>
        </w:rPr>
        <w:softHyphen/>
      </w:r>
      <w:r w:rsidR="001057FF">
        <w:rPr>
          <w:rFonts w:hint="cs"/>
          <w:rtl/>
        </w:rPr>
        <w:t>ها استفاده کنید</w:t>
      </w:r>
      <w:r w:rsidR="00AE6C52">
        <w:rPr>
          <w:rFonts w:hint="cs"/>
          <w:rtl/>
        </w:rPr>
        <w:t>.</w:t>
      </w:r>
      <w:r w:rsidR="001057FF">
        <w:rPr>
          <w:rFonts w:hint="cs"/>
          <w:rtl/>
        </w:rPr>
        <w:t xml:space="preserve"> </w:t>
      </w:r>
      <w:r w:rsidR="006609A1" w:rsidRPr="007B1BDD">
        <w:rPr>
          <w:rFonts w:hint="cs"/>
          <w:rtl/>
        </w:rPr>
        <w:t xml:space="preserve">براي </w:t>
      </w:r>
      <w:r w:rsidR="001057FF">
        <w:rPr>
          <w:rFonts w:hint="cs"/>
          <w:rtl/>
        </w:rPr>
        <w:t>دیدن</w:t>
      </w:r>
      <w:r w:rsidR="006609A1" w:rsidRPr="007B1BDD">
        <w:rPr>
          <w:rFonts w:hint="cs"/>
          <w:rtl/>
        </w:rPr>
        <w:t xml:space="preserve"> </w:t>
      </w:r>
      <w:r w:rsidR="001057FF">
        <w:rPr>
          <w:rFonts w:hint="cs"/>
          <w:rtl/>
        </w:rPr>
        <w:t xml:space="preserve">فهرست </w:t>
      </w:r>
      <w:r w:rsidR="001057FF" w:rsidRPr="007B1BDD">
        <w:rPr>
          <w:rFonts w:hint="cs"/>
          <w:rtl/>
        </w:rPr>
        <w:t>سبك‌هاي ازپیش</w:t>
      </w:r>
      <w:r w:rsidR="001057FF">
        <w:rPr>
          <w:rFonts w:hint="eastAsia"/>
          <w:rtl/>
        </w:rPr>
        <w:t>‌</w:t>
      </w:r>
      <w:r w:rsidR="001057FF" w:rsidRPr="007B1BDD">
        <w:rPr>
          <w:rFonts w:hint="cs"/>
          <w:rtl/>
        </w:rPr>
        <w:t>تعريف</w:t>
      </w:r>
      <w:r w:rsidR="001057FF">
        <w:rPr>
          <w:rFonts w:hint="eastAsia"/>
          <w:rtl/>
        </w:rPr>
        <w:t>‌</w:t>
      </w:r>
      <w:r w:rsidR="001057FF" w:rsidRPr="007B1BDD">
        <w:rPr>
          <w:rFonts w:hint="cs"/>
          <w:rtl/>
        </w:rPr>
        <w:t>شده</w:t>
      </w:r>
      <w:r w:rsidR="00AE6C52">
        <w:rPr>
          <w:rFonts w:hint="cs"/>
          <w:rtl/>
        </w:rPr>
        <w:t>،</w:t>
      </w:r>
      <w:r w:rsidR="00BB45F5" w:rsidRPr="00DC193C">
        <w:rPr>
          <w:rFonts w:hint="cs"/>
          <w:rtl/>
        </w:rPr>
        <w:t xml:space="preserve"> </w:t>
      </w:r>
      <w:r w:rsidR="0059325C" w:rsidRPr="00DC193C">
        <w:rPr>
          <w:rFonts w:hint="cs"/>
          <w:rtl/>
        </w:rPr>
        <w:t xml:space="preserve">در منوهای بالای صفحه منوی </w:t>
      </w:r>
      <w:r w:rsidR="0059325C" w:rsidRPr="00DC193C">
        <w:t>Home</w:t>
      </w:r>
      <w:r w:rsidR="0059325C" w:rsidRPr="00DC193C">
        <w:rPr>
          <w:rFonts w:hint="cs"/>
          <w:rtl/>
          <w:lang w:bidi="fa-IR"/>
        </w:rPr>
        <w:t xml:space="preserve"> را انتخاب کنید و سپس</w:t>
      </w:r>
      <w:r w:rsidR="001057FF" w:rsidRPr="00DC193C">
        <w:rPr>
          <w:rFonts w:hint="cs"/>
          <w:rtl/>
          <w:lang w:bidi="fa-IR"/>
        </w:rPr>
        <w:t xml:space="preserve"> </w:t>
      </w:r>
      <w:r w:rsidR="0023558E" w:rsidRPr="00DC193C">
        <w:rPr>
          <w:rFonts w:hint="cs"/>
          <w:rtl/>
          <w:lang w:bidi="fa-IR"/>
        </w:rPr>
        <w:t>روی دکمه</w:t>
      </w:r>
      <w:r w:rsidR="0023558E">
        <w:rPr>
          <w:rFonts w:hint="cs"/>
          <w:rtl/>
          <w:lang w:bidi="fa-IR"/>
        </w:rPr>
        <w:t xml:space="preserve"> نشان‌داده‌شده در</w:t>
      </w:r>
      <w:r w:rsidR="0059325C" w:rsidRPr="00DC193C">
        <w:rPr>
          <w:rFonts w:hint="cs"/>
          <w:rtl/>
          <w:lang w:bidi="fa-IR"/>
        </w:rPr>
        <w:t xml:space="preserve"> </w:t>
      </w:r>
      <w:r w:rsidR="001A338C">
        <w:rPr>
          <w:rtl/>
          <w:lang w:bidi="fa-IR"/>
        </w:rPr>
        <w:fldChar w:fldCharType="begin"/>
      </w:r>
      <w:r w:rsidR="001A338C">
        <w:rPr>
          <w:rtl/>
          <w:lang w:bidi="fa-IR"/>
        </w:rPr>
        <w:instrText xml:space="preserve"> </w:instrText>
      </w:r>
      <w:r w:rsidR="001A338C">
        <w:rPr>
          <w:rFonts w:hint="cs"/>
          <w:lang w:bidi="fa-IR"/>
        </w:rPr>
        <w:instrText xml:space="preserve">REF </w:instrText>
      </w:r>
      <w:r w:rsidR="001A338C">
        <w:rPr>
          <w:rFonts w:hint="cs"/>
          <w:rtl/>
          <w:lang w:bidi="fa-IR"/>
        </w:rPr>
        <w:instrText>_</w:instrText>
      </w:r>
      <w:r w:rsidR="001A338C">
        <w:rPr>
          <w:rFonts w:hint="cs"/>
          <w:lang w:bidi="fa-IR"/>
        </w:rPr>
        <w:instrText>Ref482264539 \h</w:instrText>
      </w:r>
      <w:r w:rsidR="001A338C">
        <w:rPr>
          <w:rtl/>
          <w:lang w:bidi="fa-IR"/>
        </w:rPr>
        <w:instrText xml:space="preserve"> </w:instrText>
      </w:r>
      <w:r w:rsidR="001A338C">
        <w:rPr>
          <w:rtl/>
          <w:lang w:bidi="fa-IR"/>
        </w:rPr>
      </w:r>
      <w:r w:rsidR="001A338C">
        <w:rPr>
          <w:rtl/>
          <w:lang w:bidi="fa-IR"/>
        </w:rPr>
        <w:fldChar w:fldCharType="separate"/>
      </w:r>
      <w:r w:rsidR="001A338C" w:rsidRPr="00DC193C">
        <w:rPr>
          <w:rFonts w:hint="cs"/>
          <w:rtl/>
        </w:rPr>
        <w:t xml:space="preserve">شكل </w:t>
      </w:r>
      <w:r w:rsidR="001A338C">
        <w:rPr>
          <w:noProof/>
          <w:rtl/>
        </w:rPr>
        <w:t>‏4</w:t>
      </w:r>
      <w:r w:rsidR="001A338C" w:rsidRPr="00DC193C">
        <w:rPr>
          <w:rtl/>
        </w:rPr>
        <w:t>‌‌‌</w:t>
      </w:r>
      <w:r w:rsidR="001A338C">
        <w:rPr>
          <w:rFonts w:hint="cs"/>
          <w:rtl/>
        </w:rPr>
        <w:t>-</w:t>
      </w:r>
      <w:r w:rsidR="001A338C">
        <w:rPr>
          <w:noProof/>
          <w:rtl/>
        </w:rPr>
        <w:t>1</w:t>
      </w:r>
      <w:r w:rsidR="001A338C">
        <w:rPr>
          <w:rtl/>
          <w:lang w:bidi="fa-IR"/>
        </w:rPr>
        <w:fldChar w:fldCharType="end"/>
      </w:r>
      <w:r w:rsidR="001A338C">
        <w:rPr>
          <w:rFonts w:hint="cs"/>
          <w:rtl/>
          <w:lang w:bidi="fa-IR"/>
        </w:rPr>
        <w:t xml:space="preserve"> </w:t>
      </w:r>
      <w:r w:rsidR="001057FF" w:rsidRPr="00DC193C">
        <w:rPr>
          <w:rFonts w:hint="cs"/>
          <w:rtl/>
          <w:lang w:bidi="fa-IR"/>
        </w:rPr>
        <w:t>کلیک کنید</w:t>
      </w:r>
      <w:r w:rsidR="00AE6C52">
        <w:rPr>
          <w:rFonts w:hint="cs"/>
          <w:rtl/>
          <w:lang w:bidi="fa-IR"/>
        </w:rPr>
        <w:t>.</w:t>
      </w:r>
      <w:r w:rsidR="001057FF" w:rsidRPr="00DC193C">
        <w:rPr>
          <w:rFonts w:hint="cs"/>
          <w:rtl/>
        </w:rPr>
        <w:t xml:space="preserve"> </w:t>
      </w:r>
      <w:r w:rsidR="001057FF" w:rsidRPr="00DC193C">
        <w:rPr>
          <w:rFonts w:hint="cs"/>
          <w:rtl/>
          <w:lang w:bidi="fa-IR"/>
        </w:rPr>
        <w:t>به این ترتیب</w:t>
      </w:r>
      <w:r w:rsidR="004043DF" w:rsidRPr="00DC193C">
        <w:rPr>
          <w:rFonts w:hint="cs"/>
          <w:rtl/>
          <w:lang w:bidi="fa-IR"/>
        </w:rPr>
        <w:t xml:space="preserve"> پنجره </w:t>
      </w:r>
      <w:r w:rsidR="004043DF" w:rsidRPr="00DC193C">
        <w:rPr>
          <w:lang w:bidi="fa-IR"/>
        </w:rPr>
        <w:t>Styles</w:t>
      </w:r>
      <w:r w:rsidR="004043DF" w:rsidRPr="00DC193C">
        <w:rPr>
          <w:rFonts w:hint="cs"/>
          <w:rtl/>
          <w:lang w:bidi="fa-IR"/>
        </w:rPr>
        <w:t xml:space="preserve"> در سمت راست صفحه باز می‌شود</w:t>
      </w:r>
      <w:r w:rsidR="00AE6C52">
        <w:rPr>
          <w:rFonts w:hint="cs"/>
          <w:rtl/>
          <w:lang w:bidi="fa-IR"/>
        </w:rPr>
        <w:t>.</w:t>
      </w:r>
      <w:r w:rsidR="004043DF" w:rsidRPr="00DC193C">
        <w:rPr>
          <w:rFonts w:hint="cs"/>
          <w:rtl/>
          <w:lang w:bidi="fa-IR"/>
        </w:rPr>
        <w:t xml:space="preserve"> </w:t>
      </w:r>
      <w:r w:rsidR="004043DF" w:rsidRPr="00DC193C">
        <w:rPr>
          <w:rFonts w:hint="cs"/>
          <w:rtl/>
        </w:rPr>
        <w:t>اگر با موس روي همين نقطه از گزارش</w:t>
      </w:r>
      <w:r w:rsidR="00AE6C52">
        <w:rPr>
          <w:rFonts w:hint="cs"/>
          <w:rtl/>
        </w:rPr>
        <w:t>،</w:t>
      </w:r>
      <w:r w:rsidR="004043DF" w:rsidRPr="00DC193C">
        <w:rPr>
          <w:rFonts w:hint="cs"/>
          <w:rtl/>
        </w:rPr>
        <w:t xml:space="preserve"> كه در حال مطالعه آن هستيد</w:t>
      </w:r>
      <w:r w:rsidR="00AE6C52">
        <w:rPr>
          <w:rFonts w:hint="cs"/>
          <w:rtl/>
        </w:rPr>
        <w:t>،</w:t>
      </w:r>
      <w:r w:rsidR="004043DF" w:rsidRPr="00DC193C">
        <w:rPr>
          <w:rFonts w:hint="cs"/>
          <w:rtl/>
        </w:rPr>
        <w:t xml:space="preserve"> كليك كنيد</w:t>
      </w:r>
      <w:r w:rsidR="00AE6C52">
        <w:rPr>
          <w:rFonts w:hint="cs"/>
          <w:rtl/>
        </w:rPr>
        <w:t>،</w:t>
      </w:r>
      <w:r w:rsidR="004043DF" w:rsidRPr="00DC193C">
        <w:rPr>
          <w:rFonts w:hint="cs"/>
          <w:rtl/>
        </w:rPr>
        <w:t xml:space="preserve"> با استفاده از ابزار </w:t>
      </w:r>
      <w:r w:rsidR="004043DF" w:rsidRPr="00DC193C">
        <w:t>scroll</w:t>
      </w:r>
      <w:r w:rsidR="004043DF" w:rsidRPr="00DC193C">
        <w:rPr>
          <w:rFonts w:hint="cs"/>
          <w:rtl/>
        </w:rPr>
        <w:t xml:space="preserve"> در </w:t>
      </w:r>
      <w:r w:rsidR="001057FF" w:rsidRPr="00DC193C">
        <w:rPr>
          <w:rFonts w:hint="cs"/>
          <w:rtl/>
          <w:lang w:bidi="fa-IR"/>
        </w:rPr>
        <w:t>پنجره باز</w:t>
      </w:r>
      <w:r w:rsidR="004043DF" w:rsidRPr="00DC193C">
        <w:rPr>
          <w:rFonts w:hint="cs"/>
          <w:rtl/>
          <w:lang w:bidi="fa-IR"/>
        </w:rPr>
        <w:t>شده؛</w:t>
      </w:r>
      <w:r w:rsidR="004043DF" w:rsidRPr="00DC193C">
        <w:rPr>
          <w:rFonts w:hint="cs"/>
          <w:rtl/>
        </w:rPr>
        <w:t xml:space="preserve"> سبك اين بند را مشاهده خواهيد </w:t>
      </w:r>
      <w:r w:rsidR="001057FF" w:rsidRPr="00DC193C">
        <w:rPr>
          <w:rFonts w:hint="cs"/>
          <w:rtl/>
        </w:rPr>
        <w:t>کرد</w:t>
      </w:r>
      <w:r w:rsidR="004043DF" w:rsidRPr="00DC193C">
        <w:rPr>
          <w:rFonts w:hint="cs"/>
          <w:rtl/>
        </w:rPr>
        <w:t xml:space="preserve"> (سبك </w:t>
      </w:r>
      <w:r w:rsidR="004043DF" w:rsidRPr="00DC193C">
        <w:t>Normal</w:t>
      </w:r>
      <w:r w:rsidR="004043DF" w:rsidRPr="00DC193C">
        <w:rPr>
          <w:rFonts w:hint="cs"/>
          <w:rtl/>
        </w:rPr>
        <w:t>)</w:t>
      </w:r>
      <w:r w:rsidR="00AE6C52">
        <w:rPr>
          <w:rFonts w:hint="cs"/>
          <w:rtl/>
        </w:rPr>
        <w:t>.</w:t>
      </w:r>
      <w:r w:rsidR="004043DF" w:rsidRPr="00DC193C">
        <w:rPr>
          <w:rFonts w:hint="cs"/>
          <w:rtl/>
        </w:rPr>
        <w:t xml:space="preserve"> سبك ساير اجزاي اين گزارش نيز به‌همين صورت قابل مشاهده است</w:t>
      </w:r>
      <w:r w:rsidR="00AE6C52">
        <w:rPr>
          <w:rFonts w:hint="cs"/>
          <w:rtl/>
        </w:rPr>
        <w:t>.</w:t>
      </w:r>
      <w:r w:rsidR="00EB43B5">
        <w:rPr>
          <w:rFonts w:hint="cs"/>
          <w:rtl/>
          <w:lang w:bidi="fa-IR"/>
        </w:rPr>
        <w:t xml:space="preserve"> </w:t>
      </w:r>
    </w:p>
    <w:p w:rsidR="0059325C" w:rsidRDefault="0059325C" w:rsidP="001B70DE">
      <w:pPr>
        <w:pStyle w:val="InPicture"/>
        <w:rPr>
          <w:rtl/>
          <w:lang w:bidi="fa-IR"/>
        </w:rPr>
      </w:pPr>
      <w:r>
        <w:rPr>
          <w:rFonts w:hint="cs"/>
          <w:noProof/>
        </w:rPr>
        <w:lastRenderedPageBreak/>
        <w:drawing>
          <wp:inline distT="0" distB="0" distL="0" distR="0" wp14:anchorId="6019DB2C" wp14:editId="5AFA15A7">
            <wp:extent cx="2422478" cy="1317501"/>
            <wp:effectExtent l="0" t="0" r="0" b="0"/>
            <wp:docPr id="7" name="Picture 7" descr="C:\Users\Copilot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opilot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987" cy="13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5C" w:rsidRDefault="001A338C" w:rsidP="001C4E1D">
      <w:pPr>
        <w:pStyle w:val="PicTitle"/>
        <w:rPr>
          <w:rtl/>
        </w:rPr>
      </w:pPr>
      <w:bookmarkStart w:id="56" w:name="_Ref482264539"/>
      <w:bookmarkStart w:id="57" w:name="_Toc482735731"/>
      <w:r w:rsidRPr="00DC193C">
        <w:rPr>
          <w:rFonts w:hint="cs"/>
          <w:rtl/>
        </w:rPr>
        <w:t xml:space="preserve">شكل 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STYLEREF</w:instrText>
      </w:r>
      <w:r w:rsidRPr="00DC193C">
        <w:rPr>
          <w:rtl/>
        </w:rPr>
        <w:instrText xml:space="preserve"> 1 \</w:instrText>
      </w:r>
      <w:r w:rsidRPr="00DC193C">
        <w:instrText>s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‏4</w:t>
      </w:r>
      <w:r w:rsidRPr="00DC193C">
        <w:rPr>
          <w:rtl/>
        </w:rPr>
        <w:fldChar w:fldCharType="end"/>
      </w:r>
      <w:r w:rsidRPr="00DC193C">
        <w:rPr>
          <w:rtl/>
        </w:rPr>
        <w:t>‌‌‌</w:t>
      </w:r>
      <w:r>
        <w:rPr>
          <w:rFonts w:hint="cs"/>
          <w:rtl/>
        </w:rPr>
        <w:t>-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SEQ</w:instrText>
      </w:r>
      <w:r w:rsidRPr="00DC193C">
        <w:rPr>
          <w:rtl/>
        </w:rPr>
        <w:instrText xml:space="preserve"> </w:instrText>
      </w:r>
      <w:r w:rsidRPr="00DC193C">
        <w:instrText>Figure \* ARABIC \s 1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1</w:t>
      </w:r>
      <w:r w:rsidRPr="00DC193C">
        <w:rPr>
          <w:rtl/>
        </w:rPr>
        <w:fldChar w:fldCharType="end"/>
      </w:r>
      <w:bookmarkEnd w:id="56"/>
      <w:r w:rsidR="0059325C" w:rsidRPr="00DC193C">
        <w:rPr>
          <w:rFonts w:hint="cs"/>
          <w:rtl/>
        </w:rPr>
        <w:t xml:space="preserve"> </w:t>
      </w:r>
      <w:r w:rsidR="001C4E1D">
        <w:rPr>
          <w:rFonts w:hint="cs"/>
          <w:rtl/>
        </w:rPr>
        <w:t xml:space="preserve"> </w:t>
      </w:r>
      <w:r w:rsidR="003C36F8" w:rsidRPr="00DC193C">
        <w:rPr>
          <w:rFonts w:hint="cs"/>
          <w:rtl/>
        </w:rPr>
        <w:t>دکمه فعال‌سازی فهرست سبک‌ها</w:t>
      </w:r>
      <w:bookmarkEnd w:id="57"/>
    </w:p>
    <w:p w:rsidR="004738B9" w:rsidRDefault="00724C6E" w:rsidP="00E42328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  <w:r w:rsidRPr="00DC193C">
        <w:rPr>
          <w:rFonts w:hint="cs"/>
          <w:rtl/>
          <w:lang w:bidi="fa-IR"/>
        </w:rPr>
        <w:t xml:space="preserve">ممکن‌است در طول نوشتن گزارش متوجه شوید سبک‌های جدیدی به پنجره </w:t>
      </w:r>
      <w:r w:rsidRPr="00DC193C">
        <w:rPr>
          <w:lang w:bidi="fa-IR"/>
        </w:rPr>
        <w:t>Styles</w:t>
      </w:r>
      <w:r w:rsidRPr="00DC193C">
        <w:rPr>
          <w:rFonts w:hint="cs"/>
          <w:rtl/>
          <w:lang w:bidi="fa-IR"/>
        </w:rPr>
        <w:t xml:space="preserve"> اضافه شده‌اند</w:t>
      </w:r>
      <w:r w:rsidR="00AE6C52">
        <w:rPr>
          <w:rFonts w:hint="cs"/>
          <w:rtl/>
          <w:lang w:bidi="fa-IR"/>
        </w:rPr>
        <w:t>.</w:t>
      </w:r>
      <w:r w:rsidRPr="00DC193C">
        <w:rPr>
          <w:rFonts w:hint="cs"/>
          <w:rtl/>
          <w:lang w:bidi="fa-IR"/>
        </w:rPr>
        <w:t xml:space="preserve"> </w:t>
      </w:r>
      <w:r w:rsidR="007809F6" w:rsidRPr="00DC193C">
        <w:rPr>
          <w:rFonts w:hint="cs"/>
          <w:rtl/>
          <w:lang w:bidi="fa-IR"/>
        </w:rPr>
        <w:t>این اتفاق در صورتی خواهد افتاد که شما تغییری در خصوصیات یکی از اجزای متن ایجاد کرده باشید</w:t>
      </w:r>
      <w:r w:rsidR="00AE6C52">
        <w:rPr>
          <w:rFonts w:hint="cs"/>
          <w:rtl/>
          <w:lang w:bidi="fa-IR"/>
        </w:rPr>
        <w:t>.</w:t>
      </w:r>
      <w:r w:rsidR="007809F6" w:rsidRPr="00DC193C">
        <w:rPr>
          <w:rFonts w:hint="cs"/>
          <w:rtl/>
          <w:lang w:bidi="fa-IR"/>
        </w:rPr>
        <w:t xml:space="preserve"> در این صورت سبک جدیدی بر پایه همان سبک قبلی</w:t>
      </w:r>
      <w:r w:rsidR="00AE6C52">
        <w:rPr>
          <w:rFonts w:hint="cs"/>
          <w:rtl/>
          <w:lang w:bidi="fa-IR"/>
        </w:rPr>
        <w:t>،</w:t>
      </w:r>
      <w:r w:rsidR="007809F6" w:rsidRPr="00DC193C">
        <w:rPr>
          <w:rFonts w:hint="cs"/>
          <w:rtl/>
          <w:lang w:bidi="fa-IR"/>
        </w:rPr>
        <w:t xml:space="preserve"> اما با </w:t>
      </w:r>
      <w:r w:rsidR="00DC193C">
        <w:rPr>
          <w:rFonts w:hint="cs"/>
          <w:rtl/>
          <w:lang w:bidi="fa-IR"/>
        </w:rPr>
        <w:t xml:space="preserve">نام جدید و با </w:t>
      </w:r>
      <w:r w:rsidR="007809F6" w:rsidRPr="00DC193C">
        <w:rPr>
          <w:rFonts w:hint="cs"/>
          <w:rtl/>
          <w:lang w:bidi="fa-IR"/>
        </w:rPr>
        <w:t>یک یا چند خصوصیت تغییریافته به فهرست سبک‌ها اضافه می‌شود</w:t>
      </w:r>
      <w:r w:rsidR="00AE6C52">
        <w:rPr>
          <w:rFonts w:hint="cs"/>
          <w:rtl/>
          <w:lang w:bidi="fa-IR"/>
        </w:rPr>
        <w:t>.</w:t>
      </w:r>
      <w:r w:rsidR="007809F6" w:rsidRPr="00DC193C">
        <w:rPr>
          <w:rFonts w:hint="cs"/>
          <w:rtl/>
          <w:lang w:bidi="fa-IR"/>
        </w:rPr>
        <w:t xml:space="preserve"> </w:t>
      </w:r>
      <w:r w:rsidRPr="00DC193C">
        <w:rPr>
          <w:rFonts w:hint="cs"/>
          <w:rtl/>
          <w:lang w:bidi="fa-IR"/>
        </w:rPr>
        <w:t xml:space="preserve">این </w:t>
      </w:r>
      <w:r w:rsidR="007809F6" w:rsidRPr="00DC193C">
        <w:rPr>
          <w:rFonts w:hint="cs"/>
          <w:rtl/>
          <w:lang w:bidi="fa-IR"/>
        </w:rPr>
        <w:t>کار</w:t>
      </w:r>
      <w:r w:rsidR="00AE6C52">
        <w:rPr>
          <w:rFonts w:hint="cs"/>
          <w:rtl/>
          <w:lang w:bidi="fa-IR"/>
        </w:rPr>
        <w:t>،</w:t>
      </w:r>
      <w:r w:rsidR="007809F6" w:rsidRPr="00DC193C">
        <w:rPr>
          <w:rFonts w:hint="cs"/>
          <w:rtl/>
          <w:lang w:bidi="fa-IR"/>
        </w:rPr>
        <w:t xml:space="preserve"> که</w:t>
      </w:r>
      <w:r w:rsidRPr="00DC193C">
        <w:rPr>
          <w:rFonts w:hint="cs"/>
          <w:rtl/>
          <w:lang w:bidi="fa-IR"/>
        </w:rPr>
        <w:t xml:space="preserve"> به</w:t>
      </w:r>
      <w:r w:rsidR="007809F6" w:rsidRPr="00DC193C">
        <w:rPr>
          <w:rFonts w:hint="eastAsia"/>
          <w:rtl/>
          <w:lang w:bidi="fa-IR"/>
        </w:rPr>
        <w:t>‌</w:t>
      </w:r>
      <w:r w:rsidRPr="00DC193C">
        <w:rPr>
          <w:rFonts w:hint="cs"/>
          <w:rtl/>
          <w:lang w:bidi="fa-IR"/>
        </w:rPr>
        <w:t xml:space="preserve">صورت خودکار توسط </w:t>
      </w:r>
      <w:r w:rsidRPr="00DC193C">
        <w:rPr>
          <w:lang w:bidi="fa-IR"/>
        </w:rPr>
        <w:t>Word</w:t>
      </w:r>
      <w:r w:rsidRPr="00DC193C">
        <w:rPr>
          <w:rFonts w:hint="cs"/>
          <w:rtl/>
          <w:lang w:bidi="fa-IR"/>
        </w:rPr>
        <w:t xml:space="preserve"> انجام می‌شود</w:t>
      </w:r>
      <w:r w:rsidR="00AE6C52">
        <w:rPr>
          <w:rFonts w:hint="cs"/>
          <w:rtl/>
          <w:lang w:bidi="fa-IR"/>
        </w:rPr>
        <w:t>،</w:t>
      </w:r>
      <w:r w:rsidR="007809F6" w:rsidRPr="00DC193C">
        <w:rPr>
          <w:rFonts w:hint="cs"/>
          <w:rtl/>
          <w:lang w:bidi="fa-IR"/>
        </w:rPr>
        <w:t xml:space="preserve"> باعث می‌شود که فهرست سبک‌ها به</w:t>
      </w:r>
      <w:r w:rsidR="007809F6" w:rsidRPr="00DC193C">
        <w:rPr>
          <w:rFonts w:hint="eastAsia"/>
          <w:rtl/>
          <w:lang w:bidi="fa-IR"/>
        </w:rPr>
        <w:t>‌</w:t>
      </w:r>
      <w:r w:rsidR="007809F6" w:rsidRPr="00DC193C">
        <w:rPr>
          <w:rFonts w:hint="cs"/>
          <w:rtl/>
          <w:lang w:bidi="fa-IR"/>
        </w:rPr>
        <w:t>تدریج طولانی و استفاده از این فهرست به‌تدریج سخت شود</w:t>
      </w:r>
      <w:r w:rsidR="00AE6C52">
        <w:rPr>
          <w:rFonts w:hint="cs"/>
          <w:rtl/>
          <w:lang w:bidi="fa-IR"/>
        </w:rPr>
        <w:t>.</w:t>
      </w:r>
      <w:r w:rsidR="007809F6" w:rsidRPr="00DC193C">
        <w:rPr>
          <w:rFonts w:hint="cs"/>
          <w:rtl/>
          <w:lang w:bidi="fa-IR"/>
        </w:rPr>
        <w:t xml:space="preserve"> بنا</w:t>
      </w:r>
      <w:r w:rsidR="00DC193C" w:rsidRPr="00DC193C">
        <w:rPr>
          <w:rFonts w:hint="cs"/>
          <w:rtl/>
          <w:lang w:bidi="fa-IR"/>
        </w:rPr>
        <w:t>براین</w:t>
      </w:r>
      <w:r w:rsidR="00AE6C52">
        <w:rPr>
          <w:rFonts w:hint="cs"/>
          <w:rtl/>
          <w:lang w:bidi="fa-IR"/>
        </w:rPr>
        <w:t>،</w:t>
      </w:r>
      <w:r w:rsidR="00DC193C" w:rsidRPr="00DC193C">
        <w:rPr>
          <w:rFonts w:hint="cs"/>
          <w:rtl/>
          <w:lang w:bidi="fa-IR"/>
        </w:rPr>
        <w:t xml:space="preserve"> اولاً باید خود را مقید به استفاده از سبک‌های تعریف‌شده کنید و ثانیاً </w:t>
      </w:r>
      <w:r w:rsidRPr="00DC193C">
        <w:rPr>
          <w:rFonts w:hint="cs"/>
          <w:rtl/>
          <w:lang w:bidi="fa-IR"/>
        </w:rPr>
        <w:t xml:space="preserve"> هر چند مدت یک‌بار </w:t>
      </w:r>
      <w:r w:rsidR="00DC193C" w:rsidRPr="00DC193C">
        <w:rPr>
          <w:rFonts w:hint="cs"/>
          <w:rtl/>
          <w:lang w:bidi="fa-IR"/>
        </w:rPr>
        <w:t>فهرست</w:t>
      </w:r>
      <w:r w:rsidRPr="00DC193C">
        <w:rPr>
          <w:rFonts w:hint="cs"/>
          <w:rtl/>
          <w:lang w:bidi="fa-IR"/>
        </w:rPr>
        <w:t xml:space="preserve"> سبک‌ها را بررسی کنید و در صورت اضافه‌شدن سبک</w:t>
      </w:r>
      <w:r w:rsidR="00DC193C" w:rsidRPr="00DC193C">
        <w:rPr>
          <w:rFonts w:hint="eastAsia"/>
          <w:rtl/>
          <w:lang w:bidi="fa-IR"/>
        </w:rPr>
        <w:t>‌های</w:t>
      </w:r>
      <w:r w:rsidRPr="00DC193C">
        <w:rPr>
          <w:rFonts w:hint="cs"/>
          <w:rtl/>
          <w:lang w:bidi="fa-IR"/>
        </w:rPr>
        <w:t xml:space="preserve"> جدید</w:t>
      </w:r>
      <w:r w:rsidR="00AE6C52">
        <w:rPr>
          <w:rFonts w:hint="cs"/>
          <w:rtl/>
          <w:lang w:bidi="fa-IR"/>
        </w:rPr>
        <w:t>،</w:t>
      </w:r>
      <w:r w:rsidR="00DC193C" w:rsidRPr="00DC193C">
        <w:rPr>
          <w:rFonts w:hint="cs"/>
          <w:rtl/>
          <w:lang w:bidi="fa-IR"/>
        </w:rPr>
        <w:t xml:space="preserve"> که قابل جایگزین‌شدن با سبک‌های موجود هستند</w:t>
      </w:r>
      <w:r w:rsidR="00AE6C52">
        <w:rPr>
          <w:rFonts w:hint="cs"/>
          <w:rtl/>
          <w:lang w:bidi="fa-IR"/>
        </w:rPr>
        <w:t>،</w:t>
      </w:r>
      <w:r w:rsidRPr="00DC193C">
        <w:rPr>
          <w:rFonts w:hint="cs"/>
          <w:rtl/>
          <w:lang w:bidi="fa-IR"/>
        </w:rPr>
        <w:t xml:space="preserve"> ابتدا روی سبک</w:t>
      </w:r>
      <w:r w:rsidR="00DC193C" w:rsidRPr="00DC193C">
        <w:rPr>
          <w:rFonts w:hint="cs"/>
          <w:rtl/>
          <w:lang w:bidi="fa-IR"/>
        </w:rPr>
        <w:t xml:space="preserve"> اضافی ایجادشده</w:t>
      </w:r>
      <w:r w:rsidRPr="00DC193C">
        <w:rPr>
          <w:rFonts w:hint="cs"/>
          <w:rtl/>
          <w:lang w:bidi="fa-IR"/>
        </w:rPr>
        <w:t xml:space="preserve"> کلیک راست کنید</w:t>
      </w:r>
      <w:r w:rsidR="00AE6C52">
        <w:rPr>
          <w:rFonts w:hint="cs"/>
          <w:rtl/>
          <w:lang w:bidi="fa-IR"/>
        </w:rPr>
        <w:t>.</w:t>
      </w:r>
      <w:r w:rsidRPr="00DC193C">
        <w:rPr>
          <w:rFonts w:hint="cs"/>
          <w:rtl/>
          <w:lang w:bidi="fa-IR"/>
        </w:rPr>
        <w:t xml:space="preserve"> در گزینه </w:t>
      </w:r>
      <w:r w:rsidR="00DC193C">
        <w:rPr>
          <w:lang w:bidi="fa-IR"/>
        </w:rPr>
        <w:t xml:space="preserve"> select all </w:t>
      </w:r>
      <w:r w:rsidR="00E42328">
        <w:rPr>
          <w:lang w:bidi="fa-IR"/>
        </w:rPr>
        <w:t>.</w:t>
      </w:r>
      <w:r w:rsidR="00AE6C52">
        <w:rPr>
          <w:lang w:bidi="fa-IR"/>
        </w:rPr>
        <w:t>..</w:t>
      </w:r>
      <w:r w:rsidR="00DC193C">
        <w:rPr>
          <w:rFonts w:hint="cs"/>
          <w:rtl/>
          <w:lang w:bidi="fa-IR"/>
        </w:rPr>
        <w:t xml:space="preserve"> </w:t>
      </w:r>
      <w:r w:rsidRPr="00DC193C">
        <w:rPr>
          <w:rFonts w:hint="cs"/>
          <w:rtl/>
          <w:lang w:bidi="fa-IR"/>
        </w:rPr>
        <w:t xml:space="preserve">از منوی بازشده تعداد استفاده از آن </w:t>
      </w:r>
      <w:r w:rsidR="00DC193C" w:rsidRPr="00DC193C">
        <w:rPr>
          <w:rFonts w:hint="cs"/>
          <w:rtl/>
          <w:lang w:bidi="fa-IR"/>
        </w:rPr>
        <w:t>س</w:t>
      </w:r>
      <w:r w:rsidRPr="00DC193C">
        <w:rPr>
          <w:rFonts w:hint="cs"/>
          <w:rtl/>
          <w:lang w:bidi="fa-IR"/>
        </w:rPr>
        <w:t>بک به شما نمایش داده می‌شود</w:t>
      </w:r>
      <w:r w:rsidR="00AE6C52">
        <w:rPr>
          <w:rFonts w:hint="cs"/>
          <w:rtl/>
          <w:lang w:bidi="fa-IR"/>
        </w:rPr>
        <w:t>.</w:t>
      </w:r>
      <w:r w:rsidRPr="00DC193C">
        <w:rPr>
          <w:rFonts w:hint="cs"/>
          <w:rtl/>
          <w:lang w:bidi="fa-IR"/>
        </w:rPr>
        <w:t xml:space="preserve"> سپس روی هر یک از محل‌های استفاده از آن سبک بروید و آن را با سبک مناسب از پیش تعریف‌شده جایگزین کنید</w:t>
      </w:r>
      <w:r w:rsidR="00AE6C52">
        <w:rPr>
          <w:rFonts w:hint="cs"/>
          <w:rtl/>
          <w:lang w:bidi="fa-IR"/>
        </w:rPr>
        <w:t>.</w:t>
      </w:r>
      <w:r w:rsidRPr="00DC193C">
        <w:rPr>
          <w:rFonts w:hint="cs"/>
          <w:rtl/>
          <w:lang w:bidi="fa-IR"/>
        </w:rPr>
        <w:t xml:space="preserve"> </w:t>
      </w:r>
      <w:r w:rsidR="00DC193C" w:rsidRPr="00DC193C">
        <w:rPr>
          <w:rFonts w:hint="cs"/>
          <w:rtl/>
          <w:lang w:bidi="fa-IR"/>
        </w:rPr>
        <w:t xml:space="preserve">پس از آن‌که تعداد دفعات استفاده از </w:t>
      </w:r>
      <w:r w:rsidRPr="00DC193C">
        <w:rPr>
          <w:rFonts w:hint="cs"/>
          <w:rtl/>
          <w:lang w:bidi="fa-IR"/>
        </w:rPr>
        <w:t xml:space="preserve">سبک </w:t>
      </w:r>
      <w:r w:rsidR="00DC193C" w:rsidRPr="00DC193C">
        <w:rPr>
          <w:rFonts w:hint="cs"/>
          <w:rtl/>
          <w:lang w:bidi="fa-IR"/>
        </w:rPr>
        <w:t>اضافی تعریف‌شده به صفر رسید</w:t>
      </w:r>
      <w:r w:rsidR="00AE6C52">
        <w:rPr>
          <w:rFonts w:hint="cs"/>
          <w:rtl/>
          <w:lang w:bidi="fa-IR"/>
        </w:rPr>
        <w:t>،</w:t>
      </w:r>
      <w:r w:rsidR="00DC193C" w:rsidRPr="00DC193C">
        <w:rPr>
          <w:rFonts w:hint="cs"/>
          <w:rtl/>
          <w:lang w:bidi="fa-IR"/>
        </w:rPr>
        <w:t xml:space="preserve"> آن</w:t>
      </w:r>
      <w:r w:rsidRPr="00DC193C">
        <w:rPr>
          <w:rFonts w:hint="cs"/>
          <w:rtl/>
          <w:lang w:bidi="fa-IR"/>
        </w:rPr>
        <w:t xml:space="preserve"> را حذف کنید</w:t>
      </w:r>
      <w:r w:rsidR="00AE6C52">
        <w:rPr>
          <w:rFonts w:hint="cs"/>
          <w:rtl/>
          <w:lang w:bidi="fa-IR"/>
        </w:rPr>
        <w:t>.</w:t>
      </w:r>
      <w:r w:rsidR="002A17BD">
        <w:rPr>
          <w:rFonts w:hint="cs"/>
          <w:rtl/>
          <w:lang w:bidi="fa-IR"/>
        </w:rPr>
        <w:t xml:space="preserve"> </w:t>
      </w:r>
    </w:p>
    <w:p w:rsidR="00C47D24" w:rsidRPr="00D05702" w:rsidRDefault="004738B9" w:rsidP="002A17BD">
      <w:pPr>
        <w:rPr>
          <w:rtl/>
        </w:rPr>
      </w:pPr>
      <w:r>
        <w:rPr>
          <w:rFonts w:hint="cs"/>
          <w:rtl/>
          <w:lang w:bidi="fa-IR"/>
        </w:rPr>
        <w:t xml:space="preserve">     </w:t>
      </w:r>
      <w:r w:rsidR="009B7C80">
        <w:rPr>
          <w:rFonts w:hint="cs"/>
          <w:rtl/>
        </w:rPr>
        <w:t xml:space="preserve">در تعريف سبك‌هاي مختلف اين </w:t>
      </w:r>
      <w:r w:rsidR="006D780F" w:rsidRPr="00D05702">
        <w:rPr>
          <w:rFonts w:hint="cs"/>
          <w:rtl/>
        </w:rPr>
        <w:t xml:space="preserve">گزارش </w:t>
      </w:r>
      <w:r w:rsidR="009B7C80">
        <w:rPr>
          <w:rFonts w:hint="cs"/>
          <w:rtl/>
        </w:rPr>
        <w:t>از</w:t>
      </w:r>
      <w:r w:rsidR="006D780F" w:rsidRPr="00D05702">
        <w:rPr>
          <w:rFonts w:hint="cs"/>
          <w:rtl/>
        </w:rPr>
        <w:t xml:space="preserve"> قلم</w:t>
      </w:r>
      <w:r w:rsidR="009B7C80">
        <w:rPr>
          <w:rFonts w:hint="cs"/>
          <w:rtl/>
        </w:rPr>
        <w:t>‌هاي</w:t>
      </w:r>
      <w:r w:rsidR="00AE6C52">
        <w:rPr>
          <w:rFonts w:hint="cs"/>
          <w:rtl/>
        </w:rPr>
        <w:t>،</w:t>
      </w:r>
      <w:r w:rsidR="006D780F" w:rsidRPr="00D05702">
        <w:rPr>
          <w:rFonts w:hint="cs"/>
          <w:rtl/>
        </w:rPr>
        <w:t xml:space="preserve"> </w:t>
      </w:r>
      <w:r w:rsidR="003B2785">
        <w:t xml:space="preserve">B </w:t>
      </w:r>
      <w:r w:rsidR="006D780F" w:rsidRPr="00D05702">
        <w:t>Nazanin</w:t>
      </w:r>
      <w:r w:rsidR="006D780F" w:rsidRPr="00D05702">
        <w:rPr>
          <w:rFonts w:hint="cs"/>
          <w:rtl/>
        </w:rPr>
        <w:t xml:space="preserve"> </w:t>
      </w:r>
      <w:r w:rsidR="009417F6">
        <w:rPr>
          <w:rFonts w:hint="cs"/>
          <w:rtl/>
          <w:lang w:bidi="fa-IR"/>
        </w:rPr>
        <w:t xml:space="preserve">(برای فارسی) </w:t>
      </w:r>
      <w:r w:rsidR="001E0D1B">
        <w:rPr>
          <w:rFonts w:hint="cs"/>
          <w:rtl/>
          <w:lang w:bidi="fa-IR"/>
        </w:rPr>
        <w:t>و</w:t>
      </w:r>
      <w:r w:rsidR="006D780F" w:rsidRPr="00D05702">
        <w:rPr>
          <w:rFonts w:hint="cs"/>
          <w:rtl/>
        </w:rPr>
        <w:t xml:space="preserve"> </w:t>
      </w:r>
      <w:r w:rsidR="006D780F" w:rsidRPr="00D05702">
        <w:t>Times New Roman</w:t>
      </w:r>
      <w:r w:rsidR="006609A1">
        <w:rPr>
          <w:rFonts w:hint="cs"/>
          <w:rtl/>
        </w:rPr>
        <w:t xml:space="preserve"> </w:t>
      </w:r>
      <w:r w:rsidR="009417F6">
        <w:rPr>
          <w:rFonts w:hint="cs"/>
          <w:rtl/>
        </w:rPr>
        <w:t xml:space="preserve">(برای لاتین) </w:t>
      </w:r>
      <w:r w:rsidR="009B7C80">
        <w:rPr>
          <w:rFonts w:hint="cs"/>
          <w:rtl/>
        </w:rPr>
        <w:t xml:space="preserve">استفاده </w:t>
      </w:r>
      <w:r w:rsidR="009B7C80" w:rsidRPr="00596BAB">
        <w:rPr>
          <w:rFonts w:hint="cs"/>
          <w:rtl/>
        </w:rPr>
        <w:t>شده‌است</w:t>
      </w:r>
      <w:r w:rsidR="00AE6C52">
        <w:rPr>
          <w:rFonts w:hint="cs"/>
          <w:rtl/>
        </w:rPr>
        <w:t>.</w:t>
      </w:r>
      <w:r w:rsidR="009B7C80" w:rsidRPr="00596BAB">
        <w:rPr>
          <w:rFonts w:hint="cs"/>
          <w:rtl/>
        </w:rPr>
        <w:t xml:space="preserve"> </w:t>
      </w:r>
    </w:p>
    <w:p w:rsidR="006D780F" w:rsidRPr="00D05702" w:rsidRDefault="006D780F" w:rsidP="007B328E">
      <w:pPr>
        <w:pStyle w:val="Heading2"/>
        <w:rPr>
          <w:rtl/>
        </w:rPr>
      </w:pPr>
      <w:bookmarkStart w:id="58" w:name="_Toc102815937"/>
      <w:bookmarkStart w:id="59" w:name="_Toc102981088"/>
      <w:bookmarkStart w:id="60" w:name="_Toc115553017"/>
      <w:bookmarkStart w:id="61" w:name="_Toc118681158"/>
      <w:bookmarkStart w:id="62" w:name="_Toc482517652"/>
      <w:r w:rsidRPr="00D05702">
        <w:rPr>
          <w:rFonts w:hint="cs"/>
          <w:rtl/>
        </w:rPr>
        <w:t>روابط رياضي</w:t>
      </w:r>
      <w:bookmarkEnd w:id="58"/>
      <w:bookmarkEnd w:id="59"/>
      <w:bookmarkEnd w:id="60"/>
      <w:bookmarkEnd w:id="61"/>
      <w:bookmarkEnd w:id="62"/>
    </w:p>
    <w:p w:rsidR="005D5B4D" w:rsidRDefault="00DE2DC4" w:rsidP="000F5A0B">
      <w:pPr>
        <w:rPr>
          <w:rtl/>
          <w:lang w:bidi="fa-IR"/>
        </w:rPr>
      </w:pPr>
      <w:r w:rsidRPr="00BF2692">
        <w:rPr>
          <w:rFonts w:hint="cs"/>
          <w:rtl/>
        </w:rPr>
        <w:t>برای نوشتن روابط رياضی</w:t>
      </w:r>
      <w:r w:rsidR="00AE6C52">
        <w:rPr>
          <w:rFonts w:hint="cs"/>
          <w:rtl/>
        </w:rPr>
        <w:t>،</w:t>
      </w:r>
      <w:r w:rsidRPr="00BF2692">
        <w:rPr>
          <w:rFonts w:hint="cs"/>
          <w:rtl/>
        </w:rPr>
        <w:t xml:space="preserve"> ابزار </w:t>
      </w:r>
      <w:r w:rsidRPr="00BF2692">
        <w:t>Equation Editor</w:t>
      </w:r>
      <w:r w:rsidRPr="00BF2692">
        <w:rPr>
          <w:rFonts w:hint="cs"/>
          <w:rtl/>
        </w:rPr>
        <w:t xml:space="preserve"> از كارآيی خوبي برخوردار است‌</w:t>
      </w:r>
      <w:r w:rsidR="00AE6C52">
        <w:rPr>
          <w:rFonts w:hint="cs"/>
          <w:rtl/>
        </w:rPr>
        <w:t>.</w:t>
      </w:r>
      <w:r w:rsidRPr="00BF2692">
        <w:rPr>
          <w:rFonts w:hint="cs"/>
          <w:rtl/>
        </w:rPr>
        <w:t xml:space="preserve"> البته</w:t>
      </w:r>
      <w:r w:rsidR="00CB2260">
        <w:rPr>
          <w:rFonts w:hint="cs"/>
          <w:rtl/>
        </w:rPr>
        <w:t>،</w:t>
      </w:r>
      <w:r w:rsidRPr="00BF2692">
        <w:rPr>
          <w:rFonts w:hint="cs"/>
          <w:rtl/>
        </w:rPr>
        <w:t xml:space="preserve"> متاسفانه از نسخه</w:t>
      </w:r>
      <w:r w:rsidRPr="00BF2692">
        <w:rPr>
          <w:rFonts w:hint="eastAsia"/>
          <w:rtl/>
        </w:rPr>
        <w:t xml:space="preserve"> 2007 نرم‌افزار </w:t>
      </w:r>
      <w:r w:rsidRPr="00BF2692">
        <w:t>Word</w:t>
      </w:r>
      <w:r w:rsidRPr="00BF2692">
        <w:rPr>
          <w:rFonts w:hint="cs"/>
          <w:rtl/>
          <w:lang w:bidi="fa-IR"/>
        </w:rPr>
        <w:t xml:space="preserve"> به بعد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cs"/>
          <w:rtl/>
          <w:lang w:bidi="fa-IR"/>
        </w:rPr>
        <w:t xml:space="preserve"> ابزار </w:t>
      </w:r>
      <w:r w:rsidRPr="00BF2692">
        <w:rPr>
          <w:lang w:bidi="fa-IR"/>
        </w:rPr>
        <w:t>Equation Editor</w:t>
      </w:r>
      <w:r w:rsidRPr="00BF2692">
        <w:rPr>
          <w:rFonts w:hint="cs"/>
          <w:rtl/>
          <w:lang w:bidi="fa-IR"/>
        </w:rPr>
        <w:t xml:space="preserve"> دچار تغییرات نامطلوبی شده</w:t>
      </w:r>
      <w:r w:rsidRPr="00BF2692">
        <w:rPr>
          <w:rFonts w:hint="eastAsia"/>
          <w:rtl/>
          <w:lang w:bidi="fa-IR"/>
        </w:rPr>
        <w:t>‌</w:t>
      </w:r>
      <w:r w:rsidRPr="00BF2692">
        <w:rPr>
          <w:rFonts w:hint="cs"/>
          <w:rtl/>
          <w:lang w:bidi="fa-IR"/>
        </w:rPr>
        <w:t>است</w:t>
      </w:r>
      <w:r w:rsidR="00AE6C52">
        <w:rPr>
          <w:rFonts w:hint="cs"/>
          <w:rtl/>
          <w:lang w:bidi="fa-IR"/>
        </w:rPr>
        <w:t>.</w:t>
      </w:r>
      <w:r w:rsidRPr="00BF2692">
        <w:rPr>
          <w:rFonts w:hint="cs"/>
          <w:rtl/>
          <w:lang w:bidi="fa-IR"/>
        </w:rPr>
        <w:t xml:space="preserve"> یکی از معایب </w:t>
      </w:r>
      <w:r w:rsidR="004F3216">
        <w:rPr>
          <w:rFonts w:hint="cs"/>
          <w:rtl/>
          <w:lang w:bidi="fa-IR"/>
        </w:rPr>
        <w:t xml:space="preserve">ابزار </w:t>
      </w:r>
      <w:r w:rsidRPr="00BF2692">
        <w:rPr>
          <w:rFonts w:hint="eastAsia"/>
          <w:rtl/>
          <w:lang w:bidi="fa-IR"/>
        </w:rPr>
        <w:t xml:space="preserve">جدید </w:t>
      </w:r>
      <w:r w:rsidRPr="00BF2692">
        <w:rPr>
          <w:rFonts w:hint="cs"/>
          <w:rtl/>
          <w:lang w:bidi="fa-IR"/>
        </w:rPr>
        <w:t>نسبت به نسخه</w:t>
      </w:r>
      <w:r w:rsidRPr="00BF2692">
        <w:rPr>
          <w:rFonts w:hint="eastAsia"/>
          <w:rtl/>
          <w:lang w:bidi="fa-IR"/>
        </w:rPr>
        <w:t xml:space="preserve"> 2003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eastAsia"/>
          <w:rtl/>
          <w:lang w:bidi="fa-IR"/>
        </w:rPr>
        <w:t xml:space="preserve"> عدم توانایی آن در اعمال سبک‌های مورد نیاز به بخش‌های مختلف یک رابطه ریاضی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cs"/>
          <w:rtl/>
          <w:lang w:bidi="fa-IR"/>
        </w:rPr>
        <w:t xml:space="preserve"> به‌صورت مستقل از سبک‌های موجود در متن گزارش</w:t>
      </w:r>
      <w:r w:rsidRPr="00BF2692">
        <w:rPr>
          <w:rFonts w:hint="eastAsia"/>
          <w:rtl/>
          <w:lang w:bidi="fa-IR"/>
        </w:rPr>
        <w:t>‌ است</w:t>
      </w:r>
      <w:r w:rsidRPr="00BF2692">
        <w:rPr>
          <w:rFonts w:hint="cs"/>
          <w:rtl/>
          <w:lang w:bidi="fa-IR"/>
        </w:rPr>
        <w:t xml:space="preserve"> که وجود این مشکل طی مکاتبات انجام‌شده با شرکت مایکروسافت به تایید کارشناسان این شرکت نیز رسیده و این شرکت تاکنون راه حلی برای آن ارائه نکرده‌است</w:t>
      </w:r>
      <w:r w:rsidR="00450415">
        <w:rPr>
          <w:rFonts w:hint="cs"/>
          <w:rtl/>
          <w:lang w:bidi="fa-IR"/>
        </w:rPr>
        <w:t>!</w:t>
      </w:r>
      <w:r w:rsidRPr="00BF2692">
        <w:rPr>
          <w:rFonts w:hint="cs"/>
          <w:rtl/>
          <w:lang w:bidi="fa-IR"/>
        </w:rPr>
        <w:t xml:space="preserve"> از طرفی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cs"/>
          <w:rtl/>
          <w:lang w:bidi="fa-IR"/>
        </w:rPr>
        <w:t xml:space="preserve"> رعایت سبک اجزای مختلف یک رابطه ریاضی </w:t>
      </w:r>
      <w:r w:rsidR="00156C96" w:rsidRPr="00BF2692">
        <w:rPr>
          <w:rFonts w:hint="cs"/>
          <w:rtl/>
          <w:lang w:bidi="fa-IR"/>
        </w:rPr>
        <w:t xml:space="preserve">در متون حرفه‌ای </w:t>
      </w:r>
      <w:r w:rsidRPr="00BF2692">
        <w:rPr>
          <w:rFonts w:hint="cs"/>
          <w:rtl/>
          <w:lang w:bidi="fa-IR"/>
        </w:rPr>
        <w:t xml:space="preserve">بسیار </w:t>
      </w:r>
      <w:r w:rsidR="00272A48" w:rsidRPr="00BF2692">
        <w:rPr>
          <w:rFonts w:hint="cs"/>
          <w:rtl/>
          <w:lang w:bidi="fa-IR"/>
        </w:rPr>
        <w:t>مهم است</w:t>
      </w:r>
      <w:r w:rsidR="00AE6C52">
        <w:rPr>
          <w:rFonts w:hint="cs"/>
          <w:rtl/>
          <w:lang w:bidi="fa-IR"/>
        </w:rPr>
        <w:t>.</w:t>
      </w:r>
      <w:r w:rsidRPr="00BF2692">
        <w:rPr>
          <w:rFonts w:hint="cs"/>
          <w:rtl/>
          <w:lang w:bidi="fa-IR"/>
        </w:rPr>
        <w:t xml:space="preserve"> به‌طور </w:t>
      </w:r>
      <w:r w:rsidR="004B7A09" w:rsidRPr="00BF2692">
        <w:rPr>
          <w:rFonts w:hint="cs"/>
          <w:rtl/>
          <w:lang w:bidi="fa-IR"/>
        </w:rPr>
        <w:t>نمونه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cs"/>
          <w:rtl/>
          <w:lang w:bidi="fa-IR"/>
        </w:rPr>
        <w:t xml:space="preserve"> در اکثر مجلات تراز اول</w:t>
      </w:r>
      <w:r w:rsidR="00AE6C52">
        <w:rPr>
          <w:rFonts w:hint="cs"/>
          <w:rtl/>
          <w:lang w:bidi="fa-IR"/>
        </w:rPr>
        <w:t>،</w:t>
      </w:r>
      <w:r w:rsidRPr="00BF2692">
        <w:rPr>
          <w:rFonts w:hint="cs"/>
          <w:rtl/>
          <w:lang w:bidi="fa-IR"/>
        </w:rPr>
        <w:t xml:space="preserve"> این قید وجود دارد که بردار و ماتریس حتماً به‌صورت تیره نمایش داده شوند (</w:t>
      </w:r>
      <w:r w:rsidR="00F36731" w:rsidRPr="00BF2692">
        <w:rPr>
          <w:rFonts w:hint="cs"/>
          <w:rtl/>
          <w:lang w:bidi="fa-IR"/>
        </w:rPr>
        <w:t>مانند</w:t>
      </w:r>
      <w:r w:rsidR="00450415">
        <w:rPr>
          <w:rFonts w:hint="cs"/>
          <w:rtl/>
          <w:lang w:bidi="fa-IR"/>
        </w:rPr>
        <w:t xml:space="preserve"> رابطه </w:t>
      </w:r>
      <w:r w:rsidR="00BB2229">
        <w:rPr>
          <w:rtl/>
          <w:lang w:bidi="fa-IR"/>
        </w:rPr>
        <w:fldChar w:fldCharType="begin"/>
      </w:r>
      <w:r w:rsidR="00450415">
        <w:rPr>
          <w:rtl/>
          <w:lang w:bidi="fa-IR"/>
        </w:rPr>
        <w:instrText xml:space="preserve"> </w:instrText>
      </w:r>
      <w:r w:rsidR="00450415">
        <w:rPr>
          <w:rFonts w:hint="cs"/>
          <w:lang w:bidi="fa-IR"/>
        </w:rPr>
        <w:instrText>REF</w:instrText>
      </w:r>
      <w:r w:rsidR="00450415">
        <w:rPr>
          <w:rFonts w:hint="cs"/>
          <w:rtl/>
          <w:lang w:bidi="fa-IR"/>
        </w:rPr>
        <w:instrText xml:space="preserve"> _</w:instrText>
      </w:r>
      <w:r w:rsidR="00450415">
        <w:rPr>
          <w:rFonts w:hint="cs"/>
          <w:lang w:bidi="fa-IR"/>
        </w:rPr>
        <w:instrText>Ref294359852 \h</w:instrText>
      </w:r>
      <w:r w:rsidR="00450415">
        <w:rPr>
          <w:rtl/>
          <w:lang w:bidi="fa-IR"/>
        </w:rPr>
        <w:instrText xml:space="preserve"> </w:instrText>
      </w:r>
      <w:r w:rsidR="00BB2229">
        <w:rPr>
          <w:rtl/>
          <w:lang w:bidi="fa-IR"/>
        </w:rPr>
      </w:r>
      <w:r w:rsidR="00BB2229">
        <w:rPr>
          <w:rtl/>
          <w:lang w:bidi="fa-IR"/>
        </w:rPr>
        <w:fldChar w:fldCharType="separate"/>
      </w:r>
      <w:r w:rsidR="00067D7A" w:rsidRPr="00D05702">
        <w:rPr>
          <w:rFonts w:hint="cs"/>
          <w:rtl/>
        </w:rPr>
        <w:t>(</w:t>
      </w:r>
      <w:r w:rsidR="00067D7A">
        <w:rPr>
          <w:noProof/>
          <w:rtl/>
        </w:rPr>
        <w:t>‏4</w:t>
      </w:r>
      <w:r w:rsidR="00067D7A" w:rsidRPr="00D05702">
        <w:rPr>
          <w:rtl/>
        </w:rPr>
        <w:t>‌</w:t>
      </w:r>
      <w:r w:rsidR="00067D7A">
        <w:rPr>
          <w:rFonts w:hint="cs"/>
          <w:rtl/>
        </w:rPr>
        <w:t>-</w:t>
      </w:r>
      <w:r w:rsidR="00067D7A" w:rsidRPr="00D05702">
        <w:rPr>
          <w:rtl/>
        </w:rPr>
        <w:t>‌</w:t>
      </w:r>
      <w:r w:rsidR="00067D7A">
        <w:rPr>
          <w:noProof/>
          <w:rtl/>
        </w:rPr>
        <w:t>1</w:t>
      </w:r>
      <w:r w:rsidR="00BB2229">
        <w:rPr>
          <w:rtl/>
          <w:lang w:bidi="fa-IR"/>
        </w:rPr>
        <w:fldChar w:fldCharType="end"/>
      </w:r>
      <w:r w:rsidR="00450415">
        <w:rPr>
          <w:rFonts w:hint="cs"/>
          <w:rtl/>
          <w:lang w:bidi="fa-IR"/>
        </w:rPr>
        <w:t>)</w:t>
      </w:r>
      <w:r w:rsidRPr="00BF2692">
        <w:rPr>
          <w:rFonts w:hint="cs"/>
          <w:rtl/>
          <w:lang w:bidi="fa-IR"/>
        </w:rPr>
        <w:t>)</w:t>
      </w:r>
      <w:r w:rsidR="00AE6C52">
        <w:rPr>
          <w:rFonts w:hint="cs"/>
          <w:rtl/>
          <w:lang w:bidi="fa-IR"/>
        </w:rPr>
        <w:t>.</w:t>
      </w:r>
      <w:r w:rsidRPr="00BF2692">
        <w:rPr>
          <w:rFonts w:hint="cs"/>
          <w:rtl/>
          <w:lang w:bidi="fa-IR"/>
        </w:rPr>
        <w:t xml:space="preserve"> </w:t>
      </w:r>
    </w:p>
    <w:p w:rsidR="00775F0E" w:rsidRPr="00BF2692" w:rsidRDefault="00775F0E" w:rsidP="000F5A0B">
      <w:pPr>
        <w:rPr>
          <w:rtl/>
        </w:rPr>
      </w:pPr>
      <w:r>
        <w:rPr>
          <w:rFonts w:hint="cs"/>
          <w:rtl/>
        </w:rPr>
        <w:lastRenderedPageBreak/>
        <w:t xml:space="preserve">     </w:t>
      </w:r>
      <w:r w:rsidRPr="00F760FC">
        <w:rPr>
          <w:rFonts w:hint="cs"/>
          <w:rtl/>
        </w:rPr>
        <w:t xml:space="preserve">استفاده از </w:t>
      </w:r>
      <w:r>
        <w:rPr>
          <w:rFonts w:hint="cs"/>
          <w:rtl/>
        </w:rPr>
        <w:t>ابزار</w:t>
      </w:r>
      <w:r w:rsidRPr="00F760FC">
        <w:rPr>
          <w:rFonts w:hint="cs"/>
          <w:rtl/>
        </w:rPr>
        <w:t xml:space="preserve"> </w:t>
      </w:r>
      <w:r w:rsidRPr="00F760FC">
        <w:t>MathType</w:t>
      </w:r>
      <w:r w:rsidRPr="00F760FC">
        <w:rPr>
          <w:rFonts w:hint="cs"/>
          <w:rtl/>
        </w:rPr>
        <w:t xml:space="preserve"> در نوشتن </w:t>
      </w:r>
      <w:r>
        <w:rPr>
          <w:rFonts w:hint="cs"/>
          <w:rtl/>
        </w:rPr>
        <w:t>روابط ریاضی</w:t>
      </w:r>
      <w:r w:rsidRPr="00F760FC">
        <w:rPr>
          <w:rFonts w:hint="cs"/>
          <w:rtl/>
        </w:rPr>
        <w:t xml:space="preserve"> </w:t>
      </w:r>
      <w:r w:rsidR="000F5A0B">
        <w:rPr>
          <w:rFonts w:hint="cs"/>
          <w:rtl/>
        </w:rPr>
        <w:t>پیشنهاد می</w:t>
      </w:r>
      <w:r w:rsidR="000F5A0B">
        <w:rPr>
          <w:rtl/>
        </w:rPr>
        <w:softHyphen/>
      </w:r>
      <w:r w:rsidR="000F5A0B">
        <w:rPr>
          <w:rFonts w:hint="cs"/>
          <w:rtl/>
        </w:rPr>
        <w:t>شود</w:t>
      </w:r>
      <w:r w:rsidR="00AE6C52">
        <w:rPr>
          <w:rFonts w:hint="cs"/>
          <w:rtl/>
        </w:rPr>
        <w:t>.</w:t>
      </w:r>
      <w:r w:rsidRPr="00F760FC">
        <w:rPr>
          <w:rFonts w:hint="cs"/>
          <w:rtl/>
        </w:rPr>
        <w:t xml:space="preserve">‌ </w:t>
      </w:r>
      <w:r w:rsidR="00CB2D3C">
        <w:rPr>
          <w:rFonts w:hint="cs"/>
          <w:rtl/>
        </w:rPr>
        <w:t>برای</w:t>
      </w:r>
      <w:r w:rsidRPr="00F760FC">
        <w:rPr>
          <w:rFonts w:hint="cs"/>
          <w:rtl/>
        </w:rPr>
        <w:t xml:space="preserve"> </w:t>
      </w:r>
      <w:r w:rsidR="00CB2D3C">
        <w:rPr>
          <w:rFonts w:hint="cs"/>
          <w:rtl/>
        </w:rPr>
        <w:t xml:space="preserve">نمایش درست </w:t>
      </w:r>
      <w:r>
        <w:rPr>
          <w:rFonts w:hint="cs"/>
          <w:rtl/>
        </w:rPr>
        <w:t>روابط</w:t>
      </w:r>
      <w:r w:rsidRPr="00F760FC">
        <w:rPr>
          <w:rFonts w:hint="cs"/>
          <w:rtl/>
        </w:rPr>
        <w:t xml:space="preserve"> نوشته‌شده توسط این </w:t>
      </w:r>
      <w:r>
        <w:rPr>
          <w:rFonts w:hint="cs"/>
          <w:rtl/>
        </w:rPr>
        <w:t>ابزار</w:t>
      </w:r>
      <w:r w:rsidRPr="00F760FC">
        <w:rPr>
          <w:rFonts w:hint="cs"/>
          <w:rtl/>
        </w:rPr>
        <w:t xml:space="preserve"> در رایانه‌ای دیگر</w:t>
      </w:r>
      <w:r w:rsidR="00DE32D1">
        <w:rPr>
          <w:rFonts w:hint="cs"/>
          <w:rtl/>
        </w:rPr>
        <w:t xml:space="preserve"> و یا</w:t>
      </w:r>
      <w:r w:rsidR="00CB2D3C" w:rsidRPr="00CB2D3C">
        <w:rPr>
          <w:rFonts w:hint="cs"/>
          <w:rtl/>
        </w:rPr>
        <w:t xml:space="preserve"> </w:t>
      </w:r>
      <w:r w:rsidR="00CB2D3C" w:rsidRPr="00F760FC">
        <w:rPr>
          <w:rFonts w:hint="cs"/>
          <w:rtl/>
        </w:rPr>
        <w:t xml:space="preserve">ویرایش </w:t>
      </w:r>
      <w:r w:rsidR="00DE32D1">
        <w:rPr>
          <w:rFonts w:hint="cs"/>
          <w:rtl/>
        </w:rPr>
        <w:t>این روابط</w:t>
      </w:r>
      <w:r w:rsidR="00AE6C52">
        <w:rPr>
          <w:rFonts w:hint="cs"/>
          <w:rtl/>
        </w:rPr>
        <w:t>،</w:t>
      </w:r>
      <w:r w:rsidRPr="00F760FC">
        <w:rPr>
          <w:rFonts w:hint="cs"/>
          <w:rtl/>
        </w:rPr>
        <w:t xml:space="preserve"> لازم است</w:t>
      </w:r>
      <w:r w:rsidR="00CB2D3C">
        <w:rPr>
          <w:rFonts w:hint="cs"/>
          <w:rtl/>
        </w:rPr>
        <w:t xml:space="preserve"> ابزار</w:t>
      </w:r>
      <w:r w:rsidRPr="00F760FC">
        <w:rPr>
          <w:rFonts w:hint="cs"/>
          <w:rtl/>
        </w:rPr>
        <w:t xml:space="preserve"> </w:t>
      </w:r>
      <w:r w:rsidRPr="00F760FC">
        <w:t>MathType</w:t>
      </w:r>
      <w:r w:rsidRPr="00F760FC">
        <w:rPr>
          <w:rFonts w:hint="cs"/>
          <w:rtl/>
        </w:rPr>
        <w:t xml:space="preserve"> روی رایانه مقصد</w:t>
      </w:r>
      <w:r w:rsidRPr="00F760FC">
        <w:rPr>
          <w:rFonts w:hint="cs"/>
          <w:rtl/>
          <w:lang w:bidi="fa-IR"/>
        </w:rPr>
        <w:t xml:space="preserve"> نصب شده باشد</w:t>
      </w:r>
      <w:r w:rsidR="00AE6C52">
        <w:rPr>
          <w:rFonts w:hint="cs"/>
          <w:rtl/>
          <w:lang w:bidi="fa-IR"/>
        </w:rPr>
        <w:t>.</w:t>
      </w:r>
      <w:r w:rsidRPr="00F760FC">
        <w:rPr>
          <w:rFonts w:hint="cs"/>
          <w:rtl/>
          <w:lang w:bidi="fa-IR"/>
        </w:rPr>
        <w:t xml:space="preserve"> لذا</w:t>
      </w:r>
      <w:r w:rsidR="00AE6C52">
        <w:rPr>
          <w:rFonts w:hint="cs"/>
          <w:rtl/>
          <w:lang w:bidi="fa-IR"/>
        </w:rPr>
        <w:t>،</w:t>
      </w:r>
      <w:r w:rsidRPr="00F760FC">
        <w:rPr>
          <w:rFonts w:hint="cs"/>
          <w:rtl/>
          <w:lang w:bidi="fa-IR"/>
        </w:rPr>
        <w:t xml:space="preserve"> در مواقعی که </w:t>
      </w:r>
      <w:r w:rsidR="00CB2D3C">
        <w:rPr>
          <w:rFonts w:hint="cs"/>
          <w:rtl/>
          <w:lang w:bidi="fa-IR"/>
        </w:rPr>
        <w:t>ابزار</w:t>
      </w:r>
      <w:r w:rsidRPr="00F760FC">
        <w:rPr>
          <w:rFonts w:hint="cs"/>
          <w:rtl/>
          <w:lang w:bidi="fa-IR"/>
        </w:rPr>
        <w:t xml:space="preserve"> </w:t>
      </w:r>
      <w:r w:rsidRPr="00F760FC">
        <w:t>MathType</w:t>
      </w:r>
      <w:r w:rsidRPr="00F760FC">
        <w:rPr>
          <w:rFonts w:hint="cs"/>
          <w:rtl/>
        </w:rPr>
        <w:t xml:space="preserve"> را همراه نداشته باشید</w:t>
      </w:r>
      <w:r w:rsidR="00AE6C52">
        <w:rPr>
          <w:rFonts w:hint="cs"/>
          <w:rtl/>
        </w:rPr>
        <w:t>،</w:t>
      </w:r>
      <w:r w:rsidRPr="00F760FC">
        <w:rPr>
          <w:rFonts w:hint="cs"/>
          <w:rtl/>
        </w:rPr>
        <w:t xml:space="preserve"> </w:t>
      </w:r>
      <w:r w:rsidR="00DE32D1">
        <w:rPr>
          <w:rFonts w:hint="cs"/>
          <w:rtl/>
        </w:rPr>
        <w:t>به‌طور نمونه در یک همایش</w:t>
      </w:r>
      <w:r w:rsidR="00AE6C52">
        <w:rPr>
          <w:rFonts w:hint="cs"/>
          <w:rtl/>
        </w:rPr>
        <w:t>،</w:t>
      </w:r>
      <w:r w:rsidR="00DE32D1">
        <w:rPr>
          <w:rFonts w:hint="cs"/>
          <w:rtl/>
        </w:rPr>
        <w:t xml:space="preserve"> </w:t>
      </w:r>
      <w:r w:rsidRPr="00F760FC">
        <w:rPr>
          <w:rFonts w:hint="cs"/>
          <w:rtl/>
        </w:rPr>
        <w:t>دچار مشکل جدی خواهید شد</w:t>
      </w:r>
      <w:r w:rsidR="00AE6C52">
        <w:rPr>
          <w:rFonts w:hint="cs"/>
          <w:rtl/>
        </w:rPr>
        <w:t>.</w:t>
      </w:r>
    </w:p>
    <w:p w:rsidR="00BD75F2" w:rsidRDefault="00D07FFB" w:rsidP="00A24E09">
      <w:pPr>
        <w:rPr>
          <w:rtl/>
        </w:rPr>
      </w:pPr>
      <w:r>
        <w:rPr>
          <w:rFonts w:hint="cs"/>
          <w:rtl/>
        </w:rPr>
        <w:t xml:space="preserve">     </w:t>
      </w:r>
      <w:r w:rsidR="00D971B1" w:rsidRPr="00BF2692">
        <w:rPr>
          <w:rFonts w:hint="cs"/>
          <w:rtl/>
        </w:rPr>
        <w:t xml:space="preserve">ساده‌ترين راه براي </w:t>
      </w:r>
      <w:r w:rsidR="006D780F" w:rsidRPr="00BF2692">
        <w:rPr>
          <w:rFonts w:hint="cs"/>
          <w:rtl/>
        </w:rPr>
        <w:t xml:space="preserve">نوشتن </w:t>
      </w:r>
      <w:r w:rsidR="00A24E09" w:rsidRPr="00BF2692">
        <w:rPr>
          <w:rFonts w:hint="cs"/>
          <w:rtl/>
        </w:rPr>
        <w:t xml:space="preserve">یک </w:t>
      </w:r>
      <w:r w:rsidR="00CA16C3" w:rsidRPr="00BF2692">
        <w:rPr>
          <w:rFonts w:hint="cs"/>
          <w:rtl/>
        </w:rPr>
        <w:t>رابط</w:t>
      </w:r>
      <w:r w:rsidR="00A24E09" w:rsidRPr="00BF2692">
        <w:rPr>
          <w:rFonts w:hint="cs"/>
          <w:rtl/>
        </w:rPr>
        <w:t>ه</w:t>
      </w:r>
      <w:r w:rsidR="006D780F" w:rsidRPr="00BF2692">
        <w:rPr>
          <w:rFonts w:hint="cs"/>
          <w:rtl/>
        </w:rPr>
        <w:t xml:space="preserve"> </w:t>
      </w:r>
      <w:r w:rsidR="00A24E09" w:rsidRPr="00BF2692">
        <w:rPr>
          <w:rFonts w:hint="cs"/>
          <w:rtl/>
        </w:rPr>
        <w:t>شماره</w:t>
      </w:r>
      <w:r w:rsidR="00A24E09" w:rsidRPr="00BF2692">
        <w:rPr>
          <w:rFonts w:hint="eastAsia"/>
          <w:rtl/>
        </w:rPr>
        <w:t>‌دار</w:t>
      </w:r>
      <w:r w:rsidR="00A24E09" w:rsidRPr="00BF2692">
        <w:rPr>
          <w:rFonts w:hint="cs"/>
          <w:rtl/>
        </w:rPr>
        <w:t xml:space="preserve"> </w:t>
      </w:r>
      <w:r w:rsidR="00D971B1" w:rsidRPr="00BF2692">
        <w:rPr>
          <w:rFonts w:hint="cs"/>
          <w:rtl/>
        </w:rPr>
        <w:t xml:space="preserve">اين است كه سطر </w:t>
      </w:r>
      <w:r w:rsidR="00DE475B" w:rsidRPr="00BF2692">
        <w:rPr>
          <w:rFonts w:hint="cs"/>
          <w:rtl/>
        </w:rPr>
        <w:t xml:space="preserve">کامل </w:t>
      </w:r>
      <w:r w:rsidR="00D971B1" w:rsidRPr="00BF2692">
        <w:rPr>
          <w:rFonts w:hint="cs"/>
          <w:rtl/>
        </w:rPr>
        <w:t xml:space="preserve">يكي از </w:t>
      </w:r>
      <w:r w:rsidR="00CA16C3" w:rsidRPr="00BF2692">
        <w:rPr>
          <w:rFonts w:hint="cs"/>
          <w:rtl/>
        </w:rPr>
        <w:t xml:space="preserve">روابط </w:t>
      </w:r>
      <w:r w:rsidR="00D971B1" w:rsidRPr="00BF2692">
        <w:rPr>
          <w:rFonts w:hint="cs"/>
          <w:rtl/>
        </w:rPr>
        <w:t xml:space="preserve">نوشته‌شده در اين الگو را در هر جا كه مي‌خواهيد </w:t>
      </w:r>
      <w:r w:rsidR="00CA16C3" w:rsidRPr="00BF2692">
        <w:rPr>
          <w:rFonts w:hint="cs"/>
          <w:rtl/>
        </w:rPr>
        <w:t xml:space="preserve">رابطه‌ای </w:t>
      </w:r>
      <w:r w:rsidR="00D971B1" w:rsidRPr="00BF2692">
        <w:rPr>
          <w:rFonts w:hint="cs"/>
          <w:rtl/>
        </w:rPr>
        <w:t>بنويسيد</w:t>
      </w:r>
      <w:r w:rsidR="00AE6C52">
        <w:rPr>
          <w:rFonts w:hint="cs"/>
          <w:rtl/>
        </w:rPr>
        <w:t>،</w:t>
      </w:r>
      <w:r w:rsidR="00D971B1" w:rsidRPr="00BF2692">
        <w:rPr>
          <w:rFonts w:hint="cs"/>
          <w:rtl/>
        </w:rPr>
        <w:t xml:space="preserve"> كپي كنيد</w:t>
      </w:r>
      <w:r w:rsidR="00EB43B5" w:rsidRPr="00BF2692">
        <w:rPr>
          <w:rFonts w:hint="cs"/>
          <w:rtl/>
        </w:rPr>
        <w:t xml:space="preserve"> </w:t>
      </w:r>
      <w:r w:rsidR="00D971B1" w:rsidRPr="00BF2692">
        <w:rPr>
          <w:rFonts w:hint="cs"/>
          <w:rtl/>
        </w:rPr>
        <w:t xml:space="preserve">و سپس </w:t>
      </w:r>
      <w:r w:rsidR="00CA16C3" w:rsidRPr="00BF2692">
        <w:rPr>
          <w:rFonts w:hint="cs"/>
          <w:rtl/>
        </w:rPr>
        <w:t>رابطه</w:t>
      </w:r>
      <w:r w:rsidR="00D971B1" w:rsidRPr="00BF2692">
        <w:rPr>
          <w:rFonts w:hint="cs"/>
          <w:rtl/>
        </w:rPr>
        <w:t xml:space="preserve"> كپي‌شده را تغيير دهيد</w:t>
      </w:r>
      <w:r w:rsidR="00AE6C52">
        <w:rPr>
          <w:rFonts w:hint="cs"/>
          <w:rtl/>
        </w:rPr>
        <w:t>.</w:t>
      </w:r>
      <w:r w:rsidR="00D971B1" w:rsidRPr="00BF2692">
        <w:rPr>
          <w:rFonts w:hint="cs"/>
          <w:rtl/>
        </w:rPr>
        <w:t xml:space="preserve"> با انتخاب شماره </w:t>
      </w:r>
      <w:r w:rsidR="00CA16C3" w:rsidRPr="00BF2692">
        <w:rPr>
          <w:rFonts w:hint="cs"/>
          <w:rtl/>
        </w:rPr>
        <w:t xml:space="preserve">رابطه </w:t>
      </w:r>
      <w:r w:rsidR="00D971B1" w:rsidRPr="00BF2692">
        <w:rPr>
          <w:rFonts w:hint="cs"/>
          <w:rtl/>
        </w:rPr>
        <w:t xml:space="preserve">و زدن كليد </w:t>
      </w:r>
      <w:r w:rsidR="00D971B1" w:rsidRPr="00BF2692">
        <w:t>F9</w:t>
      </w:r>
      <w:r w:rsidR="00D971B1" w:rsidRPr="00BF2692">
        <w:rPr>
          <w:rFonts w:hint="cs"/>
          <w:rtl/>
          <w:lang w:bidi="fa-IR"/>
        </w:rPr>
        <w:t xml:space="preserve"> شماره </w:t>
      </w:r>
      <w:r w:rsidR="007E5719" w:rsidRPr="00BF2692">
        <w:rPr>
          <w:rFonts w:hint="cs"/>
          <w:rtl/>
          <w:lang w:bidi="fa-IR"/>
        </w:rPr>
        <w:t>رابطه</w:t>
      </w:r>
      <w:r w:rsidR="00D971B1" w:rsidRPr="00BF2692">
        <w:rPr>
          <w:rFonts w:hint="cs"/>
          <w:rtl/>
          <w:lang w:bidi="fa-IR"/>
        </w:rPr>
        <w:t xml:space="preserve"> </w:t>
      </w:r>
      <w:r w:rsidR="00DD3CF7" w:rsidRPr="00BF2692">
        <w:rPr>
          <w:rFonts w:hint="cs"/>
          <w:rtl/>
          <w:lang w:bidi="fa-IR"/>
        </w:rPr>
        <w:t>به‌روز</w:t>
      </w:r>
      <w:r w:rsidR="00D971B1" w:rsidRPr="00BF2692">
        <w:rPr>
          <w:rFonts w:hint="cs"/>
          <w:rtl/>
          <w:lang w:bidi="fa-IR"/>
        </w:rPr>
        <w:t xml:space="preserve"> مي‌شود</w:t>
      </w:r>
      <w:r w:rsidR="00AE6C52">
        <w:rPr>
          <w:rFonts w:hint="cs"/>
          <w:rtl/>
          <w:lang w:bidi="fa-IR"/>
        </w:rPr>
        <w:t>.</w:t>
      </w:r>
    </w:p>
    <w:p w:rsidR="00F65F88" w:rsidRPr="00D05702" w:rsidRDefault="00F65F88" w:rsidP="00D06677">
      <w:pPr>
        <w:pStyle w:val="Equation"/>
        <w:rPr>
          <w:rtl/>
        </w:rPr>
      </w:pPr>
      <w:bookmarkStart w:id="63" w:name="_Ref294359852"/>
      <w:r w:rsidRPr="00D05702">
        <w:rPr>
          <w:rFonts w:hint="cs"/>
          <w:rtl/>
        </w:rPr>
        <w:t>(</w:t>
      </w:r>
      <w:r w:rsidR="00BB2229"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STYLEREF</w:instrText>
      </w:r>
      <w:r w:rsidRPr="00D05702">
        <w:rPr>
          <w:rtl/>
        </w:rPr>
        <w:instrText xml:space="preserve"> 1 \</w:instrText>
      </w:r>
      <w:r w:rsidRPr="00D05702">
        <w:instrText>s</w:instrText>
      </w:r>
      <w:r w:rsidRPr="00D05702">
        <w:rPr>
          <w:rtl/>
        </w:rPr>
        <w:instrText xml:space="preserve"> </w:instrText>
      </w:r>
      <w:r w:rsidR="00BB2229" w:rsidRPr="00D05702">
        <w:rPr>
          <w:rtl/>
        </w:rPr>
        <w:fldChar w:fldCharType="separate"/>
      </w:r>
      <w:r w:rsidR="00E13DBD">
        <w:rPr>
          <w:noProof/>
          <w:rtl/>
        </w:rPr>
        <w:t>‏4</w:t>
      </w:r>
      <w:r w:rsidR="00BB2229" w:rsidRPr="00D05702">
        <w:rPr>
          <w:rtl/>
        </w:rPr>
        <w:fldChar w:fldCharType="end"/>
      </w:r>
      <w:r w:rsidRPr="00D05702">
        <w:rPr>
          <w:rtl/>
        </w:rPr>
        <w:t>‌</w:t>
      </w:r>
      <w:r w:rsidR="00D06677">
        <w:rPr>
          <w:rFonts w:hint="cs"/>
          <w:rtl/>
        </w:rPr>
        <w:t>-</w:t>
      </w:r>
      <w:r w:rsidRPr="00D05702">
        <w:rPr>
          <w:rtl/>
        </w:rPr>
        <w:t>‌</w:t>
      </w:r>
      <w:r w:rsidR="00BB2229"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SEQ</w:instrText>
      </w:r>
      <w:r w:rsidRPr="00D05702">
        <w:rPr>
          <w:rtl/>
        </w:rPr>
        <w:instrText xml:space="preserve"> </w:instrText>
      </w:r>
      <w:r w:rsidRPr="00D05702">
        <w:instrText>Equation \* ARABIC \s 1</w:instrText>
      </w:r>
      <w:r w:rsidRPr="00D05702">
        <w:rPr>
          <w:rtl/>
        </w:rPr>
        <w:instrText xml:space="preserve"> </w:instrText>
      </w:r>
      <w:r w:rsidR="00BB2229" w:rsidRPr="00D05702">
        <w:rPr>
          <w:rtl/>
        </w:rPr>
        <w:fldChar w:fldCharType="separate"/>
      </w:r>
      <w:r w:rsidR="00E13DBD">
        <w:rPr>
          <w:noProof/>
          <w:rtl/>
        </w:rPr>
        <w:t>1</w:t>
      </w:r>
      <w:r w:rsidR="00BB2229" w:rsidRPr="00D05702">
        <w:rPr>
          <w:rtl/>
        </w:rPr>
        <w:fldChar w:fldCharType="end"/>
      </w:r>
      <w:bookmarkEnd w:id="63"/>
      <w:r w:rsidRPr="00D05702">
        <w:rPr>
          <w:rFonts w:hint="cs"/>
          <w:rtl/>
        </w:rPr>
        <w:t>)</w:t>
      </w:r>
      <w:r w:rsidRPr="00D05702">
        <w:rPr>
          <w:rFonts w:hint="cs"/>
          <w:rtl/>
        </w:rPr>
        <w:tab/>
      </w:r>
      <w:r w:rsidR="00A02598" w:rsidRPr="007F7D51">
        <w:rPr>
          <w:position w:val="-10"/>
        </w:rPr>
        <w:object w:dxaOrig="760" w:dyaOrig="320">
          <v:shape id="_x0000_i1035" type="#_x0000_t75" style="width:37.7pt;height:16.3pt" o:ole="">
            <v:imagedata r:id="rId46" o:title=""/>
          </v:shape>
          <o:OLEObject Type="Embed" ProgID="Equation.3" ShapeID="_x0000_i1035" DrawAspect="Content" ObjectID="_1554596820" r:id="rId47"/>
        </w:object>
      </w:r>
    </w:p>
    <w:p w:rsidR="00F65F88" w:rsidRPr="00D05702" w:rsidRDefault="00E13DBD" w:rsidP="004D3919">
      <w:pPr>
        <w:pStyle w:val="Equation"/>
        <w:rPr>
          <w:rtl/>
        </w:rPr>
      </w:pPr>
      <w:r w:rsidRPr="00D05702">
        <w:rPr>
          <w:rFonts w:hint="cs"/>
          <w:rtl/>
        </w:rPr>
        <w:t>(</w:t>
      </w:r>
      <w:r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STYLEREF</w:instrText>
      </w:r>
      <w:r w:rsidRPr="00D05702">
        <w:rPr>
          <w:rtl/>
        </w:rPr>
        <w:instrText xml:space="preserve"> 1 \</w:instrText>
      </w:r>
      <w:r w:rsidRPr="00D05702">
        <w:instrText>s</w:instrText>
      </w:r>
      <w:r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r>
        <w:rPr>
          <w:noProof/>
          <w:rtl/>
        </w:rPr>
        <w:t>‏4</w:t>
      </w:r>
      <w:r w:rsidRPr="00D05702">
        <w:rPr>
          <w:rtl/>
        </w:rPr>
        <w:fldChar w:fldCharType="end"/>
      </w:r>
      <w:r w:rsidRPr="00D05702">
        <w:rPr>
          <w:rtl/>
        </w:rPr>
        <w:t>‌</w:t>
      </w:r>
      <w:r>
        <w:rPr>
          <w:rFonts w:hint="cs"/>
          <w:rtl/>
        </w:rPr>
        <w:t>-</w:t>
      </w:r>
      <w:r w:rsidRPr="00D05702">
        <w:rPr>
          <w:rtl/>
        </w:rPr>
        <w:t>‌</w:t>
      </w:r>
      <w:r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SEQ</w:instrText>
      </w:r>
      <w:r w:rsidRPr="00D05702">
        <w:rPr>
          <w:rtl/>
        </w:rPr>
        <w:instrText xml:space="preserve"> </w:instrText>
      </w:r>
      <w:r w:rsidRPr="00D05702">
        <w:instrText>Equation \* ARABIC \s 1</w:instrText>
      </w:r>
      <w:r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r>
        <w:rPr>
          <w:noProof/>
          <w:rtl/>
        </w:rPr>
        <w:t>2</w:t>
      </w:r>
      <w:r w:rsidRPr="00D05702">
        <w:rPr>
          <w:rtl/>
        </w:rPr>
        <w:fldChar w:fldCharType="end"/>
      </w:r>
      <w:r w:rsidRPr="00D05702">
        <w:rPr>
          <w:rFonts w:hint="cs"/>
          <w:rtl/>
        </w:rPr>
        <w:t>)</w:t>
      </w:r>
      <w:r w:rsidR="00F65F88" w:rsidRPr="00D05702">
        <w:rPr>
          <w:rFonts w:hint="cs"/>
          <w:rtl/>
        </w:rPr>
        <w:tab/>
      </w:r>
      <w:r w:rsidR="00F65F88" w:rsidRPr="007F7D51">
        <w:rPr>
          <w:position w:val="-10"/>
        </w:rPr>
        <w:object w:dxaOrig="880" w:dyaOrig="360">
          <v:shape id="_x0000_i1036" type="#_x0000_t75" style="width:43.9pt;height:16.9pt" o:ole="">
            <v:imagedata r:id="rId48" o:title=""/>
          </v:shape>
          <o:OLEObject Type="Embed" ProgID="Equation.3" ShapeID="_x0000_i1036" DrawAspect="Content" ObjectID="_1554596821" r:id="rId49"/>
        </w:object>
      </w:r>
    </w:p>
    <w:p w:rsidR="00F65F88" w:rsidRPr="00D05702" w:rsidRDefault="00E13DBD" w:rsidP="004D3919">
      <w:pPr>
        <w:pStyle w:val="Equation"/>
        <w:rPr>
          <w:rtl/>
        </w:rPr>
      </w:pPr>
      <w:r w:rsidRPr="00D05702">
        <w:rPr>
          <w:rFonts w:hint="cs"/>
          <w:rtl/>
        </w:rPr>
        <w:t>(</w:t>
      </w:r>
      <w:r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STYLEREF</w:instrText>
      </w:r>
      <w:r w:rsidRPr="00D05702">
        <w:rPr>
          <w:rtl/>
        </w:rPr>
        <w:instrText xml:space="preserve"> 1 \</w:instrText>
      </w:r>
      <w:r w:rsidRPr="00D05702">
        <w:instrText>s</w:instrText>
      </w:r>
      <w:r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r>
        <w:rPr>
          <w:noProof/>
          <w:rtl/>
        </w:rPr>
        <w:t>‏4</w:t>
      </w:r>
      <w:r w:rsidRPr="00D05702">
        <w:rPr>
          <w:rtl/>
        </w:rPr>
        <w:fldChar w:fldCharType="end"/>
      </w:r>
      <w:r w:rsidRPr="00D05702">
        <w:rPr>
          <w:rtl/>
        </w:rPr>
        <w:t>‌</w:t>
      </w:r>
      <w:r>
        <w:rPr>
          <w:rFonts w:hint="cs"/>
          <w:rtl/>
        </w:rPr>
        <w:t>-</w:t>
      </w:r>
      <w:r w:rsidRPr="00D05702">
        <w:rPr>
          <w:rtl/>
        </w:rPr>
        <w:t>‌</w:t>
      </w:r>
      <w:r w:rsidRPr="00D05702">
        <w:rPr>
          <w:rtl/>
        </w:rPr>
        <w:fldChar w:fldCharType="begin"/>
      </w:r>
      <w:r w:rsidRPr="00D05702">
        <w:rPr>
          <w:rtl/>
        </w:rPr>
        <w:instrText xml:space="preserve"> </w:instrText>
      </w:r>
      <w:r w:rsidRPr="00D05702">
        <w:instrText>SEQ</w:instrText>
      </w:r>
      <w:r w:rsidRPr="00D05702">
        <w:rPr>
          <w:rtl/>
        </w:rPr>
        <w:instrText xml:space="preserve"> </w:instrText>
      </w:r>
      <w:r w:rsidRPr="00D05702">
        <w:instrText>Equation \* ARABIC \s 1</w:instrText>
      </w:r>
      <w:r w:rsidRPr="00D05702">
        <w:rPr>
          <w:rtl/>
        </w:rPr>
        <w:instrText xml:space="preserve"> </w:instrText>
      </w:r>
      <w:r w:rsidRPr="00D05702">
        <w:rPr>
          <w:rtl/>
        </w:rPr>
        <w:fldChar w:fldCharType="separate"/>
      </w:r>
      <w:r>
        <w:rPr>
          <w:noProof/>
          <w:rtl/>
        </w:rPr>
        <w:t>3</w:t>
      </w:r>
      <w:r w:rsidRPr="00D05702">
        <w:rPr>
          <w:rtl/>
        </w:rPr>
        <w:fldChar w:fldCharType="end"/>
      </w:r>
      <w:r w:rsidRPr="00D05702">
        <w:rPr>
          <w:rFonts w:hint="cs"/>
          <w:rtl/>
        </w:rPr>
        <w:t>)</w:t>
      </w:r>
      <w:r w:rsidR="00F65F88" w:rsidRPr="00D05702">
        <w:rPr>
          <w:rFonts w:hint="cs"/>
          <w:rtl/>
        </w:rPr>
        <w:tab/>
      </w:r>
      <w:r w:rsidR="004230B8" w:rsidRPr="00D05702">
        <w:rPr>
          <w:position w:val="-16"/>
        </w:rPr>
        <w:object w:dxaOrig="1860" w:dyaOrig="440">
          <v:shape id="_x0000_i1037" type="#_x0000_t75" style="width:92.8pt;height:22.5pt" o:ole="">
            <v:imagedata r:id="rId50" o:title=""/>
          </v:shape>
          <o:OLEObject Type="Embed" ProgID="Equation.3" ShapeID="_x0000_i1037" DrawAspect="Content" ObjectID="_1554596822" r:id="rId51"/>
        </w:object>
      </w:r>
    </w:p>
    <w:p w:rsidR="00D87F0B" w:rsidRDefault="00BD75F2" w:rsidP="00D9691F">
      <w:pPr>
        <w:rPr>
          <w:rtl/>
          <w:lang w:bidi="fa-IR"/>
        </w:rPr>
      </w:pPr>
      <w:r w:rsidRPr="004230B8">
        <w:rPr>
          <w:rFonts w:hint="cs"/>
          <w:rtl/>
        </w:rPr>
        <w:t xml:space="preserve">   </w:t>
      </w:r>
      <w:r w:rsidR="00C03656">
        <w:rPr>
          <w:rFonts w:hint="cs"/>
          <w:rtl/>
        </w:rPr>
        <w:t xml:space="preserve">  </w:t>
      </w:r>
      <w:r w:rsidR="00FC71A0" w:rsidRPr="004230B8">
        <w:rPr>
          <w:rFonts w:hint="cs"/>
          <w:rtl/>
        </w:rPr>
        <w:t xml:space="preserve">در تنظيم سبك </w:t>
      </w:r>
      <w:r w:rsidR="00050C37" w:rsidRPr="004230B8">
        <w:rPr>
          <w:rFonts w:hint="cs"/>
          <w:rtl/>
        </w:rPr>
        <w:t>روابط</w:t>
      </w:r>
      <w:r w:rsidR="00FC71A0" w:rsidRPr="004230B8">
        <w:rPr>
          <w:rFonts w:hint="cs"/>
          <w:rtl/>
        </w:rPr>
        <w:t xml:space="preserve"> </w:t>
      </w:r>
      <w:r w:rsidR="00AB6322" w:rsidRPr="004230B8">
        <w:rPr>
          <w:rFonts w:hint="cs"/>
          <w:rtl/>
        </w:rPr>
        <w:t xml:space="preserve">از الگوي ارائه‌شده </w:t>
      </w:r>
      <w:r w:rsidR="00554925">
        <w:rPr>
          <w:rFonts w:hint="cs"/>
          <w:rtl/>
        </w:rPr>
        <w:t xml:space="preserve">در </w:t>
      </w:r>
      <w:r w:rsidR="00D9691F">
        <w:rPr>
          <w:rtl/>
        </w:rPr>
        <w:fldChar w:fldCharType="begin"/>
      </w:r>
      <w:r w:rsidR="00D9691F">
        <w:rPr>
          <w:rtl/>
        </w:rPr>
        <w:instrText xml:space="preserve"> </w:instrText>
      </w:r>
      <w:r w:rsidR="00D9691F">
        <w:rPr>
          <w:rFonts w:hint="cs"/>
        </w:rPr>
        <w:instrText xml:space="preserve">REF </w:instrText>
      </w:r>
      <w:r w:rsidR="00D9691F">
        <w:rPr>
          <w:rFonts w:hint="cs"/>
          <w:rtl/>
        </w:rPr>
        <w:instrText>_</w:instrText>
      </w:r>
      <w:r w:rsidR="00D9691F">
        <w:rPr>
          <w:rFonts w:hint="cs"/>
        </w:rPr>
        <w:instrText>Ref482264709 \h</w:instrText>
      </w:r>
      <w:r w:rsidR="00D9691F">
        <w:rPr>
          <w:rtl/>
        </w:rPr>
        <w:instrText xml:space="preserve"> </w:instrText>
      </w:r>
      <w:r w:rsidR="00D9691F">
        <w:rPr>
          <w:rtl/>
        </w:rPr>
      </w:r>
      <w:r w:rsidR="00D9691F">
        <w:rPr>
          <w:rtl/>
        </w:rPr>
        <w:fldChar w:fldCharType="separate"/>
      </w:r>
      <w:r w:rsidR="00067D7A" w:rsidRPr="00A256B5">
        <w:rPr>
          <w:rFonts w:hint="cs"/>
          <w:rtl/>
        </w:rPr>
        <w:t xml:space="preserve">جدول </w:t>
      </w:r>
      <w:r w:rsidR="00067D7A">
        <w:rPr>
          <w:noProof/>
          <w:rtl/>
        </w:rPr>
        <w:t>‏4</w:t>
      </w:r>
      <w:r w:rsidR="00067D7A" w:rsidRPr="00A256B5">
        <w:rPr>
          <w:rtl/>
        </w:rPr>
        <w:t>‌</w:t>
      </w:r>
      <w:r w:rsidR="00067D7A">
        <w:rPr>
          <w:rFonts w:hint="cs"/>
          <w:rtl/>
        </w:rPr>
        <w:t>-</w:t>
      </w:r>
      <w:r w:rsidR="00067D7A" w:rsidRPr="00A256B5">
        <w:rPr>
          <w:rtl/>
        </w:rPr>
        <w:t>‌</w:t>
      </w:r>
      <w:r w:rsidR="00067D7A">
        <w:rPr>
          <w:noProof/>
          <w:rtl/>
        </w:rPr>
        <w:t>1</w:t>
      </w:r>
      <w:r w:rsidR="00D9691F">
        <w:rPr>
          <w:rtl/>
        </w:rPr>
        <w:fldChar w:fldCharType="end"/>
      </w:r>
      <w:r w:rsidR="00D9691F">
        <w:rPr>
          <w:rFonts w:hint="cs"/>
          <w:rtl/>
        </w:rPr>
        <w:t xml:space="preserve"> </w:t>
      </w:r>
      <w:r w:rsidR="00554925">
        <w:rPr>
          <w:rFonts w:hint="cs"/>
          <w:rtl/>
        </w:rPr>
        <w:t>پ</w:t>
      </w:r>
      <w:r w:rsidR="00AB6322" w:rsidRPr="004230B8">
        <w:rPr>
          <w:rFonts w:hint="cs"/>
          <w:rtl/>
        </w:rPr>
        <w:t xml:space="preserve">يروي </w:t>
      </w:r>
      <w:r w:rsidR="00050C37" w:rsidRPr="004230B8">
        <w:rPr>
          <w:rFonts w:hint="cs"/>
          <w:rtl/>
        </w:rPr>
        <w:t>کنید</w:t>
      </w:r>
      <w:r w:rsidR="00AE6C52">
        <w:rPr>
          <w:rFonts w:hint="cs"/>
          <w:rtl/>
        </w:rPr>
        <w:t>.</w:t>
      </w:r>
      <w:r w:rsidR="00AB6322" w:rsidRPr="004230B8">
        <w:rPr>
          <w:rFonts w:hint="cs"/>
          <w:rtl/>
        </w:rPr>
        <w:t xml:space="preserve"> اين الگو با تنظيمات پيش‌فرض نرم‌افزار </w:t>
      </w:r>
      <w:r w:rsidR="00AB6322" w:rsidRPr="004230B8">
        <w:t>Word</w:t>
      </w:r>
      <w:r w:rsidR="00AB6322" w:rsidRPr="004230B8">
        <w:rPr>
          <w:rFonts w:hint="cs"/>
          <w:rtl/>
          <w:lang w:bidi="fa-IR"/>
        </w:rPr>
        <w:t xml:space="preserve"> هماهنگي دارد</w:t>
      </w:r>
      <w:r w:rsidR="00AE6C52">
        <w:rPr>
          <w:rFonts w:hint="cs"/>
          <w:rtl/>
          <w:lang w:bidi="fa-IR"/>
        </w:rPr>
        <w:t>.</w:t>
      </w:r>
      <w:r w:rsidR="00AB6322" w:rsidRPr="004230B8">
        <w:rPr>
          <w:rFonts w:hint="cs"/>
          <w:rtl/>
          <w:lang w:bidi="fa-IR"/>
        </w:rPr>
        <w:t xml:space="preserve"> اما</w:t>
      </w:r>
      <w:r w:rsidR="00AE6C52">
        <w:rPr>
          <w:rFonts w:hint="cs"/>
          <w:rtl/>
          <w:lang w:bidi="fa-IR"/>
        </w:rPr>
        <w:t>،</w:t>
      </w:r>
      <w:r w:rsidR="00AB6322" w:rsidRPr="004230B8">
        <w:rPr>
          <w:rFonts w:hint="cs"/>
          <w:rtl/>
          <w:lang w:bidi="fa-IR"/>
        </w:rPr>
        <w:t xml:space="preserve"> چنانچه تنظيمات نرم‌افزار </w:t>
      </w:r>
      <w:r w:rsidR="00AB6322" w:rsidRPr="004230B8">
        <w:rPr>
          <w:lang w:bidi="fa-IR"/>
        </w:rPr>
        <w:t>Word</w:t>
      </w:r>
      <w:r w:rsidR="00AB6322" w:rsidRPr="004230B8">
        <w:rPr>
          <w:rFonts w:hint="cs"/>
          <w:rtl/>
          <w:lang w:bidi="fa-IR"/>
        </w:rPr>
        <w:t xml:space="preserve"> تغيير داده شده و لازم باشد كه دوباره به‌صورت جدول مذكور تنظيم شود</w:t>
      </w:r>
      <w:r w:rsidR="00AE6C52">
        <w:rPr>
          <w:rFonts w:hint="cs"/>
          <w:rtl/>
        </w:rPr>
        <w:t>،</w:t>
      </w:r>
      <w:r w:rsidR="00AB6322" w:rsidRPr="004230B8">
        <w:rPr>
          <w:rFonts w:hint="cs"/>
          <w:rtl/>
        </w:rPr>
        <w:t xml:space="preserve"> </w:t>
      </w:r>
      <w:r w:rsidR="006D780F" w:rsidRPr="004230B8">
        <w:rPr>
          <w:rFonts w:hint="cs"/>
          <w:rtl/>
        </w:rPr>
        <w:t xml:space="preserve">مي‌توان با انتخاب آيكن </w:t>
      </w:r>
      <w:r w:rsidR="006D780F" w:rsidRPr="004230B8">
        <w:t>Equation</w:t>
      </w:r>
      <w:r w:rsidR="00DF70C2" w:rsidRPr="004230B8">
        <w:t xml:space="preserve"> </w:t>
      </w:r>
      <w:r w:rsidR="006D780F" w:rsidRPr="004230B8">
        <w:t>Editor</w:t>
      </w:r>
      <w:r w:rsidR="006D780F" w:rsidRPr="004230B8">
        <w:rPr>
          <w:rFonts w:hint="cs"/>
          <w:rtl/>
        </w:rPr>
        <w:t xml:space="preserve"> </w:t>
      </w:r>
      <w:r w:rsidR="00AB6322" w:rsidRPr="004230B8">
        <w:rPr>
          <w:rFonts w:hint="cs"/>
          <w:rtl/>
        </w:rPr>
        <w:t xml:space="preserve">و سپس </w:t>
      </w:r>
      <w:r w:rsidR="006D780F" w:rsidRPr="004230B8">
        <w:t>Style</w:t>
      </w:r>
      <w:r w:rsidR="00D26E26">
        <w:t xml:space="preserve"> </w:t>
      </w:r>
      <w:r w:rsidR="00F7365B" w:rsidRPr="004230B8">
        <w:t>›</w:t>
      </w:r>
      <w:r w:rsidR="006D780F" w:rsidRPr="004230B8">
        <w:t xml:space="preserve"> Define </w:t>
      </w:r>
      <w:r w:rsidR="00AE6C52">
        <w:rPr>
          <w:rFonts w:hint="cs"/>
          <w:rtl/>
        </w:rPr>
        <w:t>،</w:t>
      </w:r>
      <w:r w:rsidR="00AB6322" w:rsidRPr="004230B8">
        <w:rPr>
          <w:rFonts w:hint="cs"/>
          <w:rtl/>
        </w:rPr>
        <w:t xml:space="preserve"> سبك‌هاي مختلف را دوباره تنظيم كرد</w:t>
      </w:r>
      <w:r w:rsidR="00AE6C52">
        <w:rPr>
          <w:rFonts w:hint="cs"/>
          <w:rtl/>
        </w:rPr>
        <w:t>.</w:t>
      </w:r>
      <w:bookmarkStart w:id="64" w:name="_Ref186599125"/>
      <w:r w:rsidR="00D87F0B" w:rsidRPr="00C03656">
        <w:rPr>
          <w:rFonts w:hint="cs"/>
          <w:rtl/>
        </w:rPr>
        <w:t xml:space="preserve"> </w:t>
      </w:r>
    </w:p>
    <w:p w:rsidR="006D780F" w:rsidRPr="00C03656" w:rsidRDefault="00D9691F" w:rsidP="00D87F0B">
      <w:pPr>
        <w:pStyle w:val="TableTitle"/>
        <w:rPr>
          <w:rtl/>
        </w:rPr>
      </w:pPr>
      <w:bookmarkStart w:id="65" w:name="_Ref482264709"/>
      <w:bookmarkStart w:id="66" w:name="_Toc482735749"/>
      <w:bookmarkEnd w:id="64"/>
      <w:r w:rsidRPr="00A256B5">
        <w:rPr>
          <w:rFonts w:hint="cs"/>
          <w:rtl/>
        </w:rPr>
        <w:t xml:space="preserve">جدول 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STYLEREF</w:instrText>
      </w:r>
      <w:r w:rsidRPr="00A256B5">
        <w:rPr>
          <w:rtl/>
        </w:rPr>
        <w:instrText xml:space="preserve"> 1 \</w:instrText>
      </w:r>
      <w:r w:rsidRPr="00A256B5">
        <w:instrText>s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 w:rsidR="00067D7A">
        <w:rPr>
          <w:noProof/>
          <w:rtl/>
        </w:rPr>
        <w:t>‏4</w:t>
      </w:r>
      <w:r w:rsidRPr="00A256B5">
        <w:rPr>
          <w:rtl/>
        </w:rPr>
        <w:fldChar w:fldCharType="end"/>
      </w:r>
      <w:r w:rsidRPr="00A256B5">
        <w:rPr>
          <w:rtl/>
        </w:rPr>
        <w:t>‌</w:t>
      </w:r>
      <w:r>
        <w:rPr>
          <w:rFonts w:hint="cs"/>
          <w:rtl/>
        </w:rPr>
        <w:t>-</w:t>
      </w:r>
      <w:r w:rsidRPr="00A256B5">
        <w:rPr>
          <w:rtl/>
        </w:rPr>
        <w:t>‌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SEQ</w:instrText>
      </w:r>
      <w:r w:rsidRPr="00A256B5">
        <w:rPr>
          <w:rtl/>
        </w:rPr>
        <w:instrText xml:space="preserve"> </w:instrText>
      </w:r>
      <w:r w:rsidRPr="00A256B5">
        <w:instrText>Table \* ARABIC \s 1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 w:rsidR="00067D7A">
        <w:rPr>
          <w:noProof/>
          <w:rtl/>
        </w:rPr>
        <w:t>1</w:t>
      </w:r>
      <w:r w:rsidRPr="00A256B5">
        <w:rPr>
          <w:rtl/>
        </w:rPr>
        <w:fldChar w:fldCharType="end"/>
      </w:r>
      <w:bookmarkEnd w:id="65"/>
      <w:r w:rsidR="006D780F" w:rsidRPr="00C03656">
        <w:rPr>
          <w:rFonts w:hint="cs"/>
          <w:rtl/>
        </w:rPr>
        <w:t xml:space="preserve">  </w:t>
      </w:r>
      <w:r w:rsidR="00FC71A0" w:rsidRPr="00C03656">
        <w:rPr>
          <w:rFonts w:hint="cs"/>
          <w:rtl/>
        </w:rPr>
        <w:t>سبك</w:t>
      </w:r>
      <w:r w:rsidR="006D780F" w:rsidRPr="00C03656">
        <w:rPr>
          <w:rFonts w:hint="cs"/>
          <w:rtl/>
        </w:rPr>
        <w:t xml:space="preserve"> </w:t>
      </w:r>
      <w:r w:rsidR="00987E17">
        <w:rPr>
          <w:rFonts w:hint="cs"/>
          <w:rtl/>
        </w:rPr>
        <w:t>روابط ریاضی</w:t>
      </w:r>
      <w:bookmarkEnd w:id="66"/>
    </w:p>
    <w:tbl>
      <w:tblPr>
        <w:bidiVisual/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710"/>
        <w:gridCol w:w="683"/>
        <w:gridCol w:w="1603"/>
        <w:gridCol w:w="2103"/>
      </w:tblGrid>
      <w:tr w:rsidR="00652315" w:rsidRPr="00C03656" w:rsidTr="00B13EC2">
        <w:trPr>
          <w:jc w:val="center"/>
        </w:trPr>
        <w:tc>
          <w:tcPr>
            <w:tcW w:w="0" w:type="auto"/>
            <w:vAlign w:val="center"/>
          </w:tcPr>
          <w:p w:rsidR="00652315" w:rsidRPr="00C03656" w:rsidRDefault="004B7A09" w:rsidP="00B13EC2">
            <w:pPr>
              <w:pStyle w:val="InTableC"/>
            </w:pPr>
            <w:r w:rsidRPr="00C03656">
              <w:rPr>
                <w:rFonts w:hint="cs"/>
                <w:rtl/>
              </w:rPr>
              <w:t>نمونه</w:t>
            </w:r>
          </w:p>
        </w:tc>
        <w:tc>
          <w:tcPr>
            <w:tcW w:w="0" w:type="auto"/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Italic</w:t>
            </w:r>
          </w:p>
        </w:tc>
        <w:tc>
          <w:tcPr>
            <w:tcW w:w="0" w:type="auto"/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Bold</w:t>
            </w:r>
          </w:p>
        </w:tc>
        <w:tc>
          <w:tcPr>
            <w:tcW w:w="0" w:type="auto"/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rPr>
                <w:rFonts w:hint="cs"/>
                <w:rtl/>
              </w:rPr>
              <w:t>سبك</w:t>
            </w:r>
          </w:p>
        </w:tc>
        <w:tc>
          <w:tcPr>
            <w:tcW w:w="0" w:type="auto"/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rPr>
                <w:rFonts w:hint="cs"/>
                <w:rtl/>
              </w:rPr>
              <w:t>مورد كاربرد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  <w:rPr>
                <w:rtl/>
              </w:rPr>
            </w:pPr>
            <w:r w:rsidRPr="00A02598">
              <w:rPr>
                <w:position w:val="-6"/>
              </w:rPr>
              <w:object w:dxaOrig="200" w:dyaOrig="220">
                <v:shape id="_x0000_i1038" type="#_x0000_t75" style="width:9.55pt;height:10.7pt" o:ole="">
                  <v:imagedata r:id="rId52" o:title=""/>
                </v:shape>
                <o:OLEObject Type="Embed" ProgID="Equation.3" ShapeID="_x0000_i1038" DrawAspect="Content" ObjectID="_1554596823" r:id="rId53"/>
              </w:objec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sym w:font="Wingdings 2" w:char="F050"/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Variable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Variable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  <w:rPr>
                <w:rtl/>
              </w:rPr>
            </w:pPr>
            <w:r w:rsidRPr="00A02598">
              <w:rPr>
                <w:position w:val="-10"/>
              </w:rPr>
              <w:object w:dxaOrig="540" w:dyaOrig="320">
                <v:shape id="_x0000_i1039" type="#_x0000_t75" style="width:27pt;height:16.3pt" o:ole="">
                  <v:imagedata r:id="rId54" o:title=""/>
                </v:shape>
                <o:OLEObject Type="Embed" ProgID="Equation.3" ShapeID="_x0000_i1039" DrawAspect="Content" ObjectID="_1554596824" r:id="rId55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sym w:font="Wingdings 2" w:char="F050"/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Function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Function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  <w:rPr>
                <w:rtl/>
              </w:rPr>
            </w:pPr>
            <w:r w:rsidRPr="00A02598">
              <w:rPr>
                <w:position w:val="-6"/>
              </w:rPr>
              <w:object w:dxaOrig="240" w:dyaOrig="220">
                <v:shape id="_x0000_i1040" type="#_x0000_t75" style="width:12.4pt;height:10.7pt" o:ole="">
                  <v:imagedata r:id="rId56" o:title=""/>
                </v:shape>
                <o:OLEObject Type="Embed" ProgID="Equation.3" ShapeID="_x0000_i1040" DrawAspect="Content" ObjectID="_1554596825" r:id="rId57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sym w:font="Wingdings 2" w:char="F050"/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L</w:t>
            </w:r>
            <w:r w:rsidR="00AE6C52">
              <w:t>.</w:t>
            </w:r>
            <w:r w:rsidRPr="00C03656">
              <w:t>C</w:t>
            </w:r>
            <w:r w:rsidR="00AE6C52">
              <w:t>.</w:t>
            </w:r>
            <w:r w:rsidR="00CC5482">
              <w:t xml:space="preserve"> </w:t>
            </w:r>
            <w:r w:rsidRPr="00C03656">
              <w:t>Greek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L</w:t>
            </w:r>
            <w:r w:rsidR="00AE6C52">
              <w:t>.</w:t>
            </w:r>
            <w:r w:rsidRPr="00C03656">
              <w:t>C</w:t>
            </w:r>
            <w:r w:rsidR="00AE6C52">
              <w:t>.</w:t>
            </w:r>
            <w:r w:rsidR="00CC5482">
              <w:t xml:space="preserve"> </w:t>
            </w:r>
            <w:r w:rsidRPr="00C03656">
              <w:t>Greek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  <w:rPr>
                <w:rtl/>
              </w:rPr>
            </w:pPr>
            <w:r w:rsidRPr="00605698">
              <w:rPr>
                <w:position w:val="-4"/>
              </w:rPr>
              <w:object w:dxaOrig="260" w:dyaOrig="260">
                <v:shape id="_x0000_i1041" type="#_x0000_t75" style="width:12.4pt;height:12.4pt" o:ole="">
                  <v:imagedata r:id="rId58" o:title=""/>
                </v:shape>
                <o:OLEObject Type="Embed" ProgID="Equation.3" ShapeID="_x0000_i1041" DrawAspect="Content" ObjectID="_1554596826" r:id="rId59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U</w:t>
            </w:r>
            <w:r w:rsidR="00AE6C52">
              <w:t>.</w:t>
            </w:r>
            <w:r w:rsidRPr="00C03656">
              <w:t>C</w:t>
            </w:r>
            <w:r w:rsidR="00AE6C52">
              <w:t>.</w:t>
            </w:r>
            <w:r w:rsidR="00CC5482">
              <w:t xml:space="preserve"> </w:t>
            </w:r>
            <w:r w:rsidRPr="00C03656">
              <w:t>Greek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U</w:t>
            </w:r>
            <w:r w:rsidR="00AE6C52">
              <w:t>.</w:t>
            </w:r>
            <w:r w:rsidRPr="00C03656">
              <w:t>C</w:t>
            </w:r>
            <w:r w:rsidR="00AE6C52">
              <w:t>.</w:t>
            </w:r>
            <w:r w:rsidR="00CC5482">
              <w:t xml:space="preserve"> </w:t>
            </w:r>
            <w:r w:rsidRPr="00C03656">
              <w:t>Greek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  <w:rPr>
                <w:rtl/>
              </w:rPr>
            </w:pPr>
            <w:r w:rsidRPr="00605698">
              <w:rPr>
                <w:position w:val="-6"/>
              </w:rPr>
              <w:object w:dxaOrig="840" w:dyaOrig="279">
                <v:shape id="_x0000_i1042" type="#_x0000_t75" style="width:41.05pt;height:13.5pt" o:ole="">
                  <v:imagedata r:id="rId60" o:title=""/>
                </v:shape>
                <o:OLEObject Type="Embed" ProgID="Equation.3" ShapeID="_x0000_i1042" DrawAspect="Content" ObjectID="_1554596827" r:id="rId61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sym w:font="Wingdings 2" w:char="F050"/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Matrix-Vector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Matrix-Vector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05698" w:rsidP="00B13EC2">
            <w:pPr>
              <w:pStyle w:val="InTableC"/>
              <w:rPr>
                <w:rtl/>
              </w:rPr>
            </w:pPr>
            <w: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Number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  <w:rPr>
                <w:rtl/>
              </w:rPr>
            </w:pPr>
            <w:r w:rsidRPr="00C03656">
              <w:t>Number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605698">
            <w:pPr>
              <w:pStyle w:val="InTableC"/>
              <w:rPr>
                <w:rtl/>
              </w:rPr>
            </w:pPr>
            <w:r w:rsidRPr="00A02598">
              <w:rPr>
                <w:position w:val="-10"/>
              </w:rPr>
              <w:object w:dxaOrig="720" w:dyaOrig="320">
                <v:shape id="_x0000_i1043" type="#_x0000_t75" style="width:36pt;height:16.3pt" o:ole="">
                  <v:imagedata r:id="rId62" o:title=""/>
                </v:shape>
                <o:OLEObject Type="Embed" ProgID="Equation.3" ShapeID="_x0000_i1043" DrawAspect="Content" ObjectID="_1554596828" r:id="rId63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7B7477" w:rsidP="00B13EC2">
            <w:pPr>
              <w:pStyle w:val="InTableC"/>
            </w:pPr>
            <w:r w:rsidRPr="007B7477">
              <w:rPr>
                <w:position w:val="-10"/>
              </w:rPr>
              <w:object w:dxaOrig="880" w:dyaOrig="360">
                <v:shape id="_x0000_i1044" type="#_x0000_t75" style="width:43.9pt;height:18pt" o:ole="">
                  <v:imagedata r:id="rId64" o:title=""/>
                </v:shape>
                <o:OLEObject Type="Embed" ProgID="Equation.3" ShapeID="_x0000_i1044" DrawAspect="Content" ObjectID="_1554596829" r:id="rId65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Constant Parameter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CB2260" w:rsidP="00B13EC2">
            <w:pPr>
              <w:pStyle w:val="InTableC"/>
            </w:pPr>
            <w:r w:rsidRPr="009423F5">
              <w:rPr>
                <w:position w:val="-10"/>
              </w:rPr>
              <w:object w:dxaOrig="820" w:dyaOrig="360">
                <v:shape id="_x0000_i1045" type="#_x0000_t75" style="width:40.5pt;height:18pt" o:ole="">
                  <v:imagedata r:id="rId66" o:title=""/>
                </v:shape>
                <o:OLEObject Type="Embed" ProgID="Equation.3" ShapeID="_x0000_i1045" DrawAspect="Content" ObjectID="_1554596830" r:id="rId67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Unit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CB2260" w:rsidP="00B13EC2">
            <w:pPr>
              <w:pStyle w:val="InTableC"/>
            </w:pPr>
            <w:r w:rsidRPr="009423F5">
              <w:rPr>
                <w:position w:val="-16"/>
              </w:rPr>
              <w:object w:dxaOrig="600" w:dyaOrig="440">
                <v:shape id="_x0000_i1046" type="#_x0000_t75" style="width:30.4pt;height:22.5pt" o:ole="">
                  <v:imagedata r:id="rId68" o:title=""/>
                </v:shape>
                <o:OLEObject Type="Embed" ProgID="Equation.3" ShapeID="_x0000_i1046" DrawAspect="Content" ObjectID="_1554596831" r:id="rId69"/>
              </w:objec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Math Operator</w:t>
            </w:r>
          </w:p>
        </w:tc>
      </w:tr>
      <w:tr w:rsidR="00652315" w:rsidRPr="00C03656" w:rsidTr="00B13EC2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652315" w:rsidRPr="00C03656" w:rsidRDefault="00CB2260" w:rsidP="00B13EC2">
            <w:pPr>
              <w:pStyle w:val="InTableC"/>
            </w:pPr>
            <w:r w:rsidRPr="00A02598">
              <w:rPr>
                <w:position w:val="-10"/>
              </w:rPr>
              <w:object w:dxaOrig="639" w:dyaOrig="320">
                <v:shape id="_x0000_i1047" type="#_x0000_t75" style="width:31.5pt;height:16.3pt" o:ole="">
                  <v:imagedata r:id="rId70" o:title=""/>
                </v:shape>
                <o:OLEObject Type="Embed" ProgID="Equation.3" ShapeID="_x0000_i1047" DrawAspect="Content" ObjectID="_1554596832" r:id="rId71"/>
              </w:objec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Text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652315" w:rsidRPr="00C03656" w:rsidRDefault="00652315" w:rsidP="00B13EC2">
            <w:pPr>
              <w:pStyle w:val="InTableC"/>
            </w:pPr>
            <w:r w:rsidRPr="00C03656">
              <w:t>Math Function</w:t>
            </w:r>
          </w:p>
        </w:tc>
      </w:tr>
    </w:tbl>
    <w:p w:rsidR="00205C53" w:rsidRPr="00D05702" w:rsidRDefault="00205C53" w:rsidP="007B328E">
      <w:pPr>
        <w:pStyle w:val="Heading2"/>
        <w:rPr>
          <w:rtl/>
        </w:rPr>
      </w:pPr>
      <w:bookmarkStart w:id="67" w:name="_Toc118681173"/>
      <w:bookmarkStart w:id="68" w:name="_Toc482517653"/>
      <w:bookmarkStart w:id="69" w:name="_Ref194733088"/>
      <w:r w:rsidRPr="00D05702">
        <w:rPr>
          <w:rFonts w:hint="cs"/>
          <w:rtl/>
        </w:rPr>
        <w:lastRenderedPageBreak/>
        <w:t>فواصل بين كلمات</w:t>
      </w:r>
      <w:bookmarkEnd w:id="67"/>
      <w:bookmarkEnd w:id="68"/>
    </w:p>
    <w:p w:rsidR="00205C53" w:rsidRDefault="00205C53" w:rsidP="000F5A0B">
      <w:r>
        <w:rPr>
          <w:rFonts w:hint="cs"/>
          <w:rtl/>
          <w:lang w:bidi="fa-IR"/>
        </w:rPr>
        <w:t>خيلي اوقات</w:t>
      </w:r>
      <w:r w:rsidRPr="00D05702">
        <w:rPr>
          <w:rFonts w:hint="cs"/>
          <w:rtl/>
          <w:lang w:bidi="fa-IR"/>
        </w:rPr>
        <w:t xml:space="preserve"> استفاده يا عدم استفاده از فاصله ضروري است</w:t>
      </w:r>
      <w:r w:rsidR="00AE6C52">
        <w:rPr>
          <w:rFonts w:hint="cs"/>
          <w:rtl/>
          <w:lang w:bidi="fa-IR"/>
        </w:rPr>
        <w:t>.</w:t>
      </w:r>
      <w:r w:rsidRPr="00D05702">
        <w:rPr>
          <w:rFonts w:hint="cs"/>
          <w:rtl/>
          <w:lang w:bidi="fa-IR"/>
        </w:rPr>
        <w:t>‌</w:t>
      </w:r>
      <w:r w:rsidR="000F5A0B">
        <w:rPr>
          <w:rFonts w:hint="cs"/>
          <w:rtl/>
          <w:lang w:bidi="fa-IR"/>
        </w:rPr>
        <w:t xml:space="preserve"> به</w:t>
      </w:r>
      <w:r w:rsidR="000F5A0B">
        <w:rPr>
          <w:rtl/>
          <w:lang w:bidi="fa-IR"/>
        </w:rPr>
        <w:softHyphen/>
      </w:r>
      <w:r w:rsidR="000F5A0B">
        <w:rPr>
          <w:rFonts w:hint="cs"/>
          <w:rtl/>
          <w:lang w:bidi="fa-IR"/>
        </w:rPr>
        <w:t xml:space="preserve">عنوان مثال </w:t>
      </w:r>
      <w:r>
        <w:rPr>
          <w:rFonts w:hint="cs"/>
          <w:rtl/>
        </w:rPr>
        <w:t>گذاشتن</w:t>
      </w:r>
      <w:r w:rsidRPr="00D05702">
        <w:rPr>
          <w:rFonts w:hint="cs"/>
          <w:rtl/>
        </w:rPr>
        <w:t xml:space="preserve"> بيش از ي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 فاصله (</w:t>
      </w:r>
      <w:r w:rsidRPr="00D05702">
        <w:t>Space</w:t>
      </w:r>
      <w:r w:rsidRPr="00D05702">
        <w:rPr>
          <w:rFonts w:hint="cs"/>
          <w:rtl/>
        </w:rPr>
        <w:t xml:space="preserve">) </w:t>
      </w:r>
      <w:r>
        <w:rPr>
          <w:rFonts w:hint="cs"/>
          <w:rtl/>
        </w:rPr>
        <w:t xml:space="preserve">بين </w:t>
      </w:r>
      <w:r w:rsidRPr="00FA7ADF">
        <w:rPr>
          <w:rFonts w:hint="cs"/>
          <w:rtl/>
        </w:rPr>
        <w:t>كلمات مجاز نیست‌</w:t>
      </w:r>
      <w:r w:rsidR="00334BAE">
        <w:rPr>
          <w:rFonts w:hint="cs"/>
          <w:rtl/>
        </w:rPr>
        <w:t xml:space="preserve"> (</w:t>
      </w:r>
      <w:r w:rsidRPr="00FA7ADF">
        <w:rPr>
          <w:rFonts w:hint="cs"/>
          <w:rtl/>
        </w:rPr>
        <w:t>به‌</w:t>
      </w:r>
      <w:r>
        <w:rPr>
          <w:rFonts w:hint="cs"/>
          <w:rtl/>
        </w:rPr>
        <w:t>طور</w:t>
      </w:r>
      <w:r w:rsidRPr="00FA7ADF">
        <w:rPr>
          <w:rFonts w:hint="cs"/>
          <w:rtl/>
        </w:rPr>
        <w:t xml:space="preserve"> </w:t>
      </w:r>
      <w:r>
        <w:rPr>
          <w:rFonts w:hint="cs"/>
          <w:rtl/>
        </w:rPr>
        <w:t>نمونه</w:t>
      </w:r>
      <w:r w:rsidR="00AE6C52">
        <w:rPr>
          <w:rFonts w:hint="cs"/>
          <w:rtl/>
        </w:rPr>
        <w:t>،</w:t>
      </w:r>
      <w:r w:rsidRPr="00FA7ADF">
        <w:rPr>
          <w:rFonts w:hint="cs"/>
          <w:rtl/>
        </w:rPr>
        <w:t xml:space="preserve"> «اصول نگارش» </w:t>
      </w:r>
      <w:r>
        <w:rPr>
          <w:rFonts w:hint="cs"/>
          <w:rtl/>
        </w:rPr>
        <w:t>درست</w:t>
      </w:r>
      <w:r w:rsidR="00AE6C52">
        <w:rPr>
          <w:rFonts w:hint="cs"/>
          <w:rtl/>
        </w:rPr>
        <w:t>،</w:t>
      </w:r>
      <w:r w:rsidRPr="00FA7ADF">
        <w:rPr>
          <w:rFonts w:hint="cs"/>
          <w:rtl/>
        </w:rPr>
        <w:t xml:space="preserve"> و «اصول  نگارش» نا</w:t>
      </w:r>
      <w:r>
        <w:rPr>
          <w:rFonts w:hint="cs"/>
          <w:rtl/>
        </w:rPr>
        <w:t>درست</w:t>
      </w:r>
      <w:r w:rsidRPr="00FA7ADF">
        <w:rPr>
          <w:rFonts w:hint="cs"/>
          <w:rtl/>
        </w:rPr>
        <w:t xml:space="preserve"> است‌</w:t>
      </w:r>
      <w:r w:rsidR="000F5A0B">
        <w:rPr>
          <w:rFonts w:hint="cs"/>
          <w:rtl/>
        </w:rPr>
        <w:t>).</w:t>
      </w:r>
    </w:p>
    <w:p w:rsidR="002C7D28" w:rsidRPr="00C03656" w:rsidRDefault="00B95375" w:rsidP="007B328E">
      <w:pPr>
        <w:pStyle w:val="Heading2"/>
        <w:rPr>
          <w:rtl/>
        </w:rPr>
      </w:pPr>
      <w:bookmarkStart w:id="70" w:name="_Toc482517654"/>
      <w:r w:rsidRPr="00C03656">
        <w:rPr>
          <w:rFonts w:hint="cs"/>
          <w:rtl/>
        </w:rPr>
        <w:t>جدانوشتن كلمات بدون گذاشتن فاصله بين آن</w:t>
      </w:r>
      <w:r w:rsidR="000568AA">
        <w:rPr>
          <w:rtl/>
        </w:rPr>
        <w:softHyphen/>
      </w:r>
      <w:r w:rsidRPr="00C03656">
        <w:rPr>
          <w:rFonts w:hint="cs"/>
          <w:rtl/>
        </w:rPr>
        <w:t>ها</w:t>
      </w:r>
      <w:bookmarkEnd w:id="69"/>
      <w:bookmarkEnd w:id="70"/>
    </w:p>
    <w:p w:rsidR="0055571A" w:rsidRDefault="002C7D28" w:rsidP="00C02A36">
      <w:pPr>
        <w:rPr>
          <w:rtl/>
          <w:lang w:bidi="fa-IR"/>
        </w:rPr>
      </w:pPr>
      <w:r w:rsidRPr="00D05702">
        <w:rPr>
          <w:rFonts w:hint="cs"/>
          <w:rtl/>
          <w:lang w:bidi="fa-IR"/>
        </w:rPr>
        <w:t xml:space="preserve">گاهي لازم است </w:t>
      </w:r>
      <w:r w:rsidR="00B95375">
        <w:rPr>
          <w:rFonts w:hint="cs"/>
          <w:rtl/>
          <w:lang w:bidi="fa-IR"/>
        </w:rPr>
        <w:t xml:space="preserve">اجزاي يك كلمه </w:t>
      </w:r>
      <w:r w:rsidR="00673BAC">
        <w:rPr>
          <w:rFonts w:hint="cs"/>
          <w:rtl/>
          <w:lang w:bidi="fa-IR"/>
        </w:rPr>
        <w:t xml:space="preserve">جدا </w:t>
      </w:r>
      <w:r w:rsidR="00B95375">
        <w:rPr>
          <w:rFonts w:hint="cs"/>
          <w:rtl/>
          <w:lang w:bidi="fa-IR"/>
        </w:rPr>
        <w:t xml:space="preserve">از </w:t>
      </w:r>
      <w:r w:rsidR="00673BAC">
        <w:rPr>
          <w:rFonts w:hint="cs"/>
          <w:rtl/>
          <w:lang w:bidi="fa-IR"/>
        </w:rPr>
        <w:t>هم</w:t>
      </w:r>
      <w:r w:rsidR="00B95375">
        <w:rPr>
          <w:rFonts w:hint="cs"/>
          <w:rtl/>
          <w:lang w:bidi="fa-IR"/>
        </w:rPr>
        <w:t xml:space="preserve"> نوشته شوند</w:t>
      </w:r>
      <w:r w:rsidR="00AE6C52">
        <w:rPr>
          <w:rFonts w:hint="cs"/>
          <w:rtl/>
          <w:lang w:bidi="fa-IR"/>
        </w:rPr>
        <w:t>،</w:t>
      </w:r>
      <w:r w:rsidR="00B95375">
        <w:rPr>
          <w:rFonts w:hint="cs"/>
          <w:rtl/>
          <w:lang w:bidi="fa-IR"/>
        </w:rPr>
        <w:t xml:space="preserve"> بدون آن</w:t>
      </w:r>
      <w:r w:rsidR="00062A33">
        <w:rPr>
          <w:rtl/>
          <w:lang w:bidi="fa-IR"/>
        </w:rPr>
        <w:softHyphen/>
      </w:r>
      <w:r w:rsidR="00B95375">
        <w:rPr>
          <w:rFonts w:hint="cs"/>
          <w:rtl/>
          <w:lang w:bidi="fa-IR"/>
        </w:rPr>
        <w:t>كه بين آن</w:t>
      </w:r>
      <w:r w:rsidR="00062A33">
        <w:rPr>
          <w:rtl/>
          <w:lang w:bidi="fa-IR"/>
        </w:rPr>
        <w:softHyphen/>
      </w:r>
      <w:r w:rsidR="00B95375">
        <w:rPr>
          <w:rFonts w:hint="cs"/>
          <w:rtl/>
          <w:lang w:bidi="fa-IR"/>
        </w:rPr>
        <w:t>ها فاصله گذاشته شود</w:t>
      </w:r>
      <w:r w:rsidR="00C07EBF">
        <w:rPr>
          <w:rFonts w:hint="cs"/>
          <w:rtl/>
          <w:lang w:bidi="fa-IR"/>
        </w:rPr>
        <w:t xml:space="preserve"> (</w:t>
      </w:r>
      <w:r w:rsidR="00CC5199">
        <w:rPr>
          <w:rFonts w:hint="cs"/>
          <w:rtl/>
          <w:lang w:bidi="fa-IR"/>
        </w:rPr>
        <w:t>مانند</w:t>
      </w:r>
      <w:r w:rsidR="00C07EBF">
        <w:rPr>
          <w:rFonts w:hint="cs"/>
          <w:rtl/>
          <w:lang w:bidi="fa-IR"/>
        </w:rPr>
        <w:t xml:space="preserve"> كلمه «مي‌شود» يا «جدانوشتن»)</w:t>
      </w:r>
      <w:r w:rsidR="00AE6C52">
        <w:rPr>
          <w:rFonts w:hint="cs"/>
          <w:rtl/>
          <w:lang w:bidi="fa-IR"/>
        </w:rPr>
        <w:t>.</w:t>
      </w:r>
      <w:r w:rsidR="00B95375">
        <w:rPr>
          <w:rFonts w:hint="cs"/>
          <w:rtl/>
          <w:lang w:bidi="fa-IR"/>
        </w:rPr>
        <w:t xml:space="preserve"> </w:t>
      </w:r>
      <w:r w:rsidR="00C07EBF">
        <w:rPr>
          <w:rFonts w:hint="cs"/>
          <w:rtl/>
          <w:lang w:bidi="fa-IR"/>
        </w:rPr>
        <w:t>به اين منظور بين دو بخش كلمه مورد نظر از</w:t>
      </w:r>
      <w:r w:rsidR="007C7F78">
        <w:rPr>
          <w:rFonts w:hint="cs"/>
          <w:rtl/>
          <w:lang w:bidi="fa-IR"/>
        </w:rPr>
        <w:t xml:space="preserve"> نیم‌فاصله </w:t>
      </w:r>
      <w:r w:rsidR="00B13EC2">
        <w:rPr>
          <w:rFonts w:hint="cs"/>
          <w:rtl/>
          <w:lang w:bidi="fa-IR"/>
        </w:rPr>
        <w:t>(</w:t>
      </w:r>
      <w:r w:rsidR="00B13EC2">
        <w:rPr>
          <w:lang w:bidi="fa-IR"/>
        </w:rPr>
        <w:t>No-width Optional Break</w:t>
      </w:r>
      <w:r w:rsidR="00B13EC2">
        <w:rPr>
          <w:rFonts w:hint="cs"/>
          <w:rtl/>
          <w:lang w:bidi="fa-IR"/>
        </w:rPr>
        <w:t>)</w:t>
      </w:r>
      <w:r w:rsidR="00C07EBF">
        <w:rPr>
          <w:rFonts w:hint="cs"/>
          <w:rtl/>
          <w:lang w:bidi="fa-IR"/>
        </w:rPr>
        <w:t xml:space="preserve"> استفاده كنيد</w:t>
      </w:r>
      <w:r w:rsidR="00AE6C52">
        <w:rPr>
          <w:rFonts w:hint="cs"/>
          <w:rtl/>
          <w:lang w:bidi="fa-IR"/>
        </w:rPr>
        <w:t>.</w:t>
      </w:r>
      <w:r w:rsidR="00C07EBF">
        <w:rPr>
          <w:rFonts w:hint="cs"/>
          <w:rtl/>
          <w:lang w:bidi="fa-IR"/>
        </w:rPr>
        <w:t xml:space="preserve"> </w:t>
      </w:r>
      <w:r w:rsidR="00CB3030">
        <w:rPr>
          <w:rFonts w:hint="cs"/>
          <w:rtl/>
          <w:lang w:bidi="fa-IR"/>
        </w:rPr>
        <w:t xml:space="preserve">اگر </w:t>
      </w:r>
      <w:r w:rsidR="00B13EC2">
        <w:rPr>
          <w:rFonts w:hint="cs"/>
          <w:rtl/>
          <w:lang w:bidi="fa-IR"/>
        </w:rPr>
        <w:t xml:space="preserve">نیم‌فاصله روی هیچ کدام از </w:t>
      </w:r>
      <w:r w:rsidR="00CB3030">
        <w:rPr>
          <w:rFonts w:hint="cs"/>
          <w:rtl/>
          <w:lang w:bidi="fa-IR"/>
        </w:rPr>
        <w:t>دكمه</w:t>
      </w:r>
      <w:r w:rsidR="00B13EC2">
        <w:rPr>
          <w:rFonts w:hint="eastAsia"/>
          <w:rtl/>
          <w:lang w:bidi="fa-IR"/>
        </w:rPr>
        <w:t>‌های</w:t>
      </w:r>
      <w:r w:rsidR="00CB3030">
        <w:rPr>
          <w:rFonts w:hint="cs"/>
          <w:rtl/>
          <w:lang w:bidi="fa-IR"/>
        </w:rPr>
        <w:t xml:space="preserve"> رايانه شما </w:t>
      </w:r>
      <w:r w:rsidR="00B13EC2">
        <w:rPr>
          <w:rFonts w:hint="cs"/>
          <w:rtl/>
          <w:lang w:bidi="fa-IR"/>
        </w:rPr>
        <w:t xml:space="preserve">به‌صورت </w:t>
      </w:r>
      <w:r w:rsidR="00B13EC2">
        <w:rPr>
          <w:lang w:bidi="fa-IR"/>
        </w:rPr>
        <w:t>Shortcut Key</w:t>
      </w:r>
      <w:r w:rsidR="00B13EC2">
        <w:rPr>
          <w:rFonts w:hint="cs"/>
          <w:rtl/>
          <w:lang w:bidi="fa-IR"/>
        </w:rPr>
        <w:t xml:space="preserve"> تعریف نشده</w:t>
      </w:r>
      <w:r w:rsidR="00B13EC2">
        <w:rPr>
          <w:rFonts w:hint="eastAsia"/>
          <w:rtl/>
          <w:lang w:bidi="fa-IR"/>
        </w:rPr>
        <w:t>‌ا</w:t>
      </w:r>
      <w:r w:rsidR="00CB3030">
        <w:rPr>
          <w:rFonts w:hint="cs"/>
          <w:rtl/>
          <w:lang w:bidi="fa-IR"/>
        </w:rPr>
        <w:t>ست</w:t>
      </w:r>
      <w:r w:rsidR="00AE6C52">
        <w:rPr>
          <w:rFonts w:hint="cs"/>
          <w:rtl/>
          <w:lang w:bidi="fa-IR"/>
        </w:rPr>
        <w:t>،</w:t>
      </w:r>
      <w:r w:rsidR="00CB3030">
        <w:rPr>
          <w:rFonts w:hint="cs"/>
          <w:rtl/>
          <w:lang w:bidi="fa-IR"/>
        </w:rPr>
        <w:t xml:space="preserve"> </w:t>
      </w:r>
      <w:r w:rsidR="00B13EC2">
        <w:rPr>
          <w:rFonts w:hint="cs"/>
          <w:rtl/>
          <w:lang w:bidi="fa-IR"/>
        </w:rPr>
        <w:t>می‌توانید</w:t>
      </w:r>
      <w:r w:rsidR="00CB3030">
        <w:rPr>
          <w:rFonts w:hint="cs"/>
          <w:rtl/>
          <w:lang w:bidi="fa-IR"/>
        </w:rPr>
        <w:t xml:space="preserve"> از بین سمبل‌های موجود در منوی </w:t>
      </w:r>
      <w:r w:rsidR="00CB3030">
        <w:rPr>
          <w:lang w:bidi="fa-IR"/>
        </w:rPr>
        <w:t>Insert&gt;Symbol&gt;</w:t>
      </w:r>
      <w:r w:rsidR="00FF3855">
        <w:rPr>
          <w:lang w:bidi="fa-IR"/>
        </w:rPr>
        <w:t>More Symbols</w:t>
      </w:r>
      <w:r w:rsidR="00FF3855" w:rsidRPr="0097096F">
        <w:t>&gt;</w:t>
      </w:r>
      <w:r w:rsidR="00CB3030">
        <w:rPr>
          <w:lang w:bidi="fa-IR"/>
        </w:rPr>
        <w:t>Special Characters</w:t>
      </w:r>
      <w:r w:rsidR="00CB3030">
        <w:rPr>
          <w:rFonts w:hint="cs"/>
          <w:rtl/>
          <w:lang w:bidi="fa-IR"/>
        </w:rPr>
        <w:t xml:space="preserve"> گزینه </w:t>
      </w:r>
      <w:r w:rsidR="00CB3030">
        <w:rPr>
          <w:lang w:bidi="fa-IR"/>
        </w:rPr>
        <w:t>No-width Optional Break</w:t>
      </w:r>
      <w:r w:rsidR="00CB3030">
        <w:rPr>
          <w:rFonts w:hint="cs"/>
          <w:rtl/>
          <w:lang w:bidi="fa-IR"/>
        </w:rPr>
        <w:t xml:space="preserve"> را به‌صورت یک </w:t>
      </w:r>
      <w:r w:rsidR="00CB3030">
        <w:rPr>
          <w:lang w:bidi="fa-IR"/>
        </w:rPr>
        <w:t>Shortcut</w:t>
      </w:r>
      <w:r w:rsidR="00B13EC2">
        <w:rPr>
          <w:lang w:bidi="fa-IR"/>
        </w:rPr>
        <w:t xml:space="preserve"> Key</w:t>
      </w:r>
      <w:r w:rsidR="00CB3030">
        <w:rPr>
          <w:rFonts w:hint="cs"/>
          <w:rtl/>
          <w:lang w:bidi="fa-IR"/>
        </w:rPr>
        <w:t xml:space="preserve"> تعریف کنید</w:t>
      </w:r>
      <w:r w:rsidR="00AE6C52">
        <w:rPr>
          <w:rFonts w:hint="cs"/>
          <w:rtl/>
          <w:lang w:bidi="fa-IR"/>
        </w:rPr>
        <w:t>.</w:t>
      </w:r>
      <w:r w:rsidR="00CB3030">
        <w:rPr>
          <w:rFonts w:hint="cs"/>
          <w:rtl/>
          <w:lang w:bidi="fa-IR"/>
        </w:rPr>
        <w:t xml:space="preserve"> </w:t>
      </w:r>
      <w:r w:rsidR="00C0137A">
        <w:rPr>
          <w:rFonts w:hint="cs"/>
          <w:rtl/>
          <w:lang w:bidi="fa-IR"/>
        </w:rPr>
        <w:t>پیشنهاد می‌شود</w:t>
      </w:r>
      <w:r w:rsidR="00CB3030">
        <w:rPr>
          <w:rFonts w:hint="cs"/>
          <w:rtl/>
          <w:lang w:bidi="fa-IR"/>
        </w:rPr>
        <w:t xml:space="preserve"> </w:t>
      </w:r>
      <w:r w:rsidR="00CB3030">
        <w:rPr>
          <w:lang w:bidi="fa-IR"/>
        </w:rPr>
        <w:t>Ct</w:t>
      </w:r>
      <w:r w:rsidR="00B13EC2">
        <w:rPr>
          <w:lang w:bidi="fa-IR"/>
        </w:rPr>
        <w:t>r</w:t>
      </w:r>
      <w:r w:rsidR="00CB3030">
        <w:rPr>
          <w:lang w:bidi="fa-IR"/>
        </w:rPr>
        <w:t>l+Space</w:t>
      </w:r>
      <w:r w:rsidR="00CB3030">
        <w:rPr>
          <w:rFonts w:hint="cs"/>
          <w:rtl/>
          <w:lang w:bidi="fa-IR"/>
        </w:rPr>
        <w:t xml:space="preserve"> </w:t>
      </w:r>
      <w:r w:rsidR="00C0137A">
        <w:rPr>
          <w:rFonts w:hint="cs"/>
          <w:rtl/>
          <w:lang w:bidi="fa-IR"/>
        </w:rPr>
        <w:t xml:space="preserve">را </w:t>
      </w:r>
      <w:r w:rsidR="00CB3030">
        <w:rPr>
          <w:rFonts w:hint="cs"/>
          <w:rtl/>
          <w:lang w:bidi="fa-IR"/>
        </w:rPr>
        <w:t xml:space="preserve">برای این مورد تعریف </w:t>
      </w:r>
      <w:r w:rsidR="00C0137A">
        <w:rPr>
          <w:rFonts w:hint="cs"/>
          <w:rtl/>
          <w:lang w:bidi="fa-IR"/>
        </w:rPr>
        <w:t>کنید</w:t>
      </w:r>
      <w:r w:rsidR="00AE6C52">
        <w:rPr>
          <w:rFonts w:hint="cs"/>
          <w:rtl/>
          <w:lang w:bidi="fa-IR"/>
        </w:rPr>
        <w:t>.</w:t>
      </w:r>
      <w:r w:rsidR="00C07EBF">
        <w:rPr>
          <w:rFonts w:hint="cs"/>
          <w:rtl/>
          <w:lang w:bidi="fa-IR"/>
        </w:rPr>
        <w:t xml:space="preserve"> </w:t>
      </w:r>
      <w:r w:rsidR="00B13EC2">
        <w:rPr>
          <w:rFonts w:hint="cs"/>
          <w:rtl/>
          <w:lang w:bidi="fa-IR"/>
        </w:rPr>
        <w:t xml:space="preserve">از این پس منظور ما از </w:t>
      </w:r>
      <w:r w:rsidR="00B13EC2">
        <w:rPr>
          <w:lang w:bidi="fa-IR"/>
        </w:rPr>
        <w:t>CS</w:t>
      </w:r>
      <w:r w:rsidR="00B13EC2">
        <w:rPr>
          <w:rFonts w:hint="cs"/>
          <w:rtl/>
          <w:lang w:bidi="fa-IR"/>
        </w:rPr>
        <w:t xml:space="preserve"> همان </w:t>
      </w:r>
      <w:r w:rsidR="00B13EC2">
        <w:rPr>
          <w:lang w:bidi="fa-IR"/>
        </w:rPr>
        <w:t>Ctrl+Space</w:t>
      </w:r>
      <w:r w:rsidR="00B13EC2">
        <w:rPr>
          <w:rFonts w:hint="cs"/>
          <w:rtl/>
          <w:lang w:bidi="fa-IR"/>
        </w:rPr>
        <w:t xml:space="preserve"> خواهد بود</w:t>
      </w:r>
      <w:r w:rsidR="00AE6C52">
        <w:rPr>
          <w:rFonts w:hint="cs"/>
          <w:rtl/>
          <w:lang w:bidi="fa-IR"/>
        </w:rPr>
        <w:t>.</w:t>
      </w:r>
      <w:r w:rsidR="00673BAC">
        <w:rPr>
          <w:rFonts w:hint="cs"/>
          <w:rtl/>
          <w:lang w:bidi="fa-IR"/>
        </w:rPr>
        <w:t xml:space="preserve"> </w:t>
      </w:r>
      <w:r w:rsidR="00E86128" w:rsidRPr="000E4A8A">
        <w:rPr>
          <w:rFonts w:hint="cs"/>
          <w:rtl/>
          <w:lang w:bidi="fa-IR"/>
        </w:rPr>
        <w:t>البته</w:t>
      </w:r>
      <w:r w:rsidR="00FF3855" w:rsidRPr="000E4A8A">
        <w:rPr>
          <w:rFonts w:hint="cs"/>
          <w:rtl/>
          <w:lang w:bidi="fa-IR"/>
        </w:rPr>
        <w:t xml:space="preserve"> </w:t>
      </w:r>
      <w:r w:rsidR="002747E4" w:rsidRPr="000E4A8A">
        <w:rPr>
          <w:rFonts w:hint="cs"/>
          <w:rtl/>
          <w:lang w:bidi="fa-IR"/>
        </w:rPr>
        <w:t>ترکیب</w:t>
      </w:r>
      <w:r w:rsidR="00FF3855" w:rsidRPr="000E4A8A">
        <w:rPr>
          <w:rFonts w:hint="cs"/>
          <w:rtl/>
          <w:lang w:bidi="fa-IR"/>
        </w:rPr>
        <w:t xml:space="preserve"> </w:t>
      </w:r>
      <w:r w:rsidR="00FF3855" w:rsidRPr="000E4A8A">
        <w:rPr>
          <w:lang w:bidi="fa-IR"/>
        </w:rPr>
        <w:t>Ctrl</w:t>
      </w:r>
      <w:r w:rsidR="002747E4" w:rsidRPr="000E4A8A">
        <w:rPr>
          <w:lang w:bidi="fa-IR"/>
        </w:rPr>
        <w:t xml:space="preserve"> </w:t>
      </w:r>
      <w:r w:rsidR="00FF3855" w:rsidRPr="000E4A8A">
        <w:rPr>
          <w:lang w:bidi="fa-IR"/>
        </w:rPr>
        <w:t>+ -</w:t>
      </w:r>
      <w:r w:rsidR="00FF3855" w:rsidRPr="000E4A8A">
        <w:rPr>
          <w:rFonts w:hint="cs"/>
          <w:rtl/>
          <w:lang w:bidi="fa-IR"/>
        </w:rPr>
        <w:t xml:space="preserve"> </w:t>
      </w:r>
      <w:r w:rsidR="00B965B8" w:rsidRPr="000E4A8A">
        <w:rPr>
          <w:rFonts w:hint="cs"/>
          <w:rtl/>
          <w:lang w:bidi="fa-IR"/>
        </w:rPr>
        <w:t xml:space="preserve">در نرم‌افزار </w:t>
      </w:r>
      <w:r w:rsidR="00B965B8" w:rsidRPr="000E4A8A">
        <w:rPr>
          <w:lang w:bidi="fa-IR"/>
        </w:rPr>
        <w:t>Word</w:t>
      </w:r>
      <w:r w:rsidR="00B965B8" w:rsidRPr="000E4A8A">
        <w:rPr>
          <w:rFonts w:hint="cs"/>
          <w:rtl/>
          <w:lang w:bidi="fa-IR"/>
        </w:rPr>
        <w:t xml:space="preserve"> </w:t>
      </w:r>
      <w:r w:rsidR="00FF3855" w:rsidRPr="000E4A8A">
        <w:rPr>
          <w:rFonts w:hint="cs"/>
          <w:rtl/>
          <w:lang w:bidi="fa-IR"/>
        </w:rPr>
        <w:t>به</w:t>
      </w:r>
      <w:r w:rsidR="00B965B8" w:rsidRPr="000E4A8A">
        <w:rPr>
          <w:rFonts w:hint="eastAsia"/>
          <w:rtl/>
          <w:lang w:bidi="fa-IR"/>
        </w:rPr>
        <w:t>‌</w:t>
      </w:r>
      <w:r w:rsidR="00FF3855" w:rsidRPr="000E4A8A">
        <w:rPr>
          <w:rFonts w:hint="cs"/>
          <w:rtl/>
          <w:lang w:bidi="fa-IR"/>
        </w:rPr>
        <w:t>صورت پیش‌فرض به</w:t>
      </w:r>
      <w:r w:rsidR="00673BAC" w:rsidRPr="000E4A8A">
        <w:rPr>
          <w:rFonts w:hint="eastAsia"/>
          <w:rtl/>
          <w:lang w:bidi="fa-IR"/>
        </w:rPr>
        <w:t>‌</w:t>
      </w:r>
      <w:r w:rsidR="00FF3855" w:rsidRPr="000E4A8A">
        <w:rPr>
          <w:rFonts w:hint="cs"/>
          <w:rtl/>
          <w:lang w:bidi="fa-IR"/>
        </w:rPr>
        <w:t xml:space="preserve">عنوان نیم‌فاصله </w:t>
      </w:r>
      <w:r w:rsidR="00B965B8" w:rsidRPr="000E4A8A">
        <w:rPr>
          <w:rFonts w:hint="cs"/>
          <w:rtl/>
          <w:lang w:bidi="fa-IR"/>
        </w:rPr>
        <w:t>عمل می‌کند</w:t>
      </w:r>
      <w:r w:rsidR="00AE6C52">
        <w:rPr>
          <w:rFonts w:hint="cs"/>
          <w:rtl/>
          <w:lang w:bidi="fa-IR"/>
        </w:rPr>
        <w:t>.</w:t>
      </w:r>
      <w:r w:rsidR="002747E4" w:rsidRPr="000E4A8A">
        <w:rPr>
          <w:rFonts w:hint="cs"/>
          <w:rtl/>
          <w:lang w:bidi="fa-IR"/>
        </w:rPr>
        <w:t xml:space="preserve"> اما</w:t>
      </w:r>
      <w:r w:rsidR="00EA13C5" w:rsidRPr="000E4A8A">
        <w:rPr>
          <w:rFonts w:hint="cs"/>
          <w:rtl/>
          <w:lang w:bidi="fa-IR"/>
        </w:rPr>
        <w:t xml:space="preserve"> به</w:t>
      </w:r>
      <w:r w:rsidR="00673BAC" w:rsidRPr="000E4A8A">
        <w:rPr>
          <w:rFonts w:hint="eastAsia"/>
          <w:rtl/>
          <w:lang w:bidi="fa-IR"/>
        </w:rPr>
        <w:t>‌</w:t>
      </w:r>
      <w:r w:rsidR="00EA13C5" w:rsidRPr="000E4A8A">
        <w:rPr>
          <w:rFonts w:hint="cs"/>
          <w:rtl/>
          <w:lang w:bidi="fa-IR"/>
        </w:rPr>
        <w:t>کاربردن</w:t>
      </w:r>
      <w:r w:rsidR="002747E4" w:rsidRPr="000E4A8A">
        <w:rPr>
          <w:rFonts w:hint="cs"/>
          <w:rtl/>
          <w:lang w:bidi="fa-IR"/>
        </w:rPr>
        <w:t xml:space="preserve"> این </w:t>
      </w:r>
      <w:r w:rsidR="00B965B8" w:rsidRPr="000E4A8A">
        <w:rPr>
          <w:rFonts w:hint="cs"/>
          <w:rtl/>
          <w:lang w:bidi="fa-IR"/>
        </w:rPr>
        <w:t>ترکیب</w:t>
      </w:r>
      <w:r w:rsidR="00FF3855" w:rsidRPr="000E4A8A">
        <w:rPr>
          <w:rFonts w:hint="cs"/>
          <w:rtl/>
          <w:lang w:bidi="fa-IR"/>
        </w:rPr>
        <w:t xml:space="preserve"> در </w:t>
      </w:r>
      <w:r w:rsidR="00B965B8" w:rsidRPr="000E4A8A">
        <w:rPr>
          <w:rFonts w:hint="cs"/>
          <w:rtl/>
          <w:lang w:bidi="fa-IR"/>
        </w:rPr>
        <w:t>عنوان</w:t>
      </w:r>
      <w:r w:rsidR="00EA13C5" w:rsidRPr="000E4A8A">
        <w:rPr>
          <w:rFonts w:hint="cs"/>
          <w:rtl/>
          <w:lang w:bidi="fa-IR"/>
        </w:rPr>
        <w:t xml:space="preserve"> فصل‌ها و بخش‌ها موجب بروز اشکال</w:t>
      </w:r>
      <w:r w:rsidR="00FF3855" w:rsidRPr="000E4A8A">
        <w:rPr>
          <w:rFonts w:hint="cs"/>
          <w:rtl/>
          <w:lang w:bidi="fa-IR"/>
        </w:rPr>
        <w:t xml:space="preserve"> در </w:t>
      </w:r>
      <w:r w:rsidR="00B965B8" w:rsidRPr="000E4A8A">
        <w:rPr>
          <w:rFonts w:hint="cs"/>
          <w:rtl/>
          <w:lang w:bidi="fa-IR"/>
        </w:rPr>
        <w:t xml:space="preserve">تولید </w:t>
      </w:r>
      <w:r w:rsidR="00FF3855" w:rsidRPr="000E4A8A">
        <w:rPr>
          <w:rFonts w:hint="cs"/>
          <w:rtl/>
          <w:lang w:bidi="fa-IR"/>
        </w:rPr>
        <w:t>فهرست</w:t>
      </w:r>
      <w:r w:rsidR="002747E4" w:rsidRPr="000E4A8A">
        <w:rPr>
          <w:rFonts w:hint="cs"/>
          <w:rtl/>
          <w:lang w:bidi="fa-IR"/>
        </w:rPr>
        <w:t xml:space="preserve"> عناوین</w:t>
      </w:r>
      <w:r w:rsidR="00AE6C52">
        <w:rPr>
          <w:rFonts w:hint="cs"/>
          <w:rtl/>
          <w:lang w:bidi="fa-IR"/>
        </w:rPr>
        <w:t>،</w:t>
      </w:r>
      <w:r w:rsidR="002747E4" w:rsidRPr="000E4A8A">
        <w:rPr>
          <w:rFonts w:hint="cs"/>
          <w:rtl/>
          <w:lang w:bidi="fa-IR"/>
        </w:rPr>
        <w:t xml:space="preserve"> </w:t>
      </w:r>
      <w:r w:rsidR="00C02A36">
        <w:rPr>
          <w:rFonts w:hint="cs"/>
          <w:rtl/>
          <w:lang w:bidi="fa-IR"/>
        </w:rPr>
        <w:t>شکل</w:t>
      </w:r>
      <w:r w:rsidR="00C02A36">
        <w:rPr>
          <w:rtl/>
          <w:lang w:bidi="fa-IR"/>
        </w:rPr>
        <w:softHyphen/>
      </w:r>
      <w:r w:rsidR="00C02A36">
        <w:rPr>
          <w:rFonts w:hint="cs"/>
          <w:rtl/>
          <w:lang w:bidi="fa-IR"/>
        </w:rPr>
        <w:t>ها</w:t>
      </w:r>
      <w:r w:rsidR="002747E4" w:rsidRPr="000E4A8A">
        <w:rPr>
          <w:rFonts w:hint="cs"/>
          <w:rtl/>
          <w:lang w:bidi="fa-IR"/>
        </w:rPr>
        <w:t xml:space="preserve"> و </w:t>
      </w:r>
      <w:r w:rsidR="00C02A36">
        <w:rPr>
          <w:rFonts w:hint="cs"/>
          <w:rtl/>
          <w:lang w:bidi="fa-IR"/>
        </w:rPr>
        <w:t>جدول</w:t>
      </w:r>
      <w:r w:rsidR="00C02A36">
        <w:rPr>
          <w:rtl/>
          <w:lang w:bidi="fa-IR"/>
        </w:rPr>
        <w:softHyphen/>
      </w:r>
      <w:r w:rsidR="00C02A36">
        <w:rPr>
          <w:rFonts w:hint="cs"/>
          <w:rtl/>
          <w:lang w:bidi="fa-IR"/>
        </w:rPr>
        <w:t>ها</w:t>
      </w:r>
      <w:r w:rsidR="00FF3855" w:rsidRPr="000E4A8A">
        <w:rPr>
          <w:rFonts w:hint="cs"/>
          <w:rtl/>
          <w:lang w:bidi="fa-IR"/>
        </w:rPr>
        <w:t xml:space="preserve"> </w:t>
      </w:r>
      <w:r w:rsidR="00EA13C5" w:rsidRPr="000E4A8A">
        <w:rPr>
          <w:rFonts w:hint="cs"/>
          <w:rtl/>
          <w:lang w:bidi="fa-IR"/>
        </w:rPr>
        <w:t>خواهد</w:t>
      </w:r>
      <w:r w:rsidR="00B965B8" w:rsidRPr="000E4A8A">
        <w:rPr>
          <w:rFonts w:hint="cs"/>
          <w:rtl/>
          <w:lang w:bidi="fa-IR"/>
        </w:rPr>
        <w:t xml:space="preserve"> </w:t>
      </w:r>
      <w:r w:rsidR="00EA13C5" w:rsidRPr="000E4A8A">
        <w:rPr>
          <w:rFonts w:hint="cs"/>
          <w:rtl/>
          <w:lang w:bidi="fa-IR"/>
        </w:rPr>
        <w:t>شد</w:t>
      </w:r>
      <w:r w:rsidR="00AE6C52">
        <w:rPr>
          <w:rFonts w:hint="cs"/>
          <w:rtl/>
          <w:lang w:bidi="fa-IR"/>
        </w:rPr>
        <w:t>.</w:t>
      </w:r>
      <w:r w:rsidR="00FF3855" w:rsidRPr="000E4A8A">
        <w:rPr>
          <w:rFonts w:hint="cs"/>
          <w:rtl/>
          <w:lang w:bidi="fa-IR"/>
        </w:rPr>
        <w:t xml:space="preserve"> بنابراین</w:t>
      </w:r>
      <w:r w:rsidR="00AE6C52">
        <w:rPr>
          <w:rFonts w:hint="cs"/>
          <w:rtl/>
          <w:lang w:bidi="fa-IR"/>
        </w:rPr>
        <w:t>،</w:t>
      </w:r>
      <w:r w:rsidR="00FF3855" w:rsidRPr="000E4A8A">
        <w:rPr>
          <w:rFonts w:hint="cs"/>
          <w:rtl/>
          <w:lang w:bidi="fa-IR"/>
        </w:rPr>
        <w:t xml:space="preserve"> </w:t>
      </w:r>
      <w:r w:rsidR="000E4A8A" w:rsidRPr="000E4A8A">
        <w:rPr>
          <w:rFonts w:hint="cs"/>
          <w:rtl/>
          <w:lang w:bidi="fa-IR"/>
        </w:rPr>
        <w:t xml:space="preserve">توصیه می‌شود به هیچ عنوان از ترکیب فوق استفاده نکنید و حتماً </w:t>
      </w:r>
      <w:r w:rsidR="00FF3855" w:rsidRPr="000E4A8A">
        <w:rPr>
          <w:rFonts w:hint="cs"/>
          <w:rtl/>
          <w:lang w:bidi="fa-IR"/>
        </w:rPr>
        <w:t xml:space="preserve">از ترکیب </w:t>
      </w:r>
      <w:r w:rsidR="00FF3855" w:rsidRPr="000E4A8A">
        <w:rPr>
          <w:lang w:bidi="fa-IR"/>
        </w:rPr>
        <w:t>Ctrl+Space</w:t>
      </w:r>
      <w:r w:rsidR="00FF3855" w:rsidRPr="000E4A8A">
        <w:rPr>
          <w:rFonts w:hint="cs"/>
          <w:rtl/>
          <w:lang w:bidi="fa-IR"/>
        </w:rPr>
        <w:t xml:space="preserve"> برای تمامی نیم‌فاصله</w:t>
      </w:r>
      <w:r w:rsidR="00FF3855" w:rsidRPr="000E4A8A">
        <w:rPr>
          <w:rFonts w:hint="eastAsia"/>
          <w:rtl/>
          <w:lang w:bidi="fa-IR"/>
        </w:rPr>
        <w:t>‌</w:t>
      </w:r>
      <w:r w:rsidR="00FF3855" w:rsidRPr="000E4A8A">
        <w:rPr>
          <w:rFonts w:hint="cs"/>
          <w:rtl/>
          <w:lang w:bidi="fa-IR"/>
        </w:rPr>
        <w:t xml:space="preserve">های موجود در متن استفاده </w:t>
      </w:r>
      <w:r w:rsidR="00FA7ADF" w:rsidRPr="000E4A8A">
        <w:rPr>
          <w:rFonts w:hint="cs"/>
          <w:rtl/>
          <w:lang w:bidi="fa-IR"/>
        </w:rPr>
        <w:t>کنید</w:t>
      </w:r>
      <w:r w:rsidR="00AE6C52">
        <w:rPr>
          <w:rFonts w:hint="cs"/>
          <w:rtl/>
          <w:lang w:bidi="fa-IR"/>
        </w:rPr>
        <w:t>.</w:t>
      </w:r>
      <w:r w:rsidR="00FF3855">
        <w:rPr>
          <w:rFonts w:hint="cs"/>
          <w:rtl/>
          <w:lang w:bidi="fa-IR"/>
        </w:rPr>
        <w:t xml:space="preserve">  </w:t>
      </w:r>
    </w:p>
    <w:p w:rsidR="0055571A" w:rsidRPr="00D05702" w:rsidRDefault="0055571A" w:rsidP="00062A33">
      <w:pPr>
        <w:rPr>
          <w:rtl/>
          <w:lang w:bidi="fa-IR"/>
        </w:rPr>
      </w:pPr>
      <w:r>
        <w:rPr>
          <w:rFonts w:hint="cs"/>
          <w:rtl/>
        </w:rPr>
        <w:t xml:space="preserve">     </w:t>
      </w:r>
      <w:r w:rsidRPr="003A1E5F">
        <w:rPr>
          <w:rFonts w:hint="cs"/>
          <w:rtl/>
        </w:rPr>
        <w:t xml:space="preserve">تقريباً </w:t>
      </w:r>
      <w:r w:rsidR="00871789">
        <w:rPr>
          <w:rFonts w:hint="cs"/>
          <w:rtl/>
        </w:rPr>
        <w:t>همه</w:t>
      </w:r>
      <w:r w:rsidRPr="003A1E5F">
        <w:rPr>
          <w:rFonts w:hint="cs"/>
          <w:rtl/>
        </w:rPr>
        <w:t xml:space="preserve"> كلمات مركب در زبان ف</w:t>
      </w:r>
      <w:r w:rsidR="00062A33">
        <w:rPr>
          <w:rFonts w:hint="cs"/>
          <w:rtl/>
        </w:rPr>
        <w:t>ارسي بايد از هم جدا نوشته شوند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D05702">
        <w:rPr>
          <w:rFonts w:hint="cs"/>
          <w:rtl/>
          <w:lang w:bidi="fa-IR"/>
        </w:rPr>
        <w:t>در ادامه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به نمونه‌هايي از </w:t>
      </w:r>
      <w:r w:rsidRPr="00D05702">
        <w:rPr>
          <w:rFonts w:hint="cs"/>
          <w:rtl/>
          <w:lang w:bidi="fa-IR"/>
        </w:rPr>
        <w:t>مو</w:t>
      </w:r>
      <w:r>
        <w:rPr>
          <w:rFonts w:hint="cs"/>
          <w:rtl/>
          <w:lang w:bidi="fa-IR"/>
        </w:rPr>
        <w:t>ا</w:t>
      </w:r>
      <w:r w:rsidRPr="00D05702">
        <w:rPr>
          <w:rFonts w:hint="cs"/>
          <w:rtl/>
          <w:lang w:bidi="fa-IR"/>
        </w:rPr>
        <w:t>رد</w:t>
      </w:r>
      <w:r>
        <w:rPr>
          <w:rFonts w:hint="cs"/>
          <w:rtl/>
          <w:lang w:bidi="fa-IR"/>
        </w:rPr>
        <w:t>ي كه بايد</w:t>
      </w:r>
      <w:r w:rsidRPr="00D0570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اجزاي يك كلمه جدا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اما بدون فاصله نوشته شوند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Pr="00D05702">
        <w:rPr>
          <w:rFonts w:hint="cs"/>
          <w:rtl/>
          <w:lang w:bidi="fa-IR"/>
        </w:rPr>
        <w:t>اشاره مي‌شود</w:t>
      </w:r>
      <w:r>
        <w:rPr>
          <w:rFonts w:hint="cs"/>
          <w:rtl/>
          <w:lang w:bidi="fa-IR"/>
        </w:rPr>
        <w:t>:</w:t>
      </w:r>
    </w:p>
    <w:p w:rsidR="0055571A" w:rsidRDefault="0055571A" w:rsidP="003017B4">
      <w:pPr>
        <w:pStyle w:val="Bulet"/>
        <w:rPr>
          <w:lang w:bidi="fa-IR"/>
        </w:rPr>
      </w:pPr>
      <w:r w:rsidRPr="00D05702">
        <w:rPr>
          <w:rFonts w:hint="cs"/>
          <w:rtl/>
          <w:lang w:bidi="fa-IR"/>
        </w:rPr>
        <w:t xml:space="preserve">در افعال مضارع و ماضی استمراری </w:t>
      </w:r>
      <w:r>
        <w:rPr>
          <w:rFonts w:hint="cs"/>
          <w:rtl/>
          <w:lang w:bidi="fa-IR"/>
        </w:rPr>
        <w:t>ك</w:t>
      </w:r>
      <w:r w:rsidRPr="00D05702">
        <w:rPr>
          <w:rFonts w:hint="cs"/>
          <w:rtl/>
          <w:lang w:bidi="fa-IR"/>
        </w:rPr>
        <w:t xml:space="preserve">ه با «می» شروع </w:t>
      </w:r>
      <w:r w:rsidRPr="003A1E5F">
        <w:rPr>
          <w:rFonts w:hint="cs"/>
          <w:rtl/>
          <w:lang w:bidi="fa-IR"/>
        </w:rPr>
        <w:t>مي‌شوند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  <w:lang w:bidi="fa-IR"/>
        </w:rPr>
        <w:t xml:space="preserve"> </w:t>
      </w:r>
      <w:r w:rsidR="002C6284">
        <w:rPr>
          <w:rFonts w:hint="cs"/>
          <w:rtl/>
          <w:lang w:bidi="fa-IR"/>
        </w:rPr>
        <w:t>لازم است</w:t>
      </w:r>
      <w:r w:rsidRPr="00D05702">
        <w:rPr>
          <w:rFonts w:hint="cs"/>
          <w:rtl/>
          <w:lang w:bidi="fa-IR"/>
        </w:rPr>
        <w:t xml:space="preserve"> در عين جدا</w:t>
      </w:r>
      <w:r w:rsidR="00062A33">
        <w:rPr>
          <w:rFonts w:hint="cs"/>
          <w:rtl/>
          <w:lang w:bidi="fa-IR"/>
        </w:rPr>
        <w:t xml:space="preserve"> </w:t>
      </w:r>
      <w:r w:rsidRPr="00D05702">
        <w:rPr>
          <w:rFonts w:hint="cs"/>
          <w:rtl/>
          <w:lang w:bidi="fa-IR"/>
        </w:rPr>
        <w:t>نوشتن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  <w:lang w:bidi="fa-IR"/>
        </w:rPr>
        <w:t xml:space="preserve"> </w:t>
      </w:r>
      <w:r w:rsidR="002C6284">
        <w:rPr>
          <w:rFonts w:hint="cs"/>
          <w:rtl/>
          <w:lang w:bidi="fa-IR"/>
        </w:rPr>
        <w:t xml:space="preserve">«مي» </w:t>
      </w:r>
      <w:r w:rsidRPr="00D05702">
        <w:rPr>
          <w:rFonts w:hint="cs"/>
          <w:rtl/>
          <w:lang w:bidi="fa-IR"/>
        </w:rPr>
        <w:t xml:space="preserve">از بخش </w:t>
      </w:r>
      <w:r w:rsidR="002C6284">
        <w:rPr>
          <w:rFonts w:hint="cs"/>
          <w:rtl/>
          <w:lang w:bidi="fa-IR"/>
        </w:rPr>
        <w:t>بعدي</w:t>
      </w:r>
      <w:r w:rsidRPr="00D05702">
        <w:rPr>
          <w:rFonts w:hint="cs"/>
          <w:rtl/>
          <w:lang w:bidi="fa-IR"/>
        </w:rPr>
        <w:t xml:space="preserve"> فعل </w:t>
      </w:r>
      <w:r w:rsidRPr="003A1E5F">
        <w:rPr>
          <w:rFonts w:hint="cs"/>
          <w:rtl/>
          <w:lang w:bidi="fa-IR"/>
        </w:rPr>
        <w:t xml:space="preserve">جدا </w:t>
      </w:r>
      <w:r w:rsidR="00FF3855" w:rsidRPr="003A1E5F">
        <w:rPr>
          <w:rFonts w:hint="cs"/>
          <w:rtl/>
          <w:lang w:bidi="fa-IR"/>
        </w:rPr>
        <w:t>نيفتد</w:t>
      </w:r>
      <w:r w:rsidRPr="003A1E5F">
        <w:rPr>
          <w:rFonts w:hint="cs"/>
          <w:rtl/>
          <w:lang w:bidi="fa-IR"/>
        </w:rPr>
        <w:t>‌</w:t>
      </w:r>
      <w:r w:rsidR="00AE6C52">
        <w:rPr>
          <w:rFonts w:hint="cs"/>
          <w:rtl/>
          <w:lang w:bidi="fa-IR"/>
        </w:rPr>
        <w:t>.</w:t>
      </w:r>
      <w:r w:rsidRPr="003A1E5F">
        <w:rPr>
          <w:rFonts w:hint="eastAsia"/>
          <w:rtl/>
          <w:lang w:bidi="fa-IR"/>
        </w:rPr>
        <w:t>‌</w:t>
      </w:r>
      <w:r w:rsidRPr="003A1E5F">
        <w:rPr>
          <w:rFonts w:hint="cs"/>
          <w:rtl/>
          <w:lang w:bidi="fa-IR"/>
        </w:rPr>
        <w:t xml:space="preserve"> برای</w:t>
      </w:r>
      <w:r>
        <w:rPr>
          <w:rFonts w:hint="cs"/>
          <w:rtl/>
          <w:lang w:bidi="fa-IR"/>
        </w:rPr>
        <w:t xml:space="preserve"> اين منظور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بايد از «</w:t>
      </w:r>
      <w:r w:rsidR="00A40043">
        <w:rPr>
          <w:rFonts w:hint="cs"/>
          <w:rtl/>
          <w:lang w:bidi="fa-IR"/>
        </w:rPr>
        <w:t>نیم‌</w:t>
      </w:r>
      <w:r>
        <w:rPr>
          <w:rFonts w:hint="cs"/>
          <w:rtl/>
          <w:lang w:bidi="fa-IR"/>
        </w:rPr>
        <w:t>فاصله</w:t>
      </w:r>
      <w:r w:rsidRPr="00D05702">
        <w:rPr>
          <w:rFonts w:hint="cs"/>
          <w:rtl/>
          <w:lang w:bidi="fa-IR"/>
        </w:rPr>
        <w:t xml:space="preserve">» استفاده </w:t>
      </w:r>
      <w:r w:rsidR="002C6284">
        <w:rPr>
          <w:rFonts w:hint="cs"/>
          <w:rtl/>
          <w:lang w:bidi="fa-IR"/>
        </w:rPr>
        <w:t xml:space="preserve">و </w:t>
      </w:r>
      <w:r w:rsidR="002C6284" w:rsidRPr="00D05702">
        <w:rPr>
          <w:rFonts w:hint="cs"/>
          <w:rtl/>
        </w:rPr>
        <w:t xml:space="preserve">«مي» در اول فعل با </w:t>
      </w:r>
      <w:r w:rsidR="00B13EC2">
        <w:t>C</w:t>
      </w:r>
      <w:r w:rsidR="002C6284" w:rsidRPr="00D05702">
        <w:t>S</w:t>
      </w:r>
      <w:r w:rsidR="002C6284" w:rsidRPr="00D05702">
        <w:rPr>
          <w:rFonts w:hint="cs"/>
          <w:rtl/>
        </w:rPr>
        <w:t xml:space="preserve"> از آن جدا شود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  <w:lang w:bidi="fa-IR"/>
        </w:rPr>
        <w:t xml:space="preserve">‌ </w:t>
      </w:r>
      <w:r>
        <w:rPr>
          <w:rFonts w:hint="cs"/>
          <w:rtl/>
          <w:lang w:bidi="fa-IR"/>
        </w:rPr>
        <w:t>به‌طو</w:t>
      </w:r>
      <w:r w:rsidR="007B0E31">
        <w:rPr>
          <w:rFonts w:hint="cs"/>
          <w:rtl/>
          <w:lang w:bidi="fa-IR"/>
        </w:rPr>
        <w:t xml:space="preserve">ر </w:t>
      </w:r>
      <w:r w:rsidR="004B7A09">
        <w:rPr>
          <w:rFonts w:hint="cs"/>
          <w:rtl/>
          <w:lang w:bidi="fa-IR"/>
        </w:rPr>
        <w:t>نمونه</w:t>
      </w:r>
      <w:r w:rsidR="00AE6C52">
        <w:rPr>
          <w:rFonts w:hint="cs"/>
          <w:rtl/>
          <w:lang w:bidi="fa-IR"/>
        </w:rPr>
        <w:t>،</w:t>
      </w:r>
      <w:r w:rsidR="007B0E31">
        <w:rPr>
          <w:rFonts w:hint="cs"/>
          <w:rtl/>
          <w:lang w:bidi="fa-IR"/>
        </w:rPr>
        <w:t xml:space="preserve"> «مي‌شود» به‌جاي «مي شود»</w:t>
      </w:r>
      <w:r w:rsidR="0089651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</w:p>
    <w:p w:rsidR="0055571A" w:rsidRPr="00D05702" w:rsidRDefault="0055571A" w:rsidP="00062A33">
      <w:pPr>
        <w:pStyle w:val="Bulet"/>
        <w:rPr>
          <w:rtl/>
          <w:lang w:bidi="fa-IR"/>
        </w:rPr>
      </w:pPr>
      <w:r w:rsidRPr="00D05702">
        <w:rPr>
          <w:rFonts w:hint="cs"/>
          <w:rtl/>
          <w:lang w:bidi="fa-IR"/>
        </w:rPr>
        <w:t xml:space="preserve">«ها»ی جمع </w:t>
      </w:r>
      <w:r>
        <w:rPr>
          <w:rFonts w:hint="cs"/>
          <w:rtl/>
          <w:lang w:bidi="fa-IR"/>
        </w:rPr>
        <w:t xml:space="preserve">بايد </w:t>
      </w:r>
      <w:r w:rsidRPr="00D05702">
        <w:rPr>
          <w:rFonts w:hint="cs"/>
          <w:rtl/>
          <w:lang w:bidi="fa-IR"/>
        </w:rPr>
        <w:t xml:space="preserve">از </w:t>
      </w:r>
      <w:r>
        <w:rPr>
          <w:rFonts w:hint="cs"/>
          <w:rtl/>
          <w:lang w:bidi="fa-IR"/>
        </w:rPr>
        <w:t>ك</w:t>
      </w:r>
      <w:r w:rsidRPr="00D05702">
        <w:rPr>
          <w:rFonts w:hint="cs"/>
          <w:rtl/>
          <w:lang w:bidi="fa-IR"/>
        </w:rPr>
        <w:t>لمه جمع بسته‌شده</w:t>
      </w:r>
      <w:r w:rsidR="00062A33">
        <w:rPr>
          <w:rFonts w:hint="cs"/>
          <w:rtl/>
          <w:lang w:bidi="fa-IR"/>
        </w:rPr>
        <w:t xml:space="preserve"> جدا نوشته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اين امر در مورد كلمات غير‌فارسي كه وارد زبان فارسي شده‌اند و با حرف «ها» جمع بسته مي‌شوند</w:t>
      </w:r>
      <w:r w:rsidR="00FF385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مانند «كانال‌ها» يا «فرمول‌ها» مورد تاكيد </w:t>
      </w:r>
      <w:r w:rsidR="00A40043">
        <w:rPr>
          <w:rFonts w:hint="cs"/>
          <w:rtl/>
          <w:lang w:bidi="fa-IR"/>
        </w:rPr>
        <w:t xml:space="preserve">بیشتری </w:t>
      </w:r>
      <w:r>
        <w:rPr>
          <w:rFonts w:hint="cs"/>
          <w:rtl/>
          <w:lang w:bidi="fa-IR"/>
        </w:rPr>
        <w:t>است</w:t>
      </w:r>
      <w:r w:rsidR="0089651D">
        <w:rPr>
          <w:rFonts w:hint="cs"/>
          <w:rtl/>
          <w:lang w:bidi="fa-IR"/>
        </w:rPr>
        <w:t>،</w:t>
      </w:r>
    </w:p>
    <w:p w:rsidR="0055571A" w:rsidRPr="00D05702" w:rsidRDefault="002C6284" w:rsidP="0089651D">
      <w:pPr>
        <w:pStyle w:val="Bulet"/>
        <w:rPr>
          <w:rtl/>
          <w:lang w:bidi="fa-IR"/>
        </w:rPr>
      </w:pPr>
      <w:r w:rsidRPr="00D05702">
        <w:rPr>
          <w:rFonts w:hint="cs"/>
          <w:rtl/>
        </w:rPr>
        <w:t>حروف اضافه مانند «به» وقتي به‌صورت تر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يب ثابت همراه 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لمه </w:t>
      </w:r>
      <w:r w:rsidR="007F3FF0">
        <w:rPr>
          <w:rFonts w:hint="cs"/>
          <w:rtl/>
        </w:rPr>
        <w:t>پس</w:t>
      </w:r>
      <w:r w:rsidRPr="00D05702">
        <w:rPr>
          <w:rFonts w:hint="cs"/>
          <w:rtl/>
        </w:rPr>
        <w:t xml:space="preserve"> از خود آورده مي‌شوند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</w:rPr>
        <w:t xml:space="preserve"> </w:t>
      </w:r>
      <w:r w:rsidRPr="00D05702">
        <w:rPr>
          <w:rFonts w:hint="cs"/>
          <w:rtl/>
          <w:lang w:bidi="fa-IR"/>
        </w:rPr>
        <w:t xml:space="preserve">بهتر است </w:t>
      </w:r>
      <w:r w:rsidRPr="00D05702">
        <w:rPr>
          <w:rFonts w:hint="cs"/>
          <w:rtl/>
        </w:rPr>
        <w:t xml:space="preserve">با </w:t>
      </w:r>
      <w:r w:rsidR="00B13EC2">
        <w:t>CS</w:t>
      </w:r>
      <w:r w:rsidRPr="00D05702">
        <w:rPr>
          <w:rFonts w:hint="cs"/>
          <w:rtl/>
        </w:rPr>
        <w:t xml:space="preserve"> از آن جدا شو</w:t>
      </w:r>
      <w:r>
        <w:rPr>
          <w:rFonts w:hint="cs"/>
          <w:rtl/>
        </w:rPr>
        <w:t>ن</w:t>
      </w:r>
      <w:r w:rsidRPr="00D05702">
        <w:rPr>
          <w:rFonts w:hint="cs"/>
          <w:rtl/>
        </w:rPr>
        <w:t>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 مانند «به‌صورت»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«به‌عنوان» و «به</w:t>
      </w:r>
      <w:r>
        <w:rPr>
          <w:rFonts w:hint="cs"/>
          <w:rtl/>
        </w:rPr>
        <w:t>‌</w:t>
      </w:r>
      <w:r w:rsidRPr="00D05702">
        <w:rPr>
          <w:rFonts w:hint="cs"/>
          <w:rtl/>
        </w:rPr>
        <w:t>‌‌لحاظ»‌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 لازم به</w:t>
      </w:r>
      <w:r>
        <w:rPr>
          <w:rFonts w:hint="cs"/>
          <w:rtl/>
        </w:rPr>
        <w:t xml:space="preserve"> </w:t>
      </w:r>
      <w:r w:rsidRPr="00D05702">
        <w:rPr>
          <w:rFonts w:hint="cs"/>
          <w:rtl/>
        </w:rPr>
        <w:t>ذ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ر است هنگامي 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ه حرف اضافه «به» با 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 xml:space="preserve">لمه </w:t>
      </w:r>
      <w:r w:rsidR="007F3FF0">
        <w:rPr>
          <w:rFonts w:hint="cs"/>
          <w:rtl/>
        </w:rPr>
        <w:t>پس</w:t>
      </w:r>
      <w:r w:rsidRPr="00D05702">
        <w:rPr>
          <w:rFonts w:hint="cs"/>
          <w:rtl/>
        </w:rPr>
        <w:t xml:space="preserve"> از خود معناي قيدي داشته باشد</w:t>
      </w:r>
      <w:r w:rsidR="00AE6C52">
        <w:rPr>
          <w:rFonts w:hint="cs"/>
          <w:rtl/>
          <w:lang w:bidi="fa-IR"/>
        </w:rPr>
        <w:t>،</w:t>
      </w:r>
      <w:r w:rsidRPr="00D05702">
        <w:rPr>
          <w:rFonts w:hint="cs"/>
          <w:rtl/>
        </w:rPr>
        <w:t xml:space="preserve"> </w:t>
      </w:r>
      <w:r w:rsidR="00CC5199">
        <w:rPr>
          <w:rFonts w:hint="cs"/>
          <w:rtl/>
        </w:rPr>
        <w:t>مانند</w:t>
      </w:r>
      <w:r w:rsidRPr="00D05702">
        <w:rPr>
          <w:rFonts w:hint="cs"/>
          <w:rtl/>
        </w:rPr>
        <w:t xml:space="preserve"> «بشدت» يا «بسادگي»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بهتر است كه </w:t>
      </w:r>
      <w:r w:rsidRPr="00D05702">
        <w:rPr>
          <w:rFonts w:hint="cs"/>
          <w:rtl/>
        </w:rPr>
        <w:t xml:space="preserve">به‌صورت چسبيده </w:t>
      </w:r>
      <w:r w:rsidRPr="00EE5AEF">
        <w:rPr>
          <w:rFonts w:hint="cs"/>
          <w:rtl/>
        </w:rPr>
        <w:t>نوشته شود</w:t>
      </w:r>
      <w:r w:rsidR="0089651D">
        <w:rPr>
          <w:rFonts w:hint="cs"/>
          <w:rtl/>
        </w:rPr>
        <w:t>،</w:t>
      </w:r>
    </w:p>
    <w:p w:rsidR="0055571A" w:rsidRPr="00D05702" w:rsidRDefault="0055571A" w:rsidP="0089651D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ك</w:t>
      </w:r>
      <w:r w:rsidRPr="00D05702">
        <w:rPr>
          <w:rFonts w:hint="cs"/>
          <w:rtl/>
          <w:lang w:bidi="fa-IR"/>
        </w:rPr>
        <w:t xml:space="preserve">لمات فارسی نبايد با قواعد عربی جمع بسته شوند؛ پس «پيشنهادها» </w:t>
      </w:r>
      <w:r w:rsidR="00EE5AEF">
        <w:rPr>
          <w:rFonts w:hint="cs"/>
          <w:rtl/>
          <w:lang w:bidi="fa-IR"/>
        </w:rPr>
        <w:t>درست</w:t>
      </w:r>
      <w:r w:rsidRPr="00D05702">
        <w:rPr>
          <w:rFonts w:hint="cs"/>
          <w:rtl/>
          <w:lang w:bidi="fa-IR"/>
        </w:rPr>
        <w:t xml:space="preserve"> و «پيشنهادات» </w:t>
      </w:r>
      <w:r w:rsidR="00EE5AEF">
        <w:rPr>
          <w:rFonts w:hint="cs"/>
          <w:rtl/>
          <w:lang w:bidi="fa-IR"/>
        </w:rPr>
        <w:t>نادرست</w:t>
      </w:r>
      <w:r w:rsidRPr="00D05702">
        <w:rPr>
          <w:rFonts w:hint="cs"/>
          <w:rtl/>
          <w:lang w:bidi="fa-IR"/>
        </w:rPr>
        <w:t xml:space="preserve"> است‌</w:t>
      </w:r>
      <w:r w:rsidR="0089651D">
        <w:rPr>
          <w:rFonts w:hint="cs"/>
          <w:rtl/>
          <w:lang w:bidi="fa-IR"/>
        </w:rPr>
        <w:t>،</w:t>
      </w:r>
    </w:p>
    <w:p w:rsidR="002C7D28" w:rsidRPr="00D05702" w:rsidRDefault="002C7D28" w:rsidP="00ED21B5">
      <w:pPr>
        <w:pStyle w:val="Bulet"/>
      </w:pPr>
      <w:r w:rsidRPr="00D05702">
        <w:rPr>
          <w:rFonts w:hint="cs"/>
          <w:rtl/>
        </w:rPr>
        <w:t>اسم</w:t>
      </w:r>
      <w:r w:rsidRPr="00D05702">
        <w:rPr>
          <w:rFonts w:hint="eastAsia"/>
          <w:rtl/>
        </w:rPr>
        <w:t>‌</w:t>
      </w:r>
      <w:r w:rsidRPr="00D05702">
        <w:rPr>
          <w:rFonts w:hint="cs"/>
          <w:rtl/>
        </w:rPr>
        <w:t>ها و صفت</w:t>
      </w:r>
      <w:r w:rsidRPr="00D05702">
        <w:rPr>
          <w:rFonts w:hint="eastAsia"/>
          <w:rtl/>
        </w:rPr>
        <w:t>‌</w:t>
      </w:r>
      <w:r w:rsidRPr="00D05702">
        <w:rPr>
          <w:rFonts w:hint="cs"/>
          <w:rtl/>
        </w:rPr>
        <w:t>هاي دو</w:t>
      </w:r>
      <w:r>
        <w:rPr>
          <w:rFonts w:hint="cs"/>
          <w:rtl/>
        </w:rPr>
        <w:t>‌</w:t>
      </w:r>
      <w:r w:rsidRPr="00D05702">
        <w:rPr>
          <w:rFonts w:hint="cs"/>
          <w:rtl/>
        </w:rPr>
        <w:t xml:space="preserve">قسمتي </w:t>
      </w:r>
      <w:r w:rsidR="001C7B89">
        <w:rPr>
          <w:rFonts w:hint="cs"/>
          <w:rtl/>
        </w:rPr>
        <w:t>مانند</w:t>
      </w:r>
      <w:r w:rsidRPr="00D05702">
        <w:rPr>
          <w:rFonts w:hint="cs"/>
          <w:rtl/>
        </w:rPr>
        <w:t xml:space="preserve"> «خط‌چين» و «نوشته‌شده» با </w:t>
      </w:r>
      <w:r w:rsidR="00B13EC2">
        <w:t>CS</w:t>
      </w:r>
      <w:r w:rsidRPr="00D05702">
        <w:rPr>
          <w:rFonts w:hint="cs"/>
          <w:rtl/>
        </w:rPr>
        <w:t xml:space="preserve"> از هم جدا مي‌شود‌</w:t>
      </w:r>
      <w:r w:rsidR="00ED21B5">
        <w:rPr>
          <w:rFonts w:hint="cs"/>
          <w:rtl/>
        </w:rPr>
        <w:t>،</w:t>
      </w:r>
    </w:p>
    <w:p w:rsidR="002C7D28" w:rsidRPr="00D05702" w:rsidRDefault="002C7D28" w:rsidP="00ED21B5">
      <w:pPr>
        <w:pStyle w:val="Bulet"/>
      </w:pPr>
      <w:r w:rsidRPr="00D05702">
        <w:rPr>
          <w:rFonts w:hint="cs"/>
          <w:rtl/>
        </w:rPr>
        <w:t>شناسه</w:t>
      </w:r>
      <w:r w:rsidRPr="00D05702">
        <w:rPr>
          <w:rFonts w:hint="eastAsia"/>
          <w:rtl/>
        </w:rPr>
        <w:t xml:space="preserve">‌ها با </w:t>
      </w:r>
      <w:r w:rsidR="00B13EC2">
        <w:t>CS</w:t>
      </w:r>
      <w:r w:rsidRPr="00D05702">
        <w:rPr>
          <w:rFonts w:hint="cs"/>
          <w:rtl/>
        </w:rPr>
        <w:t xml:space="preserve"> از </w:t>
      </w:r>
      <w:r>
        <w:rPr>
          <w:rFonts w:hint="cs"/>
          <w:rtl/>
        </w:rPr>
        <w:t>ك</w:t>
      </w:r>
      <w:r w:rsidRPr="00D05702">
        <w:rPr>
          <w:rFonts w:hint="cs"/>
          <w:rtl/>
        </w:rPr>
        <w:t>لمه اصلي جدا مي‌شود‌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 xml:space="preserve">‌ </w:t>
      </w:r>
      <w:r w:rsidR="008E1D1C">
        <w:rPr>
          <w:rFonts w:hint="cs"/>
          <w:rtl/>
        </w:rPr>
        <w:t>مانند</w:t>
      </w:r>
      <w:r w:rsidRPr="00D05702">
        <w:rPr>
          <w:rFonts w:hint="cs"/>
          <w:rtl/>
        </w:rPr>
        <w:t xml:space="preserve"> «شده‌اند»‌</w:t>
      </w:r>
      <w:r w:rsidR="00AE6C52">
        <w:rPr>
          <w:rFonts w:hint="cs"/>
          <w:rtl/>
        </w:rPr>
        <w:t>،</w:t>
      </w:r>
      <w:r w:rsidR="007B0E31">
        <w:rPr>
          <w:rFonts w:hint="cs"/>
          <w:rtl/>
        </w:rPr>
        <w:t xml:space="preserve"> «شده‌است»</w:t>
      </w:r>
      <w:r w:rsidR="008E1D1C">
        <w:rPr>
          <w:rFonts w:hint="cs"/>
          <w:rtl/>
        </w:rPr>
        <w:t xml:space="preserve"> و«گفته‌است»</w:t>
      </w:r>
      <w:r w:rsidR="00ED21B5">
        <w:rPr>
          <w:rFonts w:hint="cs"/>
          <w:rtl/>
        </w:rPr>
        <w:t>،</w:t>
      </w:r>
    </w:p>
    <w:p w:rsidR="004E6E2E" w:rsidRPr="003017B4" w:rsidRDefault="004E6E2E" w:rsidP="00062A33">
      <w:pPr>
        <w:pStyle w:val="Bulet"/>
      </w:pPr>
      <w:r w:rsidRPr="003017B4">
        <w:rPr>
          <w:rFonts w:hint="cs"/>
          <w:rtl/>
        </w:rPr>
        <w:t xml:space="preserve">بند </w:t>
      </w:r>
      <w:r w:rsidR="00E13757" w:rsidRPr="003017B4">
        <w:rPr>
          <w:rFonts w:hint="cs"/>
          <w:rtl/>
        </w:rPr>
        <w:t>پیشین</w:t>
      </w:r>
      <w:r w:rsidRPr="003017B4">
        <w:rPr>
          <w:rFonts w:hint="cs"/>
          <w:rtl/>
        </w:rPr>
        <w:t xml:space="preserve"> نبايد باعث </w:t>
      </w:r>
      <w:r w:rsidR="002C6284" w:rsidRPr="003017B4">
        <w:rPr>
          <w:rFonts w:hint="cs"/>
          <w:rtl/>
        </w:rPr>
        <w:t xml:space="preserve">افراط در استفاده از فاصله متصل </w:t>
      </w:r>
      <w:r w:rsidRPr="003017B4">
        <w:rPr>
          <w:rFonts w:hint="cs"/>
          <w:rtl/>
        </w:rPr>
        <w:t>شود</w:t>
      </w:r>
      <w:r w:rsidR="00AE6C52">
        <w:rPr>
          <w:rFonts w:hint="cs"/>
          <w:rtl/>
        </w:rPr>
        <w:t>.</w:t>
      </w:r>
      <w:r w:rsidRPr="003017B4">
        <w:rPr>
          <w:rFonts w:hint="cs"/>
          <w:rtl/>
        </w:rPr>
        <w:t xml:space="preserve"> </w:t>
      </w:r>
      <w:r w:rsidR="00CC5199" w:rsidRPr="003017B4">
        <w:rPr>
          <w:rFonts w:hint="cs"/>
          <w:rtl/>
        </w:rPr>
        <w:t>به‌طور نمونه</w:t>
      </w:r>
      <w:r w:rsidR="00AE6C52">
        <w:rPr>
          <w:rFonts w:hint="cs"/>
          <w:rtl/>
        </w:rPr>
        <w:t>،</w:t>
      </w:r>
      <w:r w:rsidR="00D6222F" w:rsidRPr="003017B4">
        <w:rPr>
          <w:rFonts w:hint="cs"/>
          <w:rtl/>
        </w:rPr>
        <w:t xml:space="preserve"> </w:t>
      </w:r>
      <w:r w:rsidRPr="003017B4">
        <w:rPr>
          <w:rFonts w:hint="cs"/>
          <w:rtl/>
        </w:rPr>
        <w:t>عبارت «نوشته مي‌شود‌</w:t>
      </w:r>
      <w:r w:rsidR="00062A33">
        <w:rPr>
          <w:rFonts w:hint="cs"/>
          <w:rtl/>
        </w:rPr>
        <w:t>»</w:t>
      </w:r>
      <w:r w:rsidRPr="003017B4">
        <w:rPr>
          <w:rFonts w:hint="cs"/>
          <w:rtl/>
        </w:rPr>
        <w:t xml:space="preserve"> </w:t>
      </w:r>
      <w:r w:rsidR="00B9708F" w:rsidRPr="003017B4">
        <w:rPr>
          <w:rFonts w:hint="cs"/>
          <w:rtl/>
        </w:rPr>
        <w:t>درست</w:t>
      </w:r>
      <w:r w:rsidR="00D6222F" w:rsidRPr="003017B4">
        <w:rPr>
          <w:rFonts w:hint="cs"/>
          <w:rtl/>
        </w:rPr>
        <w:t xml:space="preserve"> و عبارت </w:t>
      </w:r>
      <w:r w:rsidR="002C6284" w:rsidRPr="003017B4">
        <w:rPr>
          <w:rFonts w:hint="cs"/>
          <w:rtl/>
        </w:rPr>
        <w:t>«نوشته‌مي‌شود»</w:t>
      </w:r>
      <w:r w:rsidRPr="003017B4">
        <w:rPr>
          <w:rFonts w:hint="cs"/>
          <w:rtl/>
        </w:rPr>
        <w:t xml:space="preserve"> </w:t>
      </w:r>
      <w:r w:rsidR="00B43DC0" w:rsidRPr="003017B4">
        <w:rPr>
          <w:rFonts w:hint="cs"/>
          <w:rtl/>
        </w:rPr>
        <w:t>نا</w:t>
      </w:r>
      <w:r w:rsidR="00B9708F" w:rsidRPr="003017B4">
        <w:rPr>
          <w:rFonts w:hint="cs"/>
          <w:rtl/>
        </w:rPr>
        <w:t>درست</w:t>
      </w:r>
      <w:r w:rsidR="00D6222F" w:rsidRPr="003017B4">
        <w:rPr>
          <w:rFonts w:hint="cs"/>
          <w:rtl/>
        </w:rPr>
        <w:t xml:space="preserve"> است</w:t>
      </w:r>
      <w:r w:rsidR="00ED21B5">
        <w:rPr>
          <w:rFonts w:hint="cs"/>
          <w:rtl/>
        </w:rPr>
        <w:t>،</w:t>
      </w:r>
    </w:p>
    <w:p w:rsidR="00B95375" w:rsidRPr="00D05702" w:rsidRDefault="00B95375" w:rsidP="003017B4">
      <w:pPr>
        <w:pStyle w:val="Bulet"/>
      </w:pPr>
      <w:r>
        <w:rPr>
          <w:rFonts w:hint="cs"/>
          <w:rtl/>
        </w:rPr>
        <w:t xml:space="preserve">كلمات مركب </w:t>
      </w:r>
      <w:r w:rsidR="00CC5199">
        <w:rPr>
          <w:rFonts w:hint="cs"/>
          <w:rtl/>
        </w:rPr>
        <w:t>مانند</w:t>
      </w:r>
      <w:r>
        <w:rPr>
          <w:rFonts w:hint="cs"/>
          <w:rtl/>
        </w:rPr>
        <w:t xml:space="preserve"> </w:t>
      </w:r>
      <w:r w:rsidR="00A2710E">
        <w:rPr>
          <w:rFonts w:hint="cs"/>
          <w:rtl/>
        </w:rPr>
        <w:t xml:space="preserve">كلمه </w:t>
      </w:r>
      <w:r>
        <w:rPr>
          <w:rFonts w:hint="cs"/>
          <w:rtl/>
        </w:rPr>
        <w:t xml:space="preserve">«دوكلمه‌اي» </w:t>
      </w:r>
      <w:r w:rsidR="00DB4C19">
        <w:rPr>
          <w:rFonts w:hint="cs"/>
          <w:rtl/>
        </w:rPr>
        <w:t>و «</w:t>
      </w:r>
      <w:r w:rsidR="00DB4C19">
        <w:rPr>
          <w:rFonts w:hint="cs"/>
          <w:rtl/>
          <w:lang w:bidi="fa-IR"/>
        </w:rPr>
        <w:t>يادداشت‌برداري</w:t>
      </w:r>
      <w:r w:rsidR="00DB4C19">
        <w:rPr>
          <w:rFonts w:hint="cs"/>
          <w:rtl/>
        </w:rPr>
        <w:t>»</w:t>
      </w:r>
      <w:r w:rsidR="00ED21B5">
        <w:rPr>
          <w:rFonts w:hint="cs"/>
          <w:rtl/>
        </w:rPr>
        <w:t>،</w:t>
      </w:r>
    </w:p>
    <w:p w:rsidR="002C7D28" w:rsidRDefault="002C7D28" w:rsidP="003017B4">
      <w:pPr>
        <w:pStyle w:val="Bulet"/>
      </w:pPr>
      <w:r w:rsidRPr="00D05702">
        <w:rPr>
          <w:rFonts w:hint="cs"/>
          <w:rtl/>
        </w:rPr>
        <w:t xml:space="preserve">مصدرهاي دو قسمتي با </w:t>
      </w:r>
      <w:r w:rsidR="00B13EC2">
        <w:t>CS</w:t>
      </w:r>
      <w:r w:rsidRPr="00D05702">
        <w:rPr>
          <w:rFonts w:hint="cs"/>
          <w:rtl/>
        </w:rPr>
        <w:t xml:space="preserve"> از هم جدا مي‌شوند‌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 xml:space="preserve">‌ </w:t>
      </w:r>
      <w:r w:rsidR="00CC5199">
        <w:rPr>
          <w:rFonts w:hint="cs"/>
          <w:rtl/>
        </w:rPr>
        <w:t>مانند</w:t>
      </w:r>
      <w:r w:rsidRPr="00D05702">
        <w:rPr>
          <w:rFonts w:hint="cs"/>
          <w:rtl/>
        </w:rPr>
        <w:t xml:space="preserve"> «ذوب‌</w:t>
      </w:r>
      <w:r>
        <w:rPr>
          <w:rFonts w:hint="cs"/>
          <w:rtl/>
        </w:rPr>
        <w:t>ك</w:t>
      </w:r>
      <w:r w:rsidR="007B0E31">
        <w:rPr>
          <w:rFonts w:hint="cs"/>
          <w:rtl/>
        </w:rPr>
        <w:t>ردن» و «واردكردن»‌</w:t>
      </w:r>
      <w:r w:rsidR="00ED21B5">
        <w:rPr>
          <w:rFonts w:hint="cs"/>
          <w:rtl/>
        </w:rPr>
        <w:t xml:space="preserve"> و</w:t>
      </w:r>
    </w:p>
    <w:p w:rsidR="00B95375" w:rsidRPr="00D05702" w:rsidRDefault="00B95375" w:rsidP="003017B4">
      <w:pPr>
        <w:pStyle w:val="Bulet"/>
      </w:pPr>
      <w:r>
        <w:rPr>
          <w:rFonts w:hint="cs"/>
          <w:rtl/>
        </w:rPr>
        <w:t xml:space="preserve">صفات تفضيلي </w:t>
      </w:r>
      <w:r w:rsidR="00CC5199">
        <w:rPr>
          <w:rFonts w:hint="cs"/>
          <w:rtl/>
        </w:rPr>
        <w:t>مانند</w:t>
      </w:r>
      <w:r>
        <w:rPr>
          <w:rFonts w:hint="cs"/>
          <w:rtl/>
        </w:rPr>
        <w:t xml:space="preserve"> «</w:t>
      </w:r>
      <w:r w:rsidRPr="00D05702">
        <w:rPr>
          <w:rFonts w:hint="cs"/>
          <w:rtl/>
        </w:rPr>
        <w:t>آسان‌تر</w:t>
      </w:r>
      <w:r>
        <w:rPr>
          <w:rFonts w:hint="cs"/>
          <w:rtl/>
        </w:rPr>
        <w:t>»</w:t>
      </w:r>
      <w:r w:rsidR="00ED21B5">
        <w:rPr>
          <w:rFonts w:hint="cs"/>
          <w:rtl/>
        </w:rPr>
        <w:t>.</w:t>
      </w:r>
      <w:r w:rsidR="00FF3855">
        <w:rPr>
          <w:rFonts w:hint="cs"/>
          <w:rtl/>
        </w:rPr>
        <w:t xml:space="preserve"> </w:t>
      </w:r>
    </w:p>
    <w:p w:rsidR="006D780F" w:rsidRPr="00D05702" w:rsidRDefault="006D780F" w:rsidP="007B328E">
      <w:pPr>
        <w:pStyle w:val="Heading2"/>
        <w:rPr>
          <w:rtl/>
        </w:rPr>
      </w:pPr>
      <w:bookmarkStart w:id="71" w:name="_Toc102981095"/>
      <w:bookmarkStart w:id="72" w:name="_Toc115553026"/>
      <w:bookmarkStart w:id="73" w:name="_Toc118681166"/>
      <w:bookmarkStart w:id="74" w:name="_Toc482517655"/>
      <w:r w:rsidRPr="00D05702">
        <w:rPr>
          <w:rFonts w:hint="cs"/>
          <w:rtl/>
        </w:rPr>
        <w:t>فهرست گزارش</w:t>
      </w:r>
      <w:bookmarkEnd w:id="71"/>
      <w:bookmarkEnd w:id="72"/>
      <w:bookmarkEnd w:id="73"/>
      <w:r w:rsidR="00AE6C52">
        <w:rPr>
          <w:rFonts w:hint="cs"/>
          <w:rtl/>
        </w:rPr>
        <w:t>،</w:t>
      </w:r>
      <w:r w:rsidR="00227773">
        <w:rPr>
          <w:rFonts w:hint="cs"/>
          <w:rtl/>
        </w:rPr>
        <w:t xml:space="preserve"> فهرست </w:t>
      </w:r>
      <w:r w:rsidR="00DD3CF7">
        <w:rPr>
          <w:rFonts w:hint="cs"/>
          <w:rtl/>
        </w:rPr>
        <w:t>شكل‌ها</w:t>
      </w:r>
      <w:r w:rsidR="00227773">
        <w:rPr>
          <w:rFonts w:hint="cs"/>
          <w:rtl/>
        </w:rPr>
        <w:t xml:space="preserve"> و فهرست </w:t>
      </w:r>
      <w:r w:rsidR="000568AA">
        <w:rPr>
          <w:rFonts w:hint="cs"/>
          <w:rtl/>
        </w:rPr>
        <w:t>جدول</w:t>
      </w:r>
      <w:r w:rsidR="000568AA">
        <w:rPr>
          <w:rtl/>
        </w:rPr>
        <w:softHyphen/>
      </w:r>
      <w:r w:rsidR="000568AA">
        <w:rPr>
          <w:rFonts w:hint="cs"/>
          <w:rtl/>
        </w:rPr>
        <w:t>ها</w:t>
      </w:r>
      <w:bookmarkEnd w:id="74"/>
    </w:p>
    <w:p w:rsidR="00A2710E" w:rsidRDefault="00A2710E" w:rsidP="00062A33">
      <w:pPr>
        <w:rPr>
          <w:rtl/>
        </w:rPr>
      </w:pPr>
      <w:r>
        <w:rPr>
          <w:rFonts w:hint="cs"/>
          <w:rtl/>
        </w:rPr>
        <w:t xml:space="preserve">اگر از اين الگو براي تهيه گزارش استفاده </w:t>
      </w:r>
      <w:r w:rsidRPr="003A1E5F">
        <w:rPr>
          <w:rFonts w:hint="cs"/>
          <w:rtl/>
        </w:rPr>
        <w:t>كنيد</w:t>
      </w:r>
      <w:r w:rsidR="00AE6C52">
        <w:rPr>
          <w:rFonts w:hint="cs"/>
          <w:rtl/>
          <w:lang w:bidi="fa-IR"/>
        </w:rPr>
        <w:t>،</w:t>
      </w:r>
      <w:r w:rsidRPr="003A1E5F">
        <w:rPr>
          <w:rFonts w:hint="cs"/>
          <w:rtl/>
        </w:rPr>
        <w:t xml:space="preserve"> پس از اتمام گزارش يا در حين تكميل آن مي‌توانيد با راست‌كليك روي فهرست فعلي</w:t>
      </w:r>
      <w:r w:rsidR="00AE6C52">
        <w:rPr>
          <w:rFonts w:hint="cs"/>
          <w:rtl/>
        </w:rPr>
        <w:t>،</w:t>
      </w:r>
      <w:r w:rsidRPr="003A1E5F">
        <w:rPr>
          <w:rFonts w:hint="cs"/>
          <w:rtl/>
        </w:rPr>
        <w:t xml:space="preserve"> آن را </w:t>
      </w:r>
      <w:r w:rsidR="00DD3CF7" w:rsidRPr="003A1E5F">
        <w:rPr>
          <w:rFonts w:hint="cs"/>
          <w:rtl/>
        </w:rPr>
        <w:t>به‌روز</w:t>
      </w:r>
      <w:r w:rsidRPr="003A1E5F">
        <w:rPr>
          <w:rFonts w:hint="cs"/>
          <w:rtl/>
          <w:lang w:bidi="fa-IR"/>
        </w:rPr>
        <w:t xml:space="preserve"> كنيد</w:t>
      </w:r>
      <w:r w:rsidR="00FF3855" w:rsidRPr="003A1E5F">
        <w:rPr>
          <w:rFonts w:hint="cs"/>
          <w:rtl/>
          <w:lang w:bidi="fa-IR"/>
        </w:rPr>
        <w:t xml:space="preserve"> </w:t>
      </w:r>
      <w:r w:rsidRPr="003A1E5F">
        <w:rPr>
          <w:rFonts w:hint="cs"/>
          <w:rtl/>
          <w:lang w:bidi="fa-IR"/>
        </w:rPr>
        <w:t xml:space="preserve">(توسط گزينه </w:t>
      </w:r>
      <w:r w:rsidRPr="003A1E5F">
        <w:rPr>
          <w:lang w:bidi="fa-IR"/>
        </w:rPr>
        <w:t>update field</w:t>
      </w:r>
      <w:r w:rsidRPr="003A1E5F">
        <w:rPr>
          <w:rFonts w:hint="cs"/>
          <w:rtl/>
          <w:lang w:bidi="fa-IR"/>
        </w:rPr>
        <w:t>)</w:t>
      </w:r>
      <w:r w:rsidR="00AE6C52">
        <w:rPr>
          <w:rFonts w:hint="cs"/>
          <w:rtl/>
          <w:lang w:bidi="fa-IR"/>
        </w:rPr>
        <w:t>.</w:t>
      </w:r>
      <w:r w:rsidRPr="003A1E5F">
        <w:rPr>
          <w:rFonts w:hint="cs"/>
          <w:rtl/>
        </w:rPr>
        <w:t xml:space="preserve"> فهرست </w:t>
      </w:r>
      <w:r w:rsidR="00062A33">
        <w:rPr>
          <w:rFonts w:hint="cs"/>
          <w:rtl/>
        </w:rPr>
        <w:t>جدول</w:t>
      </w:r>
      <w:r w:rsidR="00062A33">
        <w:rPr>
          <w:rtl/>
        </w:rPr>
        <w:softHyphen/>
      </w:r>
      <w:r w:rsidR="00062A33">
        <w:rPr>
          <w:rFonts w:hint="cs"/>
          <w:rtl/>
        </w:rPr>
        <w:t>ها</w:t>
      </w:r>
      <w:r w:rsidRPr="003A1E5F">
        <w:rPr>
          <w:rFonts w:hint="cs"/>
          <w:rtl/>
        </w:rPr>
        <w:t xml:space="preserve"> و </w:t>
      </w:r>
      <w:r w:rsidR="00062A33">
        <w:rPr>
          <w:rFonts w:hint="cs"/>
          <w:rtl/>
        </w:rPr>
        <w:t>شکل</w:t>
      </w:r>
      <w:r w:rsidR="00062A33">
        <w:rPr>
          <w:rtl/>
        </w:rPr>
        <w:softHyphen/>
      </w:r>
      <w:r w:rsidR="00062A33">
        <w:rPr>
          <w:rFonts w:hint="cs"/>
          <w:rtl/>
        </w:rPr>
        <w:t>ها</w:t>
      </w:r>
      <w:r w:rsidRPr="003A1E5F">
        <w:rPr>
          <w:rFonts w:hint="cs"/>
          <w:rtl/>
        </w:rPr>
        <w:t xml:space="preserve"> نيز به‌همين صورت قابل </w:t>
      </w:r>
      <w:r w:rsidR="00DD3CF7" w:rsidRPr="003A1E5F">
        <w:rPr>
          <w:rFonts w:hint="cs"/>
          <w:rtl/>
        </w:rPr>
        <w:t>به‌روز</w:t>
      </w:r>
      <w:r w:rsidR="00430AF2" w:rsidRPr="003A1E5F">
        <w:rPr>
          <w:rFonts w:hint="cs"/>
          <w:rtl/>
        </w:rPr>
        <w:t>‌</w:t>
      </w:r>
      <w:r w:rsidRPr="003A1E5F">
        <w:rPr>
          <w:rFonts w:hint="cs"/>
          <w:rtl/>
        </w:rPr>
        <w:t xml:space="preserve">شدن </w:t>
      </w:r>
      <w:r w:rsidR="00FF3855" w:rsidRPr="003A1E5F">
        <w:rPr>
          <w:rFonts w:hint="cs"/>
          <w:rtl/>
        </w:rPr>
        <w:t>است</w:t>
      </w:r>
      <w:r w:rsidR="00AE6C52">
        <w:rPr>
          <w:rFonts w:hint="cs"/>
          <w:rtl/>
        </w:rPr>
        <w:t>.</w:t>
      </w:r>
    </w:p>
    <w:p w:rsidR="006D780F" w:rsidRPr="00D05702" w:rsidRDefault="00B373B5" w:rsidP="007B328E">
      <w:pPr>
        <w:pStyle w:val="Heading2"/>
        <w:rPr>
          <w:rtl/>
        </w:rPr>
      </w:pPr>
      <w:bookmarkStart w:id="75" w:name="_Toc102815946"/>
      <w:bookmarkStart w:id="76" w:name="_Toc102981096"/>
      <w:bookmarkStart w:id="77" w:name="_Toc115553027"/>
      <w:bookmarkStart w:id="78" w:name="_Toc118681167"/>
      <w:bookmarkStart w:id="79" w:name="_Toc482517656"/>
      <w:r>
        <w:rPr>
          <w:rFonts w:hint="cs"/>
          <w:rtl/>
        </w:rPr>
        <w:t>سربرگ</w:t>
      </w:r>
      <w:r w:rsidR="006D780F" w:rsidRPr="00D05702">
        <w:rPr>
          <w:rFonts w:hint="cs"/>
          <w:rtl/>
        </w:rPr>
        <w:t xml:space="preserve"> و </w:t>
      </w:r>
      <w:r>
        <w:rPr>
          <w:rFonts w:hint="cs"/>
          <w:rtl/>
        </w:rPr>
        <w:t>ته‌برگ</w:t>
      </w:r>
      <w:r w:rsidR="00062A33">
        <w:rPr>
          <w:rStyle w:val="FootnoteReference"/>
          <w:rtl/>
        </w:rPr>
        <w:footnoteReference w:id="8"/>
      </w:r>
      <w:bookmarkEnd w:id="75"/>
      <w:bookmarkEnd w:id="76"/>
      <w:bookmarkEnd w:id="77"/>
      <w:bookmarkEnd w:id="78"/>
      <w:bookmarkEnd w:id="79"/>
    </w:p>
    <w:p w:rsidR="00B373B5" w:rsidRPr="003A1E5F" w:rsidRDefault="00B373B5" w:rsidP="004B7A09">
      <w:pPr>
        <w:rPr>
          <w:rtl/>
        </w:rPr>
      </w:pPr>
      <w:r w:rsidRPr="003A1E5F">
        <w:rPr>
          <w:rFonts w:hint="cs"/>
          <w:rtl/>
        </w:rPr>
        <w:t>سربرگ</w:t>
      </w:r>
      <w:r w:rsidR="006D780F" w:rsidRPr="003A1E5F">
        <w:rPr>
          <w:rFonts w:hint="cs"/>
          <w:rtl/>
        </w:rPr>
        <w:t xml:space="preserve"> و </w:t>
      </w:r>
      <w:r w:rsidRPr="003A1E5F">
        <w:rPr>
          <w:rFonts w:hint="cs"/>
          <w:rtl/>
        </w:rPr>
        <w:t>ته‌برگ</w:t>
      </w:r>
      <w:r w:rsidR="000D6B0C" w:rsidRPr="003A1E5F">
        <w:rPr>
          <w:rFonts w:hint="cs"/>
          <w:rtl/>
        </w:rPr>
        <w:t xml:space="preserve"> </w:t>
      </w:r>
      <w:r w:rsidR="006D780F" w:rsidRPr="003A1E5F">
        <w:rPr>
          <w:rFonts w:hint="cs"/>
          <w:rtl/>
        </w:rPr>
        <w:t>را مي‌توان از</w:t>
      </w:r>
      <w:r w:rsidR="00C475D2" w:rsidRPr="003A1E5F">
        <w:rPr>
          <w:rFonts w:hint="cs"/>
          <w:rtl/>
        </w:rPr>
        <w:t xml:space="preserve"> منوي</w:t>
      </w:r>
      <w:r w:rsidR="006D780F" w:rsidRPr="003A1E5F">
        <w:rPr>
          <w:rFonts w:hint="cs"/>
          <w:rtl/>
        </w:rPr>
        <w:t xml:space="preserve"> </w:t>
      </w:r>
      <w:r w:rsidR="0006714B" w:rsidRPr="003A1E5F">
        <w:t>Insert</w:t>
      </w:r>
      <w:r w:rsidR="0006714B" w:rsidRPr="003A1E5F">
        <w:rPr>
          <w:rFonts w:hint="cs"/>
          <w:rtl/>
        </w:rPr>
        <w:t xml:space="preserve"> </w:t>
      </w:r>
      <w:r w:rsidR="0006714B" w:rsidRPr="003A1E5F">
        <w:rPr>
          <w:rFonts w:hint="cs"/>
          <w:rtl/>
          <w:lang w:bidi="fa-IR"/>
        </w:rPr>
        <w:t>یا با دوبار کلیک در قسمت سربرگ و ته‌برگ هر قسمت</w:t>
      </w:r>
      <w:r w:rsidR="00AE6C52">
        <w:rPr>
          <w:rFonts w:hint="cs"/>
          <w:rtl/>
          <w:lang w:bidi="fa-IR"/>
        </w:rPr>
        <w:t>،</w:t>
      </w:r>
      <w:r w:rsidR="0006714B" w:rsidRPr="003A1E5F">
        <w:rPr>
          <w:rFonts w:hint="cs"/>
          <w:rtl/>
          <w:lang w:bidi="fa-IR"/>
        </w:rPr>
        <w:t xml:space="preserve"> </w:t>
      </w:r>
      <w:r w:rsidR="006D780F" w:rsidRPr="003A1E5F">
        <w:rPr>
          <w:rFonts w:hint="cs"/>
          <w:rtl/>
        </w:rPr>
        <w:t>انتخاب كرد‌</w:t>
      </w:r>
      <w:r w:rsidR="00AE6C52">
        <w:rPr>
          <w:rFonts w:hint="cs"/>
          <w:rtl/>
        </w:rPr>
        <w:t>.</w:t>
      </w:r>
      <w:r w:rsidR="006D780F" w:rsidRPr="003A1E5F">
        <w:rPr>
          <w:rFonts w:hint="cs"/>
          <w:rtl/>
        </w:rPr>
        <w:t>‌ به</w:t>
      </w:r>
      <w:r w:rsidR="00FB060D" w:rsidRPr="003A1E5F">
        <w:rPr>
          <w:rFonts w:hint="cs"/>
          <w:rtl/>
        </w:rPr>
        <w:t xml:space="preserve"> قاب‌هايي </w:t>
      </w:r>
      <w:r w:rsidR="006D780F" w:rsidRPr="003A1E5F">
        <w:rPr>
          <w:rFonts w:hint="cs"/>
          <w:rtl/>
        </w:rPr>
        <w:t>كه در قسمت بالا و پايين باز مي‌شود</w:t>
      </w:r>
      <w:r w:rsidR="00AE6C52">
        <w:rPr>
          <w:rFonts w:hint="cs"/>
          <w:rtl/>
          <w:lang w:bidi="fa-IR"/>
        </w:rPr>
        <w:t>،</w:t>
      </w:r>
      <w:r w:rsidR="006D780F" w:rsidRPr="003A1E5F">
        <w:rPr>
          <w:rFonts w:hint="cs"/>
          <w:rtl/>
        </w:rPr>
        <w:t xml:space="preserve"> به‌ترتيب </w:t>
      </w:r>
      <w:r w:rsidRPr="003A1E5F">
        <w:rPr>
          <w:rFonts w:hint="cs"/>
          <w:rtl/>
        </w:rPr>
        <w:t xml:space="preserve">سربرگ </w:t>
      </w:r>
      <w:r w:rsidR="006D780F" w:rsidRPr="003A1E5F">
        <w:rPr>
          <w:rFonts w:hint="cs"/>
          <w:rtl/>
        </w:rPr>
        <w:t xml:space="preserve">و </w:t>
      </w:r>
      <w:r w:rsidRPr="003A1E5F">
        <w:rPr>
          <w:rFonts w:hint="cs"/>
          <w:rtl/>
        </w:rPr>
        <w:t xml:space="preserve">ته‌برگ </w:t>
      </w:r>
      <w:r w:rsidR="006D780F" w:rsidRPr="003A1E5F">
        <w:rPr>
          <w:rFonts w:hint="cs"/>
          <w:rtl/>
        </w:rPr>
        <w:t>گفته مي‌شود‌</w:t>
      </w:r>
      <w:r w:rsidR="00AE6C52">
        <w:rPr>
          <w:rFonts w:hint="cs"/>
          <w:rtl/>
        </w:rPr>
        <w:t>.</w:t>
      </w:r>
      <w:r w:rsidR="006D780F" w:rsidRPr="003A1E5F">
        <w:rPr>
          <w:rFonts w:hint="cs"/>
          <w:rtl/>
        </w:rPr>
        <w:t xml:space="preserve">‌ </w:t>
      </w:r>
      <w:r w:rsidR="00511CDA">
        <w:rPr>
          <w:rFonts w:hint="cs"/>
          <w:rtl/>
        </w:rPr>
        <w:t>محتوای سربرگ و ته‌برگ را می‌توان براحتی ویرایش کرد</w:t>
      </w:r>
      <w:r w:rsidR="00AE6C52">
        <w:rPr>
          <w:rFonts w:hint="cs"/>
          <w:rtl/>
        </w:rPr>
        <w:t>.</w:t>
      </w:r>
      <w:r w:rsidR="00236F3F" w:rsidRPr="003A1E5F">
        <w:rPr>
          <w:rFonts w:hint="cs"/>
          <w:rtl/>
        </w:rPr>
        <w:t xml:space="preserve"> </w:t>
      </w:r>
      <w:r w:rsidR="00CF1B0F" w:rsidRPr="003A1E5F">
        <w:rPr>
          <w:rFonts w:hint="cs"/>
          <w:rtl/>
        </w:rPr>
        <w:t xml:space="preserve">به‌طور </w:t>
      </w:r>
      <w:r w:rsidR="004B7A09">
        <w:rPr>
          <w:rFonts w:hint="cs"/>
          <w:rtl/>
        </w:rPr>
        <w:t>نمونه</w:t>
      </w:r>
      <w:r w:rsidR="00CF1B0F" w:rsidRPr="003A1E5F">
        <w:rPr>
          <w:rFonts w:hint="cs"/>
          <w:rtl/>
        </w:rPr>
        <w:t>:</w:t>
      </w:r>
    </w:p>
    <w:p w:rsidR="00CF1B0F" w:rsidRDefault="000B6846" w:rsidP="006E4638">
      <w:pPr>
        <w:rPr>
          <w:rtl/>
          <w:lang w:bidi="fa-IR"/>
        </w:rPr>
      </w:pPr>
      <w:r w:rsidRPr="003A1E5F">
        <w:rPr>
          <w:rFonts w:hint="cs"/>
          <w:rtl/>
        </w:rPr>
        <w:t>مهدی نیکوسخن</w:t>
      </w:r>
      <w:r w:rsidR="00AC1D47">
        <w:rPr>
          <w:rFonts w:hint="cs"/>
          <w:rtl/>
        </w:rPr>
        <w:t xml:space="preserve"> لامع</w:t>
      </w:r>
      <w:r w:rsidR="00AE6C52">
        <w:rPr>
          <w:rFonts w:hint="cs"/>
          <w:rtl/>
        </w:rPr>
        <w:t>،</w:t>
      </w:r>
      <w:r w:rsidR="00CF1B0F" w:rsidRPr="003A1E5F">
        <w:rPr>
          <w:rFonts w:hint="cs"/>
          <w:rtl/>
        </w:rPr>
        <w:t xml:space="preserve"> </w:t>
      </w:r>
      <w:r w:rsidR="00552DFF" w:rsidRPr="003A1E5F">
        <w:rPr>
          <w:rFonts w:hint="cs"/>
          <w:rtl/>
        </w:rPr>
        <w:t>«</w:t>
      </w:r>
      <w:r w:rsidRPr="003A1E5F">
        <w:rPr>
          <w:rFonts w:hint="cs"/>
          <w:rtl/>
        </w:rPr>
        <w:t>تعمیم الگوریتم جستجوی گرانشی به مسائل بهینه‌سازی چندهدفه</w:t>
      </w:r>
      <w:r w:rsidR="00552DFF" w:rsidRPr="003A1E5F">
        <w:rPr>
          <w:rFonts w:hint="cs"/>
          <w:rtl/>
        </w:rPr>
        <w:t>»</w:t>
      </w:r>
      <w:r w:rsidR="00AE6C52">
        <w:rPr>
          <w:rFonts w:hint="cs"/>
          <w:rtl/>
        </w:rPr>
        <w:t>،</w:t>
      </w:r>
      <w:r w:rsidR="00CF1B0F" w:rsidRPr="003A1E5F">
        <w:rPr>
          <w:rFonts w:hint="cs"/>
          <w:rtl/>
        </w:rPr>
        <w:t xml:space="preserve"> پروژه پاياني درس </w:t>
      </w:r>
      <w:r w:rsidRPr="003A1E5F">
        <w:rPr>
          <w:rFonts w:hint="cs"/>
          <w:rtl/>
        </w:rPr>
        <w:t>الگوریتم‌های مدرن در بهینه‌سازی</w:t>
      </w:r>
      <w:r w:rsidR="00AE6C52">
        <w:rPr>
          <w:rFonts w:hint="cs"/>
          <w:rtl/>
        </w:rPr>
        <w:t>،</w:t>
      </w:r>
      <w:r w:rsidR="00943B56" w:rsidRPr="003A1E5F">
        <w:rPr>
          <w:rFonts w:hint="cs"/>
          <w:rtl/>
        </w:rPr>
        <w:t xml:space="preserve"> دانشگاه صنعتي </w:t>
      </w:r>
      <w:r w:rsidRPr="003A1E5F">
        <w:rPr>
          <w:rFonts w:hint="cs"/>
          <w:rtl/>
        </w:rPr>
        <w:t>شریف</w:t>
      </w:r>
      <w:r w:rsidR="00AE6C52">
        <w:rPr>
          <w:rFonts w:hint="cs"/>
          <w:rtl/>
        </w:rPr>
        <w:t>،</w:t>
      </w:r>
      <w:r w:rsidR="00943B56" w:rsidRPr="003A1E5F">
        <w:rPr>
          <w:rFonts w:hint="cs"/>
          <w:rtl/>
        </w:rPr>
        <w:t xml:space="preserve"> </w:t>
      </w:r>
      <w:r w:rsidRPr="003A1E5F">
        <w:rPr>
          <w:rFonts w:hint="cs"/>
          <w:rtl/>
        </w:rPr>
        <w:t>دانشکده مهندسی</w:t>
      </w:r>
      <w:r>
        <w:rPr>
          <w:rFonts w:hint="cs"/>
          <w:rtl/>
        </w:rPr>
        <w:t xml:space="preserve"> هوافضا</w:t>
      </w:r>
      <w:r w:rsidR="00AE6C52">
        <w:rPr>
          <w:rFonts w:hint="cs"/>
          <w:rtl/>
        </w:rPr>
        <w:t>،</w:t>
      </w:r>
      <w:r w:rsidR="00943B56">
        <w:rPr>
          <w:rFonts w:hint="cs"/>
          <w:rtl/>
        </w:rPr>
        <w:t xml:space="preserve"> </w:t>
      </w:r>
      <w:r>
        <w:rPr>
          <w:rFonts w:hint="cs"/>
          <w:rtl/>
        </w:rPr>
        <w:t>اردیبهشت</w:t>
      </w:r>
      <w:r w:rsidR="00943B56">
        <w:rPr>
          <w:rFonts w:hint="cs"/>
          <w:rtl/>
        </w:rPr>
        <w:t xml:space="preserve"> </w:t>
      </w:r>
      <w:r>
        <w:rPr>
          <w:rFonts w:hint="cs"/>
          <w:rtl/>
        </w:rPr>
        <w:t>1389</w:t>
      </w:r>
      <w:r w:rsidR="00AE6C52">
        <w:rPr>
          <w:rFonts w:hint="cs"/>
          <w:rtl/>
        </w:rPr>
        <w:t>.</w:t>
      </w:r>
    </w:p>
    <w:p w:rsidR="003A1E5F" w:rsidRPr="002A1037" w:rsidRDefault="00FC1033" w:rsidP="002A1037">
      <w:pPr>
        <w:rPr>
          <w:rtl/>
          <w:lang w:bidi="fa-IR"/>
        </w:rPr>
      </w:pPr>
      <w:bookmarkStart w:id="80" w:name="_Toc102815947"/>
      <w:bookmarkStart w:id="81" w:name="_Toc102981097"/>
      <w:r>
        <w:rPr>
          <w:rFonts w:hint="cs"/>
          <w:rtl/>
          <w:lang w:bidi="fa-IR"/>
        </w:rPr>
        <w:t xml:space="preserve">     </w:t>
      </w:r>
      <w:r w:rsidR="00552DFF" w:rsidRPr="002A1037">
        <w:rPr>
          <w:rFonts w:hint="cs"/>
          <w:rtl/>
        </w:rPr>
        <w:t xml:space="preserve">دقت </w:t>
      </w:r>
      <w:r w:rsidR="003A1E5F" w:rsidRPr="002A1037">
        <w:rPr>
          <w:rFonts w:hint="cs"/>
          <w:rtl/>
        </w:rPr>
        <w:t>کنید</w:t>
      </w:r>
      <w:r w:rsidR="00552DFF" w:rsidRPr="002A1037">
        <w:rPr>
          <w:rFonts w:hint="cs"/>
          <w:rtl/>
        </w:rPr>
        <w:t xml:space="preserve"> هنگامي</w:t>
      </w:r>
      <w:r w:rsidR="00E009A9" w:rsidRPr="002A1037">
        <w:rPr>
          <w:rFonts w:hint="cs"/>
          <w:rtl/>
        </w:rPr>
        <w:t xml:space="preserve"> </w:t>
      </w:r>
      <w:r w:rsidR="00552DFF" w:rsidRPr="002A1037">
        <w:rPr>
          <w:rFonts w:hint="cs"/>
          <w:rtl/>
        </w:rPr>
        <w:t>كه عنوان يك فصل را در سربرگ تنظيم مي‌</w:t>
      </w:r>
      <w:r w:rsidR="003C7169" w:rsidRPr="002A1037">
        <w:rPr>
          <w:rFonts w:hint="cs"/>
          <w:rtl/>
        </w:rPr>
        <w:t>ک</w:t>
      </w:r>
      <w:r w:rsidR="00552DFF" w:rsidRPr="002A1037">
        <w:rPr>
          <w:rFonts w:hint="cs"/>
          <w:rtl/>
        </w:rPr>
        <w:t>نید</w:t>
      </w:r>
      <w:r w:rsidR="00AE6C52">
        <w:rPr>
          <w:rFonts w:hint="cs"/>
          <w:rtl/>
        </w:rPr>
        <w:t>،</w:t>
      </w:r>
      <w:r w:rsidR="00552DFF" w:rsidRPr="002A1037">
        <w:rPr>
          <w:rFonts w:hint="cs"/>
          <w:rtl/>
        </w:rPr>
        <w:t xml:space="preserve"> عنوان فصل‌هاي ديگر تغيير نمي‌كند</w:t>
      </w:r>
      <w:r w:rsidR="00AE6C52">
        <w:rPr>
          <w:rFonts w:hint="cs"/>
          <w:rtl/>
        </w:rPr>
        <w:t>.</w:t>
      </w:r>
      <w:r w:rsidR="00552DFF" w:rsidRPr="002A1037">
        <w:rPr>
          <w:rFonts w:hint="cs"/>
          <w:rtl/>
        </w:rPr>
        <w:t xml:space="preserve"> دليل آن اين است كه فصل‌هاي مختلف گزارش توسط </w:t>
      </w:r>
      <w:r w:rsidR="00552DFF" w:rsidRPr="002A1037">
        <w:t>Section Break</w:t>
      </w:r>
      <w:r w:rsidR="00552DFF" w:rsidRPr="002A1037">
        <w:rPr>
          <w:rFonts w:hint="cs"/>
          <w:rtl/>
          <w:lang w:bidi="fa-IR"/>
        </w:rPr>
        <w:t xml:space="preserve"> از يكديگر جدا شده‌اند</w:t>
      </w:r>
      <w:r w:rsidR="00AE6C52">
        <w:rPr>
          <w:rFonts w:hint="cs"/>
          <w:rtl/>
          <w:lang w:bidi="fa-IR"/>
        </w:rPr>
        <w:t>.</w:t>
      </w:r>
      <w:r w:rsidR="00552DFF" w:rsidRPr="002A1037">
        <w:rPr>
          <w:rFonts w:hint="cs"/>
          <w:rtl/>
          <w:lang w:bidi="fa-IR"/>
        </w:rPr>
        <w:t xml:space="preserve"> اين كار از طريق </w:t>
      </w:r>
      <w:r w:rsidR="00552DFF" w:rsidRPr="002A1037">
        <w:rPr>
          <w:lang w:bidi="fa-IR"/>
        </w:rPr>
        <w:t>Page Layout</w:t>
      </w:r>
      <w:r w:rsidR="00E009A9" w:rsidRPr="002A1037">
        <w:rPr>
          <w:lang w:bidi="fa-IR"/>
        </w:rPr>
        <w:t>&gt;</w:t>
      </w:r>
      <w:r w:rsidR="00552DFF" w:rsidRPr="002A1037">
        <w:rPr>
          <w:lang w:bidi="fa-IR"/>
        </w:rPr>
        <w:t>Breaks&gt;Next Page</w:t>
      </w:r>
      <w:r w:rsidR="00552DFF" w:rsidRPr="002A1037">
        <w:rPr>
          <w:rFonts w:hint="cs"/>
          <w:rtl/>
          <w:lang w:bidi="fa-IR"/>
        </w:rPr>
        <w:t xml:space="preserve"> در </w:t>
      </w:r>
      <w:r w:rsidR="003A1E5F" w:rsidRPr="002A1037">
        <w:rPr>
          <w:rFonts w:hint="cs"/>
          <w:rtl/>
          <w:lang w:bidi="fa-IR"/>
        </w:rPr>
        <w:t>آخرین خط از انتهاي هر فصل انجام شده‌است</w:t>
      </w:r>
      <w:r w:rsidR="00AE6C52">
        <w:rPr>
          <w:rFonts w:hint="cs"/>
          <w:rtl/>
          <w:lang w:bidi="fa-IR"/>
        </w:rPr>
        <w:t>.</w:t>
      </w:r>
      <w:r w:rsidR="003A1E5F" w:rsidRPr="002A1037">
        <w:rPr>
          <w:rFonts w:hint="cs"/>
          <w:rtl/>
          <w:lang w:bidi="fa-IR"/>
        </w:rPr>
        <w:t xml:space="preserve"> برای مطمئن</w:t>
      </w:r>
      <w:r w:rsidR="0025256F" w:rsidRPr="002A1037">
        <w:rPr>
          <w:rFonts w:hint="eastAsia"/>
          <w:rtl/>
          <w:lang w:bidi="fa-IR"/>
        </w:rPr>
        <w:t>‌</w:t>
      </w:r>
      <w:r w:rsidR="003A1E5F" w:rsidRPr="002A1037">
        <w:rPr>
          <w:rFonts w:hint="cs"/>
          <w:rtl/>
          <w:lang w:bidi="fa-IR"/>
        </w:rPr>
        <w:t xml:space="preserve">شدن از این‌که </w:t>
      </w:r>
      <w:r w:rsidR="003A1E5F" w:rsidRPr="002A1037">
        <w:t>Section Break</w:t>
      </w:r>
      <w:r w:rsidR="003A1E5F" w:rsidRPr="002A1037">
        <w:rPr>
          <w:rFonts w:hint="cs"/>
          <w:rtl/>
          <w:lang w:bidi="fa-IR"/>
        </w:rPr>
        <w:t xml:space="preserve"> در انتهای فصل قرار گرفته‌است</w:t>
      </w:r>
      <w:r w:rsidR="00AE6C52">
        <w:rPr>
          <w:rFonts w:hint="cs"/>
          <w:rtl/>
          <w:lang w:bidi="fa-IR"/>
        </w:rPr>
        <w:t>،</w:t>
      </w:r>
      <w:r w:rsidR="003A1E5F" w:rsidRPr="002A1037">
        <w:rPr>
          <w:rFonts w:hint="cs"/>
          <w:rtl/>
          <w:lang w:bidi="fa-IR"/>
        </w:rPr>
        <w:t xml:space="preserve"> روی کاراکتر </w:t>
      </w:r>
      <w:r w:rsidR="00E009A9" w:rsidRPr="002A1037">
        <w:rPr>
          <w:lang w:bidi="fa-IR"/>
        </w:rPr>
        <w:t>¶</w:t>
      </w:r>
      <w:r w:rsidR="003A1E5F" w:rsidRPr="002A1037">
        <w:rPr>
          <w:rFonts w:hint="cs"/>
          <w:rtl/>
          <w:lang w:bidi="fa-IR"/>
        </w:rPr>
        <w:t xml:space="preserve"> </w:t>
      </w:r>
      <w:r w:rsidR="003A1E5F" w:rsidRPr="002A1037">
        <w:rPr>
          <w:rFonts w:hint="cs"/>
          <w:rtl/>
          <w:lang w:bidi="fa-IR"/>
        </w:rPr>
        <w:lastRenderedPageBreak/>
        <w:t xml:space="preserve">کنار پنجره سبک‌ها </w:t>
      </w:r>
      <w:r w:rsidR="008835C2" w:rsidRPr="002A1037">
        <w:rPr>
          <w:rFonts w:hint="cs"/>
          <w:rtl/>
          <w:lang w:bidi="fa-IR"/>
        </w:rPr>
        <w:t>از</w:t>
      </w:r>
      <w:r w:rsidR="003A1E5F" w:rsidRPr="002A1037">
        <w:rPr>
          <w:rFonts w:hint="cs"/>
          <w:rtl/>
          <w:lang w:bidi="fa-IR"/>
        </w:rPr>
        <w:t xml:space="preserve"> منوی </w:t>
      </w:r>
      <w:r w:rsidR="003A1E5F" w:rsidRPr="002A1037">
        <w:rPr>
          <w:lang w:bidi="fa-IR"/>
        </w:rPr>
        <w:t>Home</w:t>
      </w:r>
      <w:r w:rsidR="003A1E5F" w:rsidRPr="002A1037">
        <w:rPr>
          <w:rFonts w:hint="cs"/>
          <w:rtl/>
          <w:lang w:bidi="fa-IR"/>
        </w:rPr>
        <w:t xml:space="preserve"> کلیک کنید</w:t>
      </w:r>
      <w:r w:rsidR="00AE6C52">
        <w:rPr>
          <w:rFonts w:hint="cs"/>
          <w:rtl/>
          <w:lang w:bidi="fa-IR"/>
        </w:rPr>
        <w:t>.</w:t>
      </w:r>
      <w:r w:rsidR="003A1E5F" w:rsidRPr="002A1037">
        <w:rPr>
          <w:rFonts w:hint="cs"/>
          <w:rtl/>
          <w:lang w:bidi="fa-IR"/>
        </w:rPr>
        <w:t xml:space="preserve"> در این صورت </w:t>
      </w:r>
      <w:r w:rsidR="002A1037" w:rsidRPr="002A1037">
        <w:rPr>
          <w:rFonts w:hint="cs"/>
          <w:rtl/>
          <w:lang w:bidi="fa-IR"/>
        </w:rPr>
        <w:t xml:space="preserve">در انتهای فصل </w:t>
      </w:r>
      <w:r w:rsidR="003A1E5F" w:rsidRPr="002A1037">
        <w:rPr>
          <w:rFonts w:hint="cs"/>
          <w:rtl/>
          <w:lang w:bidi="fa-IR"/>
        </w:rPr>
        <w:t xml:space="preserve">کاراکتری به شکل </w:t>
      </w:r>
      <w:r w:rsidR="00E009A9" w:rsidRPr="002A1037">
        <w:rPr>
          <w:lang w:bidi="fa-IR"/>
        </w:rPr>
        <w:t>:::::::::::::::::::::Section Break (Next Page)::::::::::::::::::::::::::</w:t>
      </w:r>
      <w:r w:rsidR="003A1E5F" w:rsidRPr="002A1037">
        <w:rPr>
          <w:rFonts w:hint="cs"/>
          <w:rtl/>
          <w:lang w:bidi="fa-IR"/>
        </w:rPr>
        <w:t xml:space="preserve"> </w:t>
      </w:r>
      <w:r w:rsidR="002A1037" w:rsidRPr="002A1037">
        <w:rPr>
          <w:rFonts w:hint="cs"/>
          <w:rtl/>
          <w:lang w:bidi="fa-IR"/>
        </w:rPr>
        <w:t>ظاهر می‌شود</w:t>
      </w:r>
      <w:r w:rsidR="00AE6C52">
        <w:rPr>
          <w:rFonts w:hint="cs"/>
          <w:rtl/>
          <w:lang w:bidi="fa-IR"/>
        </w:rPr>
        <w:t>.</w:t>
      </w:r>
      <w:r w:rsidR="003A1E5F" w:rsidRPr="002A1037">
        <w:rPr>
          <w:rFonts w:hint="cs"/>
          <w:rtl/>
          <w:lang w:bidi="fa-IR"/>
        </w:rPr>
        <w:t xml:space="preserve"> </w:t>
      </w:r>
    </w:p>
    <w:p w:rsidR="00552DFF" w:rsidRPr="00D05702" w:rsidRDefault="003A1E5F" w:rsidP="009F5D68">
      <w:pPr>
        <w:rPr>
          <w:rtl/>
        </w:rPr>
      </w:pPr>
      <w:r w:rsidRPr="002A1037">
        <w:rPr>
          <w:rFonts w:hint="cs"/>
          <w:rtl/>
          <w:lang w:bidi="fa-IR"/>
        </w:rPr>
        <w:t xml:space="preserve">     </w:t>
      </w:r>
      <w:r w:rsidR="00552DFF" w:rsidRPr="002A1037">
        <w:rPr>
          <w:rFonts w:hint="cs"/>
          <w:rtl/>
          <w:lang w:bidi="fa-IR"/>
        </w:rPr>
        <w:t>تعريف بخش‌هاي مختلف در يك گزارش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اين امكان را فراهم مي‌</w:t>
      </w:r>
      <w:r w:rsidR="007310FF">
        <w:rPr>
          <w:rFonts w:hint="cs"/>
          <w:rtl/>
          <w:lang w:bidi="fa-IR"/>
        </w:rPr>
        <w:t>کن</w:t>
      </w:r>
      <w:r w:rsidR="00552DFF" w:rsidRPr="002A1037">
        <w:rPr>
          <w:rFonts w:hint="cs"/>
          <w:rtl/>
          <w:lang w:bidi="fa-IR"/>
        </w:rPr>
        <w:t xml:space="preserve">د كه هر بخش سربرگ و ته‌برگ خاص خود </w:t>
      </w:r>
      <w:r w:rsidR="007310FF">
        <w:rPr>
          <w:rFonts w:hint="cs"/>
          <w:rtl/>
          <w:lang w:bidi="fa-IR"/>
        </w:rPr>
        <w:t xml:space="preserve">را </w:t>
      </w:r>
      <w:r w:rsidR="00552DFF" w:rsidRPr="002A1037">
        <w:rPr>
          <w:rFonts w:hint="cs"/>
          <w:rtl/>
          <w:lang w:bidi="fa-IR"/>
        </w:rPr>
        <w:t>داشته باشد</w:t>
      </w:r>
      <w:r w:rsidR="007310FF">
        <w:rPr>
          <w:rStyle w:val="FootnoteReference"/>
          <w:rtl/>
          <w:lang w:bidi="fa-IR"/>
        </w:rPr>
        <w:footnoteReference w:id="9"/>
      </w:r>
      <w:r w:rsidR="00AE6C52">
        <w:rPr>
          <w:rFonts w:hint="cs"/>
          <w:rtl/>
          <w:lang w:bidi="fa-IR"/>
        </w:rPr>
        <w:t>.</w:t>
      </w:r>
      <w:r w:rsidR="00552DFF" w:rsidRPr="002A1037">
        <w:rPr>
          <w:rFonts w:hint="cs"/>
          <w:rtl/>
          <w:lang w:bidi="fa-IR"/>
        </w:rPr>
        <w:t xml:space="preserve"> هنگامي</w:t>
      </w:r>
      <w:r w:rsidR="009F467B">
        <w:rPr>
          <w:rFonts w:hint="cs"/>
          <w:rtl/>
          <w:lang w:bidi="fa-IR"/>
        </w:rPr>
        <w:t xml:space="preserve"> </w:t>
      </w:r>
      <w:r w:rsidR="00552DFF" w:rsidRPr="002A1037">
        <w:rPr>
          <w:rFonts w:hint="cs"/>
          <w:rtl/>
          <w:lang w:bidi="fa-IR"/>
        </w:rPr>
        <w:t>كه بخش‌هاي مختلفي را براي گزارش تعريف مي‌كنيم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هر بخش به‌طور پيش‌فرض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خصوصيات بخش پیشین خود را دارد</w:t>
      </w:r>
      <w:r w:rsidR="00AE6C52">
        <w:rPr>
          <w:rFonts w:hint="cs"/>
          <w:rtl/>
          <w:lang w:bidi="fa-IR"/>
        </w:rPr>
        <w:t>.</w:t>
      </w:r>
      <w:r w:rsidR="00552DFF" w:rsidRPr="002A1037">
        <w:rPr>
          <w:rFonts w:hint="cs"/>
          <w:rtl/>
          <w:lang w:bidi="fa-IR"/>
        </w:rPr>
        <w:t xml:space="preserve"> پس از تعريف بخش جديد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اگر روي سربرگ دوبار كليك </w:t>
      </w:r>
      <w:r w:rsidR="00CF7B0F">
        <w:rPr>
          <w:rFonts w:hint="cs"/>
          <w:rtl/>
          <w:lang w:bidi="fa-IR"/>
        </w:rPr>
        <w:t>کن</w:t>
      </w:r>
      <w:r w:rsidR="00552DFF" w:rsidRPr="002A1037">
        <w:rPr>
          <w:rFonts w:hint="cs"/>
          <w:rtl/>
          <w:lang w:bidi="fa-IR"/>
        </w:rPr>
        <w:t>يد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در </w:t>
      </w:r>
      <w:r w:rsidR="000942B0" w:rsidRPr="002A1037">
        <w:rPr>
          <w:rFonts w:hint="cs"/>
          <w:rtl/>
          <w:lang w:bidi="fa-IR"/>
        </w:rPr>
        <w:t xml:space="preserve">بخش </w:t>
      </w:r>
      <w:r w:rsidR="000942B0" w:rsidRPr="002A1037">
        <w:rPr>
          <w:lang w:bidi="fa-IR"/>
        </w:rPr>
        <w:t>Navigation</w:t>
      </w:r>
      <w:r w:rsidR="000942B0" w:rsidRPr="002A1037">
        <w:rPr>
          <w:rFonts w:hint="cs"/>
          <w:rtl/>
          <w:lang w:bidi="fa-IR"/>
        </w:rPr>
        <w:t xml:space="preserve"> </w:t>
      </w:r>
      <w:r w:rsidR="000942B0">
        <w:rPr>
          <w:rFonts w:hint="cs"/>
          <w:rtl/>
          <w:lang w:bidi="fa-IR"/>
        </w:rPr>
        <w:t xml:space="preserve">از </w:t>
      </w:r>
      <w:r w:rsidR="00552DFF" w:rsidRPr="002A1037">
        <w:rPr>
          <w:rFonts w:hint="cs"/>
          <w:rtl/>
          <w:lang w:bidi="fa-IR"/>
        </w:rPr>
        <w:t xml:space="preserve">منوی </w:t>
      </w:r>
      <w:r w:rsidR="00552DFF" w:rsidRPr="002A1037">
        <w:rPr>
          <w:lang w:bidi="fa-IR"/>
        </w:rPr>
        <w:t>Design</w:t>
      </w:r>
      <w:r w:rsidR="00552DFF" w:rsidRPr="002A1037">
        <w:rPr>
          <w:rFonts w:hint="cs"/>
          <w:rtl/>
          <w:lang w:bidi="fa-IR"/>
        </w:rPr>
        <w:t xml:space="preserve"> که </w:t>
      </w:r>
      <w:r w:rsidR="009F5D68">
        <w:rPr>
          <w:rFonts w:hint="cs"/>
          <w:rtl/>
          <w:lang w:bidi="fa-IR"/>
        </w:rPr>
        <w:t xml:space="preserve">در سمت راست </w:t>
      </w:r>
      <w:r w:rsidR="00552DFF" w:rsidRPr="002A1037">
        <w:rPr>
          <w:rFonts w:hint="cs"/>
          <w:rtl/>
          <w:lang w:bidi="fa-IR"/>
        </w:rPr>
        <w:t>منو</w:t>
      </w:r>
      <w:r w:rsidR="009F5D68">
        <w:rPr>
          <w:rFonts w:hint="cs"/>
          <w:rtl/>
          <w:lang w:bidi="fa-IR"/>
        </w:rPr>
        <w:t>ها</w:t>
      </w:r>
      <w:r w:rsidR="00552DFF" w:rsidRPr="002A1037">
        <w:rPr>
          <w:rFonts w:hint="cs"/>
          <w:rtl/>
          <w:lang w:bidi="fa-IR"/>
        </w:rPr>
        <w:t xml:space="preserve"> باز می‌شود</w:t>
      </w:r>
      <w:r w:rsidR="00AE6C52">
        <w:rPr>
          <w:rFonts w:hint="cs"/>
          <w:rtl/>
          <w:lang w:bidi="fa-IR"/>
        </w:rPr>
        <w:t>،</w:t>
      </w:r>
      <w:r w:rsidR="00552DFF" w:rsidRPr="002A1037">
        <w:rPr>
          <w:rFonts w:hint="cs"/>
          <w:rtl/>
          <w:lang w:bidi="fa-IR"/>
        </w:rPr>
        <w:t xml:space="preserve"> </w:t>
      </w:r>
      <w:r w:rsidR="00552DFF" w:rsidRPr="002A1037">
        <w:rPr>
          <w:rFonts w:hint="cs"/>
          <w:rtl/>
        </w:rPr>
        <w:t xml:space="preserve">خواهيد ديد كه گزينه </w:t>
      </w:r>
      <w:r w:rsidR="00552DFF" w:rsidRPr="002A1037">
        <w:t xml:space="preserve">Link to Previous </w:t>
      </w:r>
      <w:r w:rsidR="00552DFF" w:rsidRPr="002A1037">
        <w:rPr>
          <w:rFonts w:hint="cs"/>
          <w:rtl/>
        </w:rPr>
        <w:t xml:space="preserve"> فعال است</w:t>
      </w:r>
      <w:r w:rsidR="00AE6C52">
        <w:rPr>
          <w:rFonts w:hint="cs"/>
          <w:rtl/>
        </w:rPr>
        <w:t>.</w:t>
      </w:r>
      <w:r w:rsidR="00552DFF" w:rsidRPr="002A1037">
        <w:rPr>
          <w:rFonts w:hint="cs"/>
          <w:rtl/>
        </w:rPr>
        <w:t xml:space="preserve"> اگر بخواهيد خصوصيات اين بخش جديد مستقل از بخش پیشین باشد</w:t>
      </w:r>
      <w:r w:rsidR="00AE6C52">
        <w:rPr>
          <w:rFonts w:hint="cs"/>
          <w:rtl/>
        </w:rPr>
        <w:t>،</w:t>
      </w:r>
      <w:r w:rsidR="00552DFF" w:rsidRPr="002A1037">
        <w:rPr>
          <w:rFonts w:hint="cs"/>
          <w:rtl/>
        </w:rPr>
        <w:t xml:space="preserve"> بايد اين گزينه را غير فعال كنيد</w:t>
      </w:r>
      <w:r w:rsidR="00AE6C52">
        <w:rPr>
          <w:rFonts w:hint="cs"/>
          <w:rtl/>
        </w:rPr>
        <w:t>.</w:t>
      </w:r>
      <w:r w:rsidR="00552DFF" w:rsidRPr="002A1037">
        <w:rPr>
          <w:rFonts w:hint="cs"/>
          <w:rtl/>
        </w:rPr>
        <w:t xml:space="preserve"> در غير اينصورت با تغيير محتواي سربرگ</w:t>
      </w:r>
      <w:r w:rsidR="00AE6C52">
        <w:rPr>
          <w:rFonts w:hint="cs"/>
          <w:rtl/>
        </w:rPr>
        <w:t>،</w:t>
      </w:r>
      <w:r w:rsidR="00552DFF" w:rsidRPr="002A1037">
        <w:rPr>
          <w:rFonts w:hint="cs"/>
          <w:rtl/>
        </w:rPr>
        <w:t xml:space="preserve"> محتواي سربرگ بخش پیشین نيز تغيير خواهد كرد</w:t>
      </w:r>
      <w:r w:rsidR="00AE6C52">
        <w:rPr>
          <w:rFonts w:hint="cs"/>
          <w:rtl/>
        </w:rPr>
        <w:t>.</w:t>
      </w:r>
      <w:r w:rsidR="00552DFF" w:rsidRPr="002A1037">
        <w:rPr>
          <w:rFonts w:hint="cs"/>
          <w:rtl/>
        </w:rPr>
        <w:t>‌ در مورد ته‌برگ نيز چنين است</w:t>
      </w:r>
      <w:r w:rsidR="00AE6C52">
        <w:rPr>
          <w:rFonts w:hint="cs"/>
          <w:rtl/>
        </w:rPr>
        <w:t>.</w:t>
      </w:r>
      <w:r w:rsidR="00E009A9" w:rsidRPr="002A1037">
        <w:rPr>
          <w:rFonts w:hint="cs"/>
          <w:rtl/>
        </w:rPr>
        <w:t xml:space="preserve"> نکته لازم به ذکر این است که سربرگ و ته‌برگ به</w:t>
      </w:r>
      <w:r w:rsidR="00286E9C">
        <w:rPr>
          <w:rFonts w:hint="eastAsia"/>
          <w:rtl/>
        </w:rPr>
        <w:t>‌</w:t>
      </w:r>
      <w:r w:rsidR="00E009A9" w:rsidRPr="002A1037">
        <w:rPr>
          <w:rFonts w:hint="cs"/>
          <w:rtl/>
        </w:rPr>
        <w:t>صورت مستقل از یکدیگر عمل می‌کنند</w:t>
      </w:r>
      <w:r w:rsidR="00AE6C52">
        <w:rPr>
          <w:rFonts w:hint="cs"/>
          <w:rtl/>
        </w:rPr>
        <w:t>.</w:t>
      </w:r>
      <w:r w:rsidR="00E009A9" w:rsidRPr="002A1037">
        <w:rPr>
          <w:rFonts w:hint="cs"/>
          <w:rtl/>
        </w:rPr>
        <w:t xml:space="preserve"> یعنی ته‌برگ یک فصل می‌تواند با ته‌برگ فصل پیشین خود مرتبط</w:t>
      </w:r>
      <w:r w:rsidR="009E6BB0">
        <w:rPr>
          <w:rFonts w:hint="cs"/>
          <w:rtl/>
        </w:rPr>
        <w:t xml:space="preserve"> (</w:t>
      </w:r>
      <w:r w:rsidR="009E6BB0" w:rsidRPr="002A1037">
        <w:t>Link to Previous</w:t>
      </w:r>
      <w:r w:rsidR="009E6BB0">
        <w:rPr>
          <w:rFonts w:hint="cs"/>
          <w:rtl/>
        </w:rPr>
        <w:t>)</w:t>
      </w:r>
      <w:r w:rsidR="00AE6C52">
        <w:rPr>
          <w:rFonts w:hint="cs"/>
          <w:rtl/>
        </w:rPr>
        <w:t>،</w:t>
      </w:r>
      <w:r w:rsidR="00E009A9" w:rsidRPr="002A1037">
        <w:rPr>
          <w:rFonts w:hint="cs"/>
          <w:rtl/>
        </w:rPr>
        <w:t xml:space="preserve"> اما سربرگ</w:t>
      </w:r>
      <w:r w:rsidR="00383AF3" w:rsidRPr="002A1037">
        <w:rPr>
          <w:rFonts w:hint="cs"/>
          <w:rtl/>
        </w:rPr>
        <w:t xml:space="preserve"> </w:t>
      </w:r>
      <w:r w:rsidR="00E009A9" w:rsidRPr="002A1037">
        <w:rPr>
          <w:rFonts w:hint="cs"/>
          <w:rtl/>
        </w:rPr>
        <w:t>مستقل از فصل پیشین باشد</w:t>
      </w:r>
      <w:r w:rsidR="00AE6C52">
        <w:rPr>
          <w:rFonts w:hint="cs"/>
          <w:rtl/>
        </w:rPr>
        <w:t>.</w:t>
      </w:r>
      <w:r w:rsidR="00E009A9" w:rsidRPr="002A1037">
        <w:rPr>
          <w:rFonts w:hint="cs"/>
          <w:rtl/>
        </w:rPr>
        <w:t xml:space="preserve"> در این گزارش ته‌</w:t>
      </w:r>
      <w:r w:rsidR="00DF6508" w:rsidRPr="002A1037">
        <w:rPr>
          <w:rFonts w:hint="cs"/>
          <w:rtl/>
        </w:rPr>
        <w:t>برگ</w:t>
      </w:r>
      <w:r w:rsidR="00E009A9" w:rsidRPr="002A1037">
        <w:rPr>
          <w:rFonts w:hint="cs"/>
          <w:rtl/>
        </w:rPr>
        <w:t xml:space="preserve"> تمام فصل‌ها با یکدیگر مرتبط هستند</w:t>
      </w:r>
      <w:r w:rsidR="00AE6C52">
        <w:rPr>
          <w:rFonts w:hint="cs"/>
          <w:rtl/>
        </w:rPr>
        <w:t>.</w:t>
      </w:r>
    </w:p>
    <w:p w:rsidR="006D780F" w:rsidRPr="00D05702" w:rsidRDefault="000568AA" w:rsidP="007B328E">
      <w:pPr>
        <w:pStyle w:val="Heading2"/>
        <w:rPr>
          <w:rtl/>
        </w:rPr>
      </w:pPr>
      <w:bookmarkStart w:id="82" w:name="_Toc115553028"/>
      <w:bookmarkStart w:id="83" w:name="_Toc118681168"/>
      <w:bookmarkStart w:id="84" w:name="_Toc482517657"/>
      <w:r>
        <w:rPr>
          <w:rFonts w:hint="cs"/>
          <w:rtl/>
        </w:rPr>
        <w:t>جدول</w:t>
      </w:r>
      <w:r>
        <w:rPr>
          <w:rtl/>
        </w:rPr>
        <w:softHyphen/>
      </w:r>
      <w:r>
        <w:rPr>
          <w:rFonts w:hint="cs"/>
          <w:rtl/>
        </w:rPr>
        <w:t>ها</w:t>
      </w:r>
      <w:r w:rsidR="00AE6C52">
        <w:rPr>
          <w:rtl/>
        </w:rPr>
        <w:t>،</w:t>
      </w:r>
      <w:r w:rsidR="006D780F" w:rsidRPr="00D05702">
        <w:rPr>
          <w:rtl/>
        </w:rPr>
        <w:t xml:space="preserve"> شكل</w:t>
      </w:r>
      <w:bookmarkEnd w:id="80"/>
      <w:bookmarkEnd w:id="81"/>
      <w:bookmarkEnd w:id="82"/>
      <w:bookmarkEnd w:id="83"/>
      <w:r w:rsidR="003961E6">
        <w:rPr>
          <w:rFonts w:hint="cs"/>
          <w:rtl/>
        </w:rPr>
        <w:t>‌ها و مراجع</w:t>
      </w:r>
      <w:bookmarkEnd w:id="84"/>
    </w:p>
    <w:p w:rsidR="003E2BD7" w:rsidRDefault="003E2BD7" w:rsidP="00AC46BB">
      <w:pPr>
        <w:rPr>
          <w:rtl/>
        </w:rPr>
      </w:pPr>
      <w:r>
        <w:rPr>
          <w:rFonts w:hint="cs"/>
          <w:rtl/>
        </w:rPr>
        <w:t xml:space="preserve">در مورد </w:t>
      </w:r>
      <w:r w:rsidR="00AC46BB">
        <w:rPr>
          <w:rFonts w:hint="cs"/>
          <w:rtl/>
        </w:rPr>
        <w:t>جدول</w:t>
      </w:r>
      <w:r w:rsidR="00AC46BB">
        <w:rPr>
          <w:rtl/>
        </w:rPr>
        <w:softHyphen/>
      </w:r>
      <w:r w:rsidR="00AC46BB">
        <w:rPr>
          <w:rFonts w:hint="cs"/>
          <w:rtl/>
        </w:rPr>
        <w:t>ها</w:t>
      </w:r>
      <w:r>
        <w:rPr>
          <w:rFonts w:hint="cs"/>
          <w:rtl/>
        </w:rPr>
        <w:t xml:space="preserve"> و شکل‌ها باید به نکات مهم زیر توجه شود</w:t>
      </w:r>
      <w:r w:rsidR="00AE6C52">
        <w:rPr>
          <w:rFonts w:hint="cs"/>
          <w:rtl/>
        </w:rPr>
        <w:t>.</w:t>
      </w:r>
    </w:p>
    <w:p w:rsidR="00F32108" w:rsidRDefault="003A1E5F" w:rsidP="00ED21B5">
      <w:pPr>
        <w:pStyle w:val="Bulet"/>
      </w:pPr>
      <w:r>
        <w:rPr>
          <w:rtl/>
        </w:rPr>
        <w:t>جد</w:t>
      </w:r>
      <w:r>
        <w:rPr>
          <w:rFonts w:hint="cs"/>
          <w:rtl/>
        </w:rPr>
        <w:t>ول‌ها</w:t>
      </w:r>
      <w:r>
        <w:rPr>
          <w:rtl/>
        </w:rPr>
        <w:t xml:space="preserve"> و شك</w:t>
      </w:r>
      <w:r w:rsidR="006D780F" w:rsidRPr="00D05702">
        <w:rPr>
          <w:rtl/>
        </w:rPr>
        <w:t>ل</w:t>
      </w:r>
      <w:r>
        <w:rPr>
          <w:rFonts w:hint="cs"/>
          <w:rtl/>
        </w:rPr>
        <w:t>‌های</w:t>
      </w:r>
      <w:r w:rsidR="006D780F" w:rsidRPr="00D05702">
        <w:rPr>
          <w:rtl/>
        </w:rPr>
        <w:t xml:space="preserve"> </w:t>
      </w:r>
      <w:r w:rsidR="00430AF2">
        <w:rPr>
          <w:rFonts w:hint="cs"/>
          <w:rtl/>
        </w:rPr>
        <w:t xml:space="preserve">هر فصل </w:t>
      </w:r>
      <w:r w:rsidR="006D780F" w:rsidRPr="00D05702">
        <w:rPr>
          <w:rtl/>
        </w:rPr>
        <w:t xml:space="preserve">از شماره 1 </w:t>
      </w:r>
      <w:r w:rsidR="00326BA5" w:rsidRPr="00D05702">
        <w:rPr>
          <w:rFonts w:hint="cs"/>
          <w:rtl/>
        </w:rPr>
        <w:t>به‌همراه</w:t>
      </w:r>
      <w:r w:rsidR="006D780F" w:rsidRPr="00D05702">
        <w:rPr>
          <w:rFonts w:hint="cs"/>
          <w:rtl/>
        </w:rPr>
        <w:t xml:space="preserve"> شماره فصل مربوطه </w:t>
      </w:r>
      <w:r w:rsidR="006D780F" w:rsidRPr="00D05702">
        <w:rPr>
          <w:rtl/>
        </w:rPr>
        <w:t>شماره‌گذاري</w:t>
      </w:r>
      <w:r w:rsidR="00BD5D10">
        <w:rPr>
          <w:rFonts w:hint="cs"/>
          <w:rtl/>
        </w:rPr>
        <w:t>‌</w:t>
      </w:r>
      <w:r w:rsidR="00D84940">
        <w:rPr>
          <w:rFonts w:hint="cs"/>
          <w:rtl/>
        </w:rPr>
        <w:t xml:space="preserve"> </w:t>
      </w:r>
      <w:r w:rsidR="0097293C">
        <w:rPr>
          <w:rFonts w:hint="cs"/>
          <w:rtl/>
        </w:rPr>
        <w:t>می‌</w:t>
      </w:r>
      <w:r w:rsidR="00430AF2">
        <w:rPr>
          <w:rFonts w:hint="cs"/>
          <w:rtl/>
        </w:rPr>
        <w:t>شو</w:t>
      </w:r>
      <w:r w:rsidR="0097293C">
        <w:rPr>
          <w:rFonts w:hint="cs"/>
          <w:rtl/>
        </w:rPr>
        <w:t>ن</w:t>
      </w:r>
      <w:r w:rsidR="00430AF2">
        <w:rPr>
          <w:rFonts w:hint="cs"/>
          <w:rtl/>
        </w:rPr>
        <w:t>د</w:t>
      </w:r>
      <w:r w:rsidR="006D780F" w:rsidRPr="00D05702">
        <w:rPr>
          <w:rtl/>
        </w:rPr>
        <w:t xml:space="preserve"> </w:t>
      </w:r>
    </w:p>
    <w:p w:rsidR="00F32108" w:rsidRDefault="003E2BD7" w:rsidP="00ED21B5">
      <w:pPr>
        <w:pStyle w:val="Bulet"/>
      </w:pPr>
      <w:r>
        <w:rPr>
          <w:rFonts w:hint="cs"/>
          <w:rtl/>
        </w:rPr>
        <w:t>هر شکل یا جدول</w:t>
      </w:r>
      <w:r w:rsidR="00F32108">
        <w:rPr>
          <w:rFonts w:hint="cs"/>
          <w:rtl/>
        </w:rPr>
        <w:t xml:space="preserve"> ترجیحاً</w:t>
      </w:r>
      <w:r w:rsidR="006D780F" w:rsidRPr="00D05702">
        <w:rPr>
          <w:rtl/>
        </w:rPr>
        <w:t xml:space="preserve"> </w:t>
      </w:r>
      <w:r w:rsidR="00430AF2">
        <w:rPr>
          <w:rFonts w:hint="cs"/>
          <w:rtl/>
        </w:rPr>
        <w:t xml:space="preserve">بلافاصله پس از </w:t>
      </w:r>
      <w:r w:rsidR="007A5AF2">
        <w:rPr>
          <w:rFonts w:hint="cs"/>
          <w:rtl/>
        </w:rPr>
        <w:t>بند</w:t>
      </w:r>
      <w:r w:rsidR="00430AF2">
        <w:rPr>
          <w:rFonts w:hint="cs"/>
          <w:rtl/>
        </w:rPr>
        <w:t>ي كه به آن شكل يا جدول ارجاع داده شده</w:t>
      </w:r>
      <w:r w:rsidR="00AE6C52">
        <w:rPr>
          <w:rFonts w:hint="cs"/>
          <w:rtl/>
        </w:rPr>
        <w:t>،</w:t>
      </w:r>
      <w:r w:rsidR="006D780F" w:rsidRPr="00D05702">
        <w:rPr>
          <w:rtl/>
        </w:rPr>
        <w:t xml:space="preserve"> آورده شود‌</w:t>
      </w:r>
    </w:p>
    <w:p w:rsidR="00F32108" w:rsidRDefault="001A5504" w:rsidP="002E2F63">
      <w:pPr>
        <w:pStyle w:val="Bulet"/>
      </w:pPr>
      <w:r w:rsidRPr="00BA05F0">
        <w:rPr>
          <w:rFonts w:hint="cs"/>
          <w:rtl/>
        </w:rPr>
        <w:t>براي</w:t>
      </w:r>
      <w:r w:rsidR="006D780F" w:rsidRPr="00BA05F0">
        <w:rPr>
          <w:rFonts w:hint="cs"/>
          <w:rtl/>
        </w:rPr>
        <w:t xml:space="preserve"> نوشته‌هاي </w:t>
      </w:r>
      <w:r w:rsidR="006D780F" w:rsidRPr="00BA05F0">
        <w:rPr>
          <w:rtl/>
        </w:rPr>
        <w:t xml:space="preserve">داخل </w:t>
      </w:r>
      <w:r w:rsidR="002E2F63">
        <w:rPr>
          <w:rFonts w:hint="cs"/>
          <w:rtl/>
        </w:rPr>
        <w:t>جدول</w:t>
      </w:r>
      <w:r w:rsidR="002E2F63">
        <w:rPr>
          <w:rtl/>
        </w:rPr>
        <w:softHyphen/>
      </w:r>
      <w:r w:rsidR="002E2F63">
        <w:rPr>
          <w:rFonts w:hint="cs"/>
          <w:rtl/>
        </w:rPr>
        <w:t>ها</w:t>
      </w:r>
      <w:r w:rsidR="006D780F" w:rsidRPr="00BA05F0">
        <w:rPr>
          <w:rtl/>
        </w:rPr>
        <w:t xml:space="preserve"> </w:t>
      </w:r>
      <w:r w:rsidRPr="00BA05F0">
        <w:rPr>
          <w:rFonts w:hint="cs"/>
          <w:rtl/>
        </w:rPr>
        <w:t xml:space="preserve">از سبك‌هاي  </w:t>
      </w:r>
      <w:r w:rsidRPr="00BA05F0">
        <w:t>In Table</w:t>
      </w:r>
      <w:r w:rsidR="00AB3CC9">
        <w:t xml:space="preserve"> C</w:t>
      </w:r>
      <w:r w:rsidRPr="00BA05F0">
        <w:t>*</w:t>
      </w:r>
      <w:r w:rsidRPr="00BA05F0">
        <w:rPr>
          <w:rFonts w:hint="cs"/>
          <w:rtl/>
        </w:rPr>
        <w:t xml:space="preserve"> (وسط‌چين)</w:t>
      </w:r>
      <w:r w:rsidR="00AE6C52">
        <w:rPr>
          <w:rFonts w:hint="cs"/>
          <w:rtl/>
        </w:rPr>
        <w:t>،</w:t>
      </w:r>
      <w:r w:rsidRPr="00BA05F0">
        <w:rPr>
          <w:rFonts w:hint="cs"/>
          <w:rtl/>
          <w:lang w:bidi="fa-IR"/>
        </w:rPr>
        <w:t xml:space="preserve"> </w:t>
      </w:r>
      <w:r w:rsidRPr="00BA05F0">
        <w:rPr>
          <w:lang w:bidi="fa-IR"/>
        </w:rPr>
        <w:t>In Table R*</w:t>
      </w:r>
      <w:r w:rsidRPr="00BA05F0">
        <w:rPr>
          <w:rFonts w:hint="cs"/>
          <w:rtl/>
          <w:lang w:bidi="fa-IR"/>
        </w:rPr>
        <w:t xml:space="preserve"> (راست‌چين) </w:t>
      </w:r>
      <w:r w:rsidR="00E948ED">
        <w:rPr>
          <w:rFonts w:hint="cs"/>
          <w:rtl/>
          <w:lang w:bidi="fa-IR"/>
        </w:rPr>
        <w:t xml:space="preserve">و </w:t>
      </w:r>
      <w:r w:rsidR="00E948ED" w:rsidRPr="00BA05F0">
        <w:t>In Table</w:t>
      </w:r>
      <w:r w:rsidR="00E948ED">
        <w:t xml:space="preserve"> </w:t>
      </w:r>
      <w:r w:rsidR="00AB3CC9">
        <w:t xml:space="preserve">C </w:t>
      </w:r>
      <w:r w:rsidR="00E948ED">
        <w:t>Small</w:t>
      </w:r>
      <w:r w:rsidR="00E948ED" w:rsidRPr="00BA05F0">
        <w:t>*</w:t>
      </w:r>
      <w:r w:rsidR="00E948ED" w:rsidRPr="00BA05F0">
        <w:rPr>
          <w:rFonts w:hint="cs"/>
          <w:rtl/>
        </w:rPr>
        <w:t xml:space="preserve"> (وسط‌چين</w:t>
      </w:r>
      <w:r w:rsidR="00E948ED">
        <w:rPr>
          <w:rFonts w:hint="cs"/>
          <w:rtl/>
        </w:rPr>
        <w:t xml:space="preserve"> با اندازه کوچک</w:t>
      </w:r>
      <w:r w:rsidR="00E948ED" w:rsidRPr="00BA05F0">
        <w:rPr>
          <w:rFonts w:hint="cs"/>
          <w:rtl/>
        </w:rPr>
        <w:t>)</w:t>
      </w:r>
      <w:r w:rsidR="00E948ED">
        <w:rPr>
          <w:rFonts w:hint="cs"/>
          <w:rtl/>
        </w:rPr>
        <w:t xml:space="preserve"> </w:t>
      </w:r>
      <w:r w:rsidR="00F32108" w:rsidRPr="00BA05F0">
        <w:rPr>
          <w:rFonts w:hint="cs"/>
          <w:rtl/>
        </w:rPr>
        <w:t xml:space="preserve">استفاده </w:t>
      </w:r>
      <w:r w:rsidR="00F32108" w:rsidRPr="00BA05F0">
        <w:rPr>
          <w:rtl/>
        </w:rPr>
        <w:t>ش</w:t>
      </w:r>
      <w:r w:rsidR="00F32108" w:rsidRPr="00BA05F0">
        <w:rPr>
          <w:rFonts w:hint="cs"/>
          <w:rtl/>
        </w:rPr>
        <w:t>و</w:t>
      </w:r>
      <w:r w:rsidR="00F32108" w:rsidRPr="00BA05F0">
        <w:rPr>
          <w:rtl/>
        </w:rPr>
        <w:t>د‌</w:t>
      </w:r>
      <w:r w:rsidR="00ED21B5">
        <w:rPr>
          <w:rFonts w:hint="cs"/>
          <w:rtl/>
        </w:rPr>
        <w:t>،</w:t>
      </w:r>
    </w:p>
    <w:p w:rsidR="00F32108" w:rsidRDefault="00B970A0" w:rsidP="00ED21B5">
      <w:pPr>
        <w:pStyle w:val="Bulet"/>
      </w:pPr>
      <w:r w:rsidRPr="00BA05F0">
        <w:rPr>
          <w:rFonts w:hint="cs"/>
          <w:rtl/>
        </w:rPr>
        <w:t xml:space="preserve">براي نوشته‌هاي </w:t>
      </w:r>
      <w:r w:rsidRPr="00BA05F0">
        <w:rPr>
          <w:rtl/>
        </w:rPr>
        <w:t xml:space="preserve">داخل </w:t>
      </w:r>
      <w:r w:rsidRPr="00BA05F0">
        <w:rPr>
          <w:rFonts w:hint="cs"/>
          <w:rtl/>
        </w:rPr>
        <w:t>شکل‌ها</w:t>
      </w:r>
      <w:r w:rsidR="00F13C95" w:rsidRPr="00BA05F0">
        <w:rPr>
          <w:rFonts w:hint="cs"/>
          <w:rtl/>
        </w:rPr>
        <w:t xml:space="preserve"> حتی‌الامکان</w:t>
      </w:r>
      <w:r w:rsidRPr="00BA05F0">
        <w:rPr>
          <w:rFonts w:hint="cs"/>
          <w:rtl/>
        </w:rPr>
        <w:t xml:space="preserve"> از سبک</w:t>
      </w:r>
      <w:r w:rsidR="001A5504" w:rsidRPr="00BA05F0">
        <w:rPr>
          <w:rFonts w:hint="cs"/>
          <w:rtl/>
          <w:lang w:bidi="fa-IR"/>
        </w:rPr>
        <w:t xml:space="preserve"> </w:t>
      </w:r>
      <w:r w:rsidR="001A5504" w:rsidRPr="00BA05F0">
        <w:rPr>
          <w:lang w:bidi="fa-IR"/>
        </w:rPr>
        <w:t>In Picture*</w:t>
      </w:r>
      <w:r w:rsidR="001A5504" w:rsidRPr="00BA05F0">
        <w:rPr>
          <w:rFonts w:hint="cs"/>
          <w:rtl/>
        </w:rPr>
        <w:t xml:space="preserve"> استفاده </w:t>
      </w:r>
      <w:r w:rsidR="006D780F" w:rsidRPr="00BA05F0">
        <w:rPr>
          <w:rtl/>
        </w:rPr>
        <w:t>ش</w:t>
      </w:r>
      <w:r w:rsidR="001A5504" w:rsidRPr="00BA05F0">
        <w:rPr>
          <w:rFonts w:hint="cs"/>
          <w:rtl/>
        </w:rPr>
        <w:t>و</w:t>
      </w:r>
      <w:r w:rsidR="006D780F" w:rsidRPr="00BA05F0">
        <w:rPr>
          <w:rtl/>
        </w:rPr>
        <w:t>د‌</w:t>
      </w:r>
    </w:p>
    <w:p w:rsidR="00926CDE" w:rsidRDefault="006D780F" w:rsidP="002E2F63">
      <w:pPr>
        <w:pStyle w:val="Bulet"/>
        <w:rPr>
          <w:lang w:bidi="fa-IR"/>
        </w:rPr>
      </w:pPr>
      <w:r w:rsidRPr="00BA05F0">
        <w:rPr>
          <w:rtl/>
        </w:rPr>
        <w:t xml:space="preserve">در متن </w:t>
      </w:r>
      <w:r w:rsidR="00F32108">
        <w:rPr>
          <w:rFonts w:hint="cs"/>
          <w:rtl/>
        </w:rPr>
        <w:t>گزارش</w:t>
      </w:r>
      <w:r w:rsidRPr="00BA05F0">
        <w:rPr>
          <w:rFonts w:hint="cs"/>
          <w:rtl/>
        </w:rPr>
        <w:t xml:space="preserve"> به</w:t>
      </w:r>
      <w:r w:rsidRPr="00BA05F0">
        <w:rPr>
          <w:rtl/>
        </w:rPr>
        <w:t xml:space="preserve"> </w:t>
      </w:r>
      <w:r w:rsidR="00F32108">
        <w:rPr>
          <w:rFonts w:hint="cs"/>
          <w:rtl/>
        </w:rPr>
        <w:t>همه</w:t>
      </w:r>
      <w:r w:rsidRPr="00BA05F0">
        <w:rPr>
          <w:rtl/>
        </w:rPr>
        <w:t xml:space="preserve"> </w:t>
      </w:r>
      <w:r w:rsidR="002E2F63">
        <w:rPr>
          <w:rFonts w:hint="cs"/>
          <w:rtl/>
        </w:rPr>
        <w:t>جدول</w:t>
      </w:r>
      <w:r w:rsidR="002E2F63">
        <w:rPr>
          <w:rtl/>
        </w:rPr>
        <w:softHyphen/>
      </w:r>
      <w:r w:rsidR="002E2F63">
        <w:rPr>
          <w:rFonts w:hint="cs"/>
          <w:rtl/>
        </w:rPr>
        <w:t>ها</w:t>
      </w:r>
      <w:r w:rsidRPr="00BA05F0">
        <w:rPr>
          <w:rtl/>
        </w:rPr>
        <w:t xml:space="preserve"> و </w:t>
      </w:r>
      <w:r w:rsidR="00CA0140" w:rsidRPr="00BA05F0">
        <w:rPr>
          <w:rtl/>
        </w:rPr>
        <w:t>شكل</w:t>
      </w:r>
      <w:r w:rsidR="00C475D2" w:rsidRPr="00BA05F0">
        <w:rPr>
          <w:rFonts w:hint="cs"/>
          <w:rtl/>
        </w:rPr>
        <w:t>‌ها</w:t>
      </w:r>
      <w:r w:rsidRPr="00BA05F0">
        <w:rPr>
          <w:rtl/>
        </w:rPr>
        <w:t xml:space="preserve"> ارجاع</w:t>
      </w:r>
      <w:r w:rsidRPr="00BA05F0">
        <w:rPr>
          <w:rFonts w:hint="cs"/>
          <w:rtl/>
        </w:rPr>
        <w:t xml:space="preserve"> </w:t>
      </w:r>
      <w:r w:rsidR="003A541D">
        <w:rPr>
          <w:rFonts w:hint="cs"/>
          <w:rtl/>
        </w:rPr>
        <w:t>و راجع به محتوای آن</w:t>
      </w:r>
      <w:r w:rsidR="002E2F63">
        <w:rPr>
          <w:rtl/>
        </w:rPr>
        <w:softHyphen/>
      </w:r>
      <w:r w:rsidR="003A541D">
        <w:rPr>
          <w:rFonts w:hint="cs"/>
          <w:rtl/>
        </w:rPr>
        <w:t>ها به اندازه کافی توضیح داده شود</w:t>
      </w:r>
      <w:r w:rsidRPr="00BA05F0">
        <w:rPr>
          <w:rtl/>
        </w:rPr>
        <w:t>‌</w:t>
      </w:r>
      <w:r w:rsidR="002E2F63">
        <w:rPr>
          <w:rFonts w:hint="cs"/>
          <w:rtl/>
          <w:lang w:bidi="fa-IR"/>
        </w:rPr>
        <w:t>، اول ارجاع و بعد خود شکل یا جدول بیاید</w:t>
      </w:r>
    </w:p>
    <w:p w:rsidR="00DE2364" w:rsidRDefault="00747919" w:rsidP="005F0390">
      <w:pPr>
        <w:pStyle w:val="Bulet"/>
      </w:pPr>
      <w:r>
        <w:rPr>
          <w:rFonts w:hint="cs"/>
          <w:rtl/>
        </w:rPr>
        <w:t>کیفیت شکل‌ها در چاپ بسیار مهم است</w:t>
      </w:r>
      <w:r w:rsidR="00AE6C52">
        <w:rPr>
          <w:rFonts w:hint="cs"/>
          <w:rtl/>
        </w:rPr>
        <w:t>.</w:t>
      </w:r>
      <w:r w:rsidR="0075679B">
        <w:rPr>
          <w:rFonts w:hint="cs"/>
          <w:rtl/>
        </w:rPr>
        <w:t xml:space="preserve"> توصیه می‌شود برای رسم شکل‌ها </w:t>
      </w:r>
      <w:r w:rsidR="00E635F5">
        <w:rPr>
          <w:rFonts w:hint="cs"/>
          <w:rtl/>
          <w:lang w:bidi="fa-IR"/>
        </w:rPr>
        <w:t xml:space="preserve">از نرم‌افزارهای گرافیکی مثل </w:t>
      </w:r>
      <w:r w:rsidR="00E635F5">
        <w:rPr>
          <w:lang w:bidi="fa-IR"/>
        </w:rPr>
        <w:t>Corel</w:t>
      </w:r>
      <w:r w:rsidR="00AE6C52">
        <w:rPr>
          <w:rFonts w:hint="cs"/>
          <w:rtl/>
          <w:lang w:bidi="fa-IR"/>
        </w:rPr>
        <w:t>،</w:t>
      </w:r>
      <w:r w:rsidR="00E635F5">
        <w:rPr>
          <w:rFonts w:hint="cs"/>
          <w:rtl/>
          <w:lang w:bidi="fa-IR"/>
        </w:rPr>
        <w:t xml:space="preserve"> </w:t>
      </w:r>
      <w:r w:rsidR="00E635F5">
        <w:rPr>
          <w:lang w:bidi="fa-IR"/>
        </w:rPr>
        <w:t>Paint</w:t>
      </w:r>
      <w:r w:rsidR="00E635F5">
        <w:rPr>
          <w:rFonts w:hint="cs"/>
          <w:rtl/>
          <w:lang w:bidi="fa-IR"/>
        </w:rPr>
        <w:t xml:space="preserve"> و غیره استفاده نکنید</w:t>
      </w:r>
      <w:r w:rsidR="00E635F5">
        <w:rPr>
          <w:rFonts w:hint="cs"/>
          <w:rtl/>
        </w:rPr>
        <w:t xml:space="preserve"> و به جای آن </w:t>
      </w:r>
      <w:r w:rsidR="0075679B">
        <w:rPr>
          <w:rFonts w:hint="cs"/>
          <w:rtl/>
        </w:rPr>
        <w:t xml:space="preserve">حتی‌الامکان از امکانات نرم‌افزار </w:t>
      </w:r>
      <w:r w:rsidR="0075679B">
        <w:t>Word</w:t>
      </w:r>
      <w:r w:rsidR="0075679B">
        <w:rPr>
          <w:rFonts w:hint="cs"/>
          <w:rtl/>
          <w:lang w:bidi="fa-IR"/>
        </w:rPr>
        <w:t xml:space="preserve"> </w:t>
      </w:r>
      <w:r w:rsidR="00941B49">
        <w:rPr>
          <w:rFonts w:hint="cs"/>
          <w:rtl/>
          <w:lang w:bidi="fa-IR"/>
        </w:rPr>
        <w:t xml:space="preserve">و </w:t>
      </w:r>
      <w:r w:rsidR="00941B49">
        <w:rPr>
          <w:lang w:bidi="fa-IR"/>
        </w:rPr>
        <w:t>Visio</w:t>
      </w:r>
      <w:r w:rsidR="00941B49">
        <w:rPr>
          <w:rFonts w:hint="cs"/>
          <w:rtl/>
          <w:lang w:bidi="fa-IR"/>
        </w:rPr>
        <w:t xml:space="preserve"> </w:t>
      </w:r>
      <w:r w:rsidR="0075679B">
        <w:rPr>
          <w:rFonts w:hint="cs"/>
          <w:rtl/>
          <w:lang w:bidi="fa-IR"/>
        </w:rPr>
        <w:t>مثل خط و دایره و غیره استفاده شود</w:t>
      </w:r>
      <w:r w:rsidR="00AE6C52">
        <w:rPr>
          <w:rFonts w:hint="cs"/>
          <w:rtl/>
          <w:lang w:bidi="fa-IR"/>
        </w:rPr>
        <w:t>.</w:t>
      </w:r>
      <w:r w:rsidR="0075679B">
        <w:rPr>
          <w:rFonts w:hint="cs"/>
          <w:rtl/>
          <w:lang w:bidi="fa-IR"/>
        </w:rPr>
        <w:t xml:space="preserve"> </w:t>
      </w:r>
      <w:r w:rsidR="00983864">
        <w:rPr>
          <w:rFonts w:hint="cs"/>
          <w:rtl/>
          <w:lang w:bidi="fa-IR"/>
        </w:rPr>
        <w:t>در اینصورت</w:t>
      </w:r>
      <w:r w:rsidR="00AE6C52">
        <w:rPr>
          <w:rFonts w:hint="cs"/>
          <w:rtl/>
          <w:lang w:bidi="fa-IR"/>
        </w:rPr>
        <w:t>،</w:t>
      </w:r>
      <w:r w:rsidR="00945114">
        <w:rPr>
          <w:rFonts w:hint="cs"/>
          <w:rtl/>
          <w:lang w:bidi="fa-IR"/>
        </w:rPr>
        <w:t xml:space="preserve"> </w:t>
      </w:r>
      <w:r w:rsidR="00D909BC">
        <w:rPr>
          <w:rFonts w:hint="cs"/>
          <w:rtl/>
          <w:lang w:bidi="fa-IR"/>
        </w:rPr>
        <w:t xml:space="preserve">خواهید دید که </w:t>
      </w:r>
      <w:r w:rsidR="00983864">
        <w:rPr>
          <w:rFonts w:hint="cs"/>
          <w:rtl/>
          <w:lang w:bidi="fa-IR"/>
        </w:rPr>
        <w:lastRenderedPageBreak/>
        <w:t xml:space="preserve">پس از چاپ </w:t>
      </w:r>
      <w:r w:rsidR="00D909BC">
        <w:rPr>
          <w:rFonts w:hint="cs"/>
          <w:rtl/>
          <w:lang w:bidi="fa-IR"/>
        </w:rPr>
        <w:t xml:space="preserve">بین محتوای شکل‌های رسم‌شده با </w:t>
      </w:r>
      <w:r w:rsidR="005A746D">
        <w:rPr>
          <w:rFonts w:hint="cs"/>
          <w:rtl/>
          <w:lang w:bidi="fa-IR"/>
        </w:rPr>
        <w:t>متن گزارش</w:t>
      </w:r>
      <w:r w:rsidR="00D909BC">
        <w:rPr>
          <w:rFonts w:hint="cs"/>
          <w:rtl/>
          <w:lang w:bidi="fa-IR"/>
        </w:rPr>
        <w:t xml:space="preserve"> هماهنگی و هارمونی </w:t>
      </w:r>
      <w:r w:rsidR="005A746D">
        <w:rPr>
          <w:rFonts w:hint="cs"/>
          <w:rtl/>
          <w:lang w:bidi="fa-IR"/>
        </w:rPr>
        <w:t xml:space="preserve">کامل </w:t>
      </w:r>
      <w:r w:rsidR="00D909BC">
        <w:rPr>
          <w:rFonts w:hint="cs"/>
          <w:rtl/>
          <w:lang w:bidi="fa-IR"/>
        </w:rPr>
        <w:t>وجود دارد</w:t>
      </w:r>
    </w:p>
    <w:p w:rsidR="009A2AB2" w:rsidRDefault="009A2AB2" w:rsidP="00903E56">
      <w:pPr>
        <w:pStyle w:val="Bulet"/>
      </w:pPr>
      <w:r>
        <w:rPr>
          <w:rFonts w:hint="cs"/>
          <w:rtl/>
          <w:lang w:bidi="fa-IR"/>
        </w:rPr>
        <w:t xml:space="preserve">اگر </w:t>
      </w:r>
      <w:r>
        <w:rPr>
          <w:rFonts w:hint="cs"/>
          <w:rtl/>
        </w:rPr>
        <w:t xml:space="preserve">از امکانات نرم‌افزار </w:t>
      </w:r>
      <w:r>
        <w:t>Word</w:t>
      </w:r>
      <w:r>
        <w:rPr>
          <w:rFonts w:hint="cs"/>
          <w:rtl/>
        </w:rPr>
        <w:t xml:space="preserve"> برای رسم برخی از شکل‌ها استفاده می‌کنید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حتماً پس از تکمیل رسم شکل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همه اجزای شکل را انتخاب و </w:t>
      </w:r>
      <w:r>
        <w:t>Group</w:t>
      </w:r>
      <w:r>
        <w:rPr>
          <w:rFonts w:hint="cs"/>
          <w:rtl/>
          <w:lang w:bidi="fa-IR"/>
        </w:rPr>
        <w:t xml:space="preserve"> کنید</w:t>
      </w:r>
      <w:r w:rsidR="001F6BA3">
        <w:rPr>
          <w:rFonts w:hint="cs"/>
          <w:rtl/>
          <w:lang w:bidi="fa-IR"/>
        </w:rPr>
        <w:t xml:space="preserve"> تا اعمال تغییرات به صفحات قبلی گزارش باعث به‌هم‌ریختگی شکل نشود</w:t>
      </w:r>
    </w:p>
    <w:p w:rsidR="00EF6108" w:rsidRDefault="00DE2364" w:rsidP="00941B49">
      <w:pPr>
        <w:pStyle w:val="Bulet"/>
      </w:pPr>
      <w:r>
        <w:rPr>
          <w:rFonts w:hint="cs"/>
          <w:rtl/>
          <w:lang w:bidi="fa-IR"/>
        </w:rPr>
        <w:t>اگر</w:t>
      </w:r>
      <w:r w:rsidR="00D909BC">
        <w:rPr>
          <w:rFonts w:hint="cs"/>
          <w:rtl/>
          <w:lang w:bidi="fa-IR"/>
        </w:rPr>
        <w:t xml:space="preserve"> ناچار </w:t>
      </w:r>
      <w:r>
        <w:rPr>
          <w:rFonts w:hint="cs"/>
          <w:rtl/>
          <w:lang w:bidi="fa-IR"/>
        </w:rPr>
        <w:t>ه</w:t>
      </w:r>
      <w:r w:rsidR="00D909BC">
        <w:rPr>
          <w:rFonts w:hint="cs"/>
          <w:rtl/>
          <w:lang w:bidi="fa-IR"/>
        </w:rPr>
        <w:t>ست</w:t>
      </w:r>
      <w:r>
        <w:rPr>
          <w:rFonts w:hint="cs"/>
          <w:rtl/>
          <w:lang w:bidi="fa-IR"/>
        </w:rPr>
        <w:t>ید</w:t>
      </w:r>
      <w:r w:rsidR="00D909BC">
        <w:rPr>
          <w:rFonts w:hint="cs"/>
          <w:rtl/>
          <w:lang w:bidi="fa-IR"/>
        </w:rPr>
        <w:t xml:space="preserve"> برخی از شکل‌ها از جمله نمودارها را با نرم‌افزارهای دیگری همچون </w:t>
      </w:r>
      <w:r w:rsidR="00941B49">
        <w:rPr>
          <w:lang w:bidi="fa-IR"/>
        </w:rPr>
        <w:t>MATLAB</w:t>
      </w:r>
      <w:r w:rsidR="00D909BC">
        <w:rPr>
          <w:rFonts w:hint="cs"/>
          <w:rtl/>
          <w:lang w:bidi="fa-IR"/>
        </w:rPr>
        <w:t xml:space="preserve"> رسم </w:t>
      </w:r>
      <w:r w:rsidR="00941B49">
        <w:rPr>
          <w:rFonts w:hint="cs"/>
          <w:rtl/>
          <w:lang w:bidi="fa-IR"/>
        </w:rPr>
        <w:t>کنید</w:t>
      </w:r>
      <w:r w:rsidR="00AE6C52">
        <w:rPr>
          <w:rFonts w:hint="cs"/>
          <w:rtl/>
          <w:lang w:bidi="fa-IR"/>
        </w:rPr>
        <w:t>.</w:t>
      </w:r>
      <w:r w:rsidR="00D909BC">
        <w:rPr>
          <w:rFonts w:hint="cs"/>
          <w:rtl/>
          <w:lang w:bidi="fa-IR"/>
        </w:rPr>
        <w:t xml:space="preserve"> در اینصورت</w:t>
      </w:r>
      <w:r w:rsidR="00AE6C52">
        <w:rPr>
          <w:rFonts w:hint="cs"/>
          <w:rtl/>
          <w:lang w:bidi="fa-IR"/>
        </w:rPr>
        <w:t>،</w:t>
      </w:r>
      <w:r w:rsidR="003C1C96">
        <w:rPr>
          <w:rFonts w:hint="cs"/>
          <w:rtl/>
          <w:lang w:bidi="fa-IR"/>
        </w:rPr>
        <w:t xml:space="preserve"> نمودارهای مذکور باید طوری تهیه شوند که پس از انتقال به </w:t>
      </w:r>
      <w:r w:rsidR="003C1C96">
        <w:rPr>
          <w:lang w:bidi="fa-IR"/>
        </w:rPr>
        <w:t>Word</w:t>
      </w:r>
      <w:r w:rsidR="00E85993">
        <w:rPr>
          <w:rFonts w:hint="cs"/>
          <w:rtl/>
          <w:lang w:bidi="fa-IR"/>
        </w:rPr>
        <w:t xml:space="preserve"> و چاپ</w:t>
      </w:r>
      <w:r w:rsidR="00AE6C52">
        <w:rPr>
          <w:rFonts w:hint="cs"/>
          <w:rtl/>
          <w:lang w:bidi="fa-IR"/>
        </w:rPr>
        <w:t>،</w:t>
      </w:r>
      <w:r w:rsidR="003C1C96">
        <w:rPr>
          <w:rFonts w:hint="cs"/>
          <w:rtl/>
          <w:lang w:bidi="fa-IR"/>
        </w:rPr>
        <w:t xml:space="preserve"> </w:t>
      </w:r>
      <w:r w:rsidR="00E85993">
        <w:rPr>
          <w:rFonts w:hint="cs"/>
          <w:rtl/>
          <w:lang w:bidi="fa-IR"/>
        </w:rPr>
        <w:t xml:space="preserve">اولاً ضخامت خطوط داخل نمودار با ضخامت نوشته‌های </w:t>
      </w:r>
      <w:r w:rsidR="00D16AAA">
        <w:rPr>
          <w:rFonts w:hint="cs"/>
          <w:rtl/>
          <w:lang w:bidi="fa-IR"/>
        </w:rPr>
        <w:t>متن گزارش</w:t>
      </w:r>
      <w:r w:rsidR="00E85993">
        <w:rPr>
          <w:rFonts w:hint="cs"/>
          <w:rtl/>
          <w:lang w:bidi="fa-IR"/>
        </w:rPr>
        <w:t xml:space="preserve"> کاملاً هماهنگ باشد؛ و ثانیاً اندازه نوشته‌های داخل نمودار با اندازه نوشته‌های </w:t>
      </w:r>
      <w:r w:rsidR="00D16AAA">
        <w:rPr>
          <w:rFonts w:hint="cs"/>
          <w:rtl/>
          <w:lang w:bidi="fa-IR"/>
        </w:rPr>
        <w:t>متن گزارش</w:t>
      </w:r>
      <w:r w:rsidR="00D16AAA" w:rsidRPr="00D16AAA">
        <w:rPr>
          <w:rFonts w:hint="cs"/>
          <w:rtl/>
          <w:lang w:bidi="fa-IR"/>
        </w:rPr>
        <w:t xml:space="preserve"> </w:t>
      </w:r>
      <w:r w:rsidR="00D16AAA">
        <w:rPr>
          <w:rFonts w:hint="cs"/>
          <w:rtl/>
          <w:lang w:bidi="fa-IR"/>
        </w:rPr>
        <w:t>کاملاً هماهنگ باشد</w:t>
      </w:r>
    </w:p>
    <w:p w:rsidR="00EF6108" w:rsidRDefault="00195ECC" w:rsidP="00D9691F">
      <w:pPr>
        <w:pStyle w:val="Bulet"/>
      </w:pPr>
      <w:r w:rsidRPr="00BA05F0">
        <w:rPr>
          <w:rFonts w:hint="cs"/>
          <w:rtl/>
        </w:rPr>
        <w:t>عنوان جدول و شكل</w:t>
      </w:r>
      <w:r w:rsidR="00A5232B" w:rsidRPr="00BA05F0">
        <w:rPr>
          <w:rFonts w:hint="cs"/>
          <w:rtl/>
        </w:rPr>
        <w:t xml:space="preserve"> باید با محتوای آن کاملاً هماهنگ باشد</w:t>
      </w:r>
      <w:r w:rsidR="00AE6C52">
        <w:rPr>
          <w:rtl/>
        </w:rPr>
        <w:t>.</w:t>
      </w:r>
      <w:r w:rsidRPr="00BA05F0">
        <w:rPr>
          <w:rtl/>
        </w:rPr>
        <w:t xml:space="preserve">‌ </w:t>
      </w:r>
      <w:r w:rsidR="001A5504" w:rsidRPr="00BA05F0">
        <w:rPr>
          <w:rFonts w:hint="cs"/>
          <w:rtl/>
        </w:rPr>
        <w:t xml:space="preserve">براي نوشتن </w:t>
      </w:r>
      <w:r w:rsidR="006D780F" w:rsidRPr="00BA05F0">
        <w:rPr>
          <w:rtl/>
        </w:rPr>
        <w:t>عنوان جدول</w:t>
      </w:r>
      <w:r w:rsidR="006D780F" w:rsidRPr="00BA05F0">
        <w:rPr>
          <w:rFonts w:hint="cs"/>
          <w:rtl/>
        </w:rPr>
        <w:t xml:space="preserve"> </w:t>
      </w:r>
      <w:r w:rsidR="001A5504" w:rsidRPr="00BA05F0">
        <w:rPr>
          <w:rFonts w:hint="cs"/>
          <w:rtl/>
        </w:rPr>
        <w:t xml:space="preserve">از سبك </w:t>
      </w:r>
      <w:r w:rsidR="001A5504" w:rsidRPr="00BA05F0">
        <w:t>Table Title</w:t>
      </w:r>
      <w:r w:rsidR="00C475D2" w:rsidRPr="00BA05F0">
        <w:t>*</w:t>
      </w:r>
      <w:r w:rsidR="001A5504" w:rsidRPr="00BA05F0">
        <w:rPr>
          <w:rFonts w:hint="cs"/>
          <w:rtl/>
        </w:rPr>
        <w:t xml:space="preserve"> استفاده مي‌شود</w:t>
      </w:r>
      <w:r w:rsidR="003961E6" w:rsidRPr="00BA05F0">
        <w:rPr>
          <w:rFonts w:hint="cs"/>
          <w:rtl/>
        </w:rPr>
        <w:t xml:space="preserve"> (</w:t>
      </w:r>
      <w:r w:rsidR="007A2DB2">
        <w:rPr>
          <w:rFonts w:hint="cs"/>
          <w:rtl/>
        </w:rPr>
        <w:t>مانند</w:t>
      </w:r>
      <w:r w:rsidR="00D9691F">
        <w:rPr>
          <w:rFonts w:hint="cs"/>
          <w:rtl/>
        </w:rPr>
        <w:t xml:space="preserve"> </w:t>
      </w:r>
      <w:r w:rsidR="00D9691F">
        <w:rPr>
          <w:rtl/>
        </w:rPr>
        <w:fldChar w:fldCharType="begin"/>
      </w:r>
      <w:r w:rsidR="00D9691F">
        <w:rPr>
          <w:rtl/>
        </w:rPr>
        <w:instrText xml:space="preserve"> </w:instrText>
      </w:r>
      <w:r w:rsidR="00D9691F">
        <w:rPr>
          <w:rFonts w:hint="cs"/>
        </w:rPr>
        <w:instrText xml:space="preserve">REF </w:instrText>
      </w:r>
      <w:r w:rsidR="00D9691F">
        <w:rPr>
          <w:rFonts w:hint="cs"/>
          <w:rtl/>
        </w:rPr>
        <w:instrText>_</w:instrText>
      </w:r>
      <w:r w:rsidR="00D9691F">
        <w:rPr>
          <w:rFonts w:hint="cs"/>
        </w:rPr>
        <w:instrText>Ref482264754 \h</w:instrText>
      </w:r>
      <w:r w:rsidR="00D9691F">
        <w:rPr>
          <w:rtl/>
        </w:rPr>
        <w:instrText xml:space="preserve"> </w:instrText>
      </w:r>
      <w:r w:rsidR="00D9691F">
        <w:rPr>
          <w:rtl/>
        </w:rPr>
      </w:r>
      <w:r w:rsidR="00D9691F">
        <w:rPr>
          <w:rtl/>
        </w:rPr>
        <w:fldChar w:fldCharType="separate"/>
      </w:r>
      <w:r w:rsidR="00D9691F" w:rsidRPr="00A256B5">
        <w:rPr>
          <w:rFonts w:hint="cs"/>
          <w:rtl/>
        </w:rPr>
        <w:t xml:space="preserve">جدول </w:t>
      </w:r>
      <w:r w:rsidR="00D9691F">
        <w:rPr>
          <w:noProof/>
          <w:rtl/>
        </w:rPr>
        <w:t>‏4</w:t>
      </w:r>
      <w:r w:rsidR="00D9691F" w:rsidRPr="00A256B5">
        <w:rPr>
          <w:rtl/>
        </w:rPr>
        <w:t>‌</w:t>
      </w:r>
      <w:r w:rsidR="00D9691F">
        <w:rPr>
          <w:rFonts w:hint="cs"/>
          <w:rtl/>
        </w:rPr>
        <w:t>-</w:t>
      </w:r>
      <w:r w:rsidR="00D9691F" w:rsidRPr="00A256B5">
        <w:rPr>
          <w:rtl/>
        </w:rPr>
        <w:t>‌</w:t>
      </w:r>
      <w:r w:rsidR="00D9691F">
        <w:rPr>
          <w:noProof/>
          <w:rtl/>
        </w:rPr>
        <w:t>2</w:t>
      </w:r>
      <w:r w:rsidR="00D9691F">
        <w:rPr>
          <w:rtl/>
        </w:rPr>
        <w:fldChar w:fldCharType="end"/>
      </w:r>
      <w:r w:rsidR="00941B49">
        <w:rPr>
          <w:rFonts w:hint="cs"/>
          <w:rtl/>
        </w:rPr>
        <w:t>)</w:t>
      </w:r>
      <w:r w:rsidR="00AE6C52">
        <w:rPr>
          <w:rFonts w:hint="cs"/>
          <w:rtl/>
        </w:rPr>
        <w:t>.</w:t>
      </w:r>
      <w:r w:rsidR="001A5504">
        <w:rPr>
          <w:rFonts w:hint="cs"/>
          <w:rtl/>
        </w:rPr>
        <w:t xml:space="preserve"> </w:t>
      </w:r>
    </w:p>
    <w:p w:rsidR="00021BDA" w:rsidRDefault="001A5504" w:rsidP="00941B49">
      <w:pPr>
        <w:rPr>
          <w:rtl/>
        </w:rPr>
      </w:pPr>
      <w:r>
        <w:rPr>
          <w:rFonts w:hint="cs"/>
          <w:rtl/>
        </w:rPr>
        <w:t xml:space="preserve">براي </w:t>
      </w:r>
      <w:r w:rsidR="00EB3075">
        <w:rPr>
          <w:rFonts w:hint="cs"/>
          <w:rtl/>
        </w:rPr>
        <w:t xml:space="preserve">نوشتن </w:t>
      </w:r>
      <w:r>
        <w:rPr>
          <w:rFonts w:hint="cs"/>
          <w:rtl/>
        </w:rPr>
        <w:t>عنوان يك جدول جديد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عنوان </w:t>
      </w:r>
      <w:r w:rsidR="00645903">
        <w:rPr>
          <w:rFonts w:hint="cs"/>
          <w:rtl/>
        </w:rPr>
        <w:t xml:space="preserve">یک از </w:t>
      </w:r>
      <w:r w:rsidR="00941B49">
        <w:rPr>
          <w:rFonts w:hint="cs"/>
          <w:rtl/>
        </w:rPr>
        <w:t>جدول</w:t>
      </w:r>
      <w:r w:rsidR="00941B49">
        <w:rPr>
          <w:rtl/>
        </w:rPr>
        <w:softHyphen/>
      </w:r>
      <w:r w:rsidR="00941B49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  <w:r w:rsidR="00702B85">
        <w:rPr>
          <w:rFonts w:hint="cs"/>
          <w:rtl/>
        </w:rPr>
        <w:t xml:space="preserve">موجود در این فایل </w:t>
      </w:r>
      <w:r>
        <w:rPr>
          <w:rFonts w:hint="cs"/>
          <w:rtl/>
        </w:rPr>
        <w:t xml:space="preserve">را </w:t>
      </w:r>
      <w:r w:rsidR="003961E6">
        <w:rPr>
          <w:rFonts w:hint="cs"/>
          <w:rtl/>
        </w:rPr>
        <w:t xml:space="preserve">به‌طور كامل </w:t>
      </w:r>
      <w:r>
        <w:rPr>
          <w:rFonts w:hint="cs"/>
          <w:rtl/>
        </w:rPr>
        <w:t xml:space="preserve">در محل مورد نياز كپي </w:t>
      </w:r>
      <w:r w:rsidR="00702B85">
        <w:rPr>
          <w:rFonts w:hint="cs"/>
          <w:rtl/>
        </w:rPr>
        <w:t xml:space="preserve">و آن را ویرایش </w:t>
      </w:r>
      <w:r w:rsidR="00F7634F">
        <w:rPr>
          <w:rFonts w:hint="cs"/>
          <w:rtl/>
        </w:rPr>
        <w:t>کنید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EB3075">
        <w:rPr>
          <w:rFonts w:hint="cs"/>
          <w:rtl/>
        </w:rPr>
        <w:t>س</w:t>
      </w:r>
      <w:r>
        <w:rPr>
          <w:rFonts w:hint="cs"/>
          <w:rtl/>
        </w:rPr>
        <w:t xml:space="preserve">پس </w:t>
      </w:r>
      <w:r w:rsidR="001D25F4">
        <w:rPr>
          <w:rFonts w:hint="cs"/>
          <w:rtl/>
        </w:rPr>
        <w:t>شماره جدول</w:t>
      </w:r>
      <w:r w:rsidR="00EB3075">
        <w:rPr>
          <w:rFonts w:hint="cs"/>
          <w:rtl/>
        </w:rPr>
        <w:t xml:space="preserve"> را انتخاب و</w:t>
      </w:r>
      <w:r>
        <w:rPr>
          <w:rFonts w:hint="cs"/>
          <w:rtl/>
        </w:rPr>
        <w:t xml:space="preserve"> كليد </w:t>
      </w:r>
      <w:r>
        <w:t>F9</w:t>
      </w:r>
      <w:r>
        <w:rPr>
          <w:rFonts w:hint="cs"/>
          <w:rtl/>
          <w:lang w:bidi="fa-IR"/>
        </w:rPr>
        <w:t xml:space="preserve"> را فشار دهيد تا شماره جدول </w:t>
      </w:r>
      <w:r w:rsidR="001D25F4">
        <w:rPr>
          <w:rFonts w:hint="cs"/>
          <w:rtl/>
          <w:lang w:bidi="fa-IR"/>
        </w:rPr>
        <w:t xml:space="preserve">نیز </w:t>
      </w:r>
      <w:r w:rsidR="00C475D2">
        <w:rPr>
          <w:rFonts w:hint="cs"/>
          <w:rtl/>
          <w:lang w:bidi="fa-IR"/>
        </w:rPr>
        <w:t>به‌روز</w:t>
      </w:r>
      <w:r>
        <w:rPr>
          <w:rFonts w:hint="cs"/>
          <w:rtl/>
          <w:lang w:bidi="fa-IR"/>
        </w:rPr>
        <w:t xml:space="preserve">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</w:rPr>
        <w:t xml:space="preserve"> </w:t>
      </w:r>
    </w:p>
    <w:p w:rsidR="00205C53" w:rsidRDefault="00D9691F" w:rsidP="00806CBA">
      <w:pPr>
        <w:pStyle w:val="TableTitle"/>
        <w:rPr>
          <w:rtl/>
        </w:rPr>
      </w:pPr>
      <w:bookmarkStart w:id="85" w:name="_Ref482264754"/>
      <w:bookmarkStart w:id="86" w:name="_Toc115707577"/>
      <w:bookmarkStart w:id="87" w:name="_Ref415091722"/>
      <w:bookmarkStart w:id="88" w:name="_Toc482735750"/>
      <w:r w:rsidRPr="00A256B5">
        <w:rPr>
          <w:rFonts w:hint="cs"/>
          <w:rtl/>
        </w:rPr>
        <w:t xml:space="preserve">جدول 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STYLEREF</w:instrText>
      </w:r>
      <w:r w:rsidRPr="00A256B5">
        <w:rPr>
          <w:rtl/>
        </w:rPr>
        <w:instrText xml:space="preserve"> 1 \</w:instrText>
      </w:r>
      <w:r w:rsidRPr="00A256B5">
        <w:instrText>s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>
        <w:rPr>
          <w:noProof/>
          <w:rtl/>
        </w:rPr>
        <w:t>‏4</w:t>
      </w:r>
      <w:r w:rsidRPr="00A256B5">
        <w:rPr>
          <w:rtl/>
        </w:rPr>
        <w:fldChar w:fldCharType="end"/>
      </w:r>
      <w:r w:rsidRPr="00A256B5">
        <w:rPr>
          <w:rtl/>
        </w:rPr>
        <w:t>‌</w:t>
      </w:r>
      <w:r>
        <w:rPr>
          <w:rFonts w:hint="cs"/>
          <w:rtl/>
        </w:rPr>
        <w:t>-</w:t>
      </w:r>
      <w:r w:rsidRPr="00A256B5">
        <w:rPr>
          <w:rtl/>
        </w:rPr>
        <w:t>‌</w:t>
      </w:r>
      <w:r w:rsidRPr="00A256B5">
        <w:rPr>
          <w:rtl/>
        </w:rPr>
        <w:fldChar w:fldCharType="begin"/>
      </w:r>
      <w:r w:rsidRPr="00A256B5">
        <w:rPr>
          <w:rtl/>
        </w:rPr>
        <w:instrText xml:space="preserve"> </w:instrText>
      </w:r>
      <w:r w:rsidRPr="00A256B5">
        <w:instrText>SEQ</w:instrText>
      </w:r>
      <w:r w:rsidRPr="00A256B5">
        <w:rPr>
          <w:rtl/>
        </w:rPr>
        <w:instrText xml:space="preserve"> </w:instrText>
      </w:r>
      <w:r w:rsidRPr="00A256B5">
        <w:instrText>Table \* ARABIC \s 1</w:instrText>
      </w:r>
      <w:r w:rsidRPr="00A256B5">
        <w:rPr>
          <w:rtl/>
        </w:rPr>
        <w:instrText xml:space="preserve"> </w:instrText>
      </w:r>
      <w:r w:rsidRPr="00A256B5">
        <w:rPr>
          <w:rtl/>
        </w:rPr>
        <w:fldChar w:fldCharType="separate"/>
      </w:r>
      <w:r>
        <w:rPr>
          <w:noProof/>
          <w:rtl/>
        </w:rPr>
        <w:t>2</w:t>
      </w:r>
      <w:r w:rsidRPr="00A256B5">
        <w:rPr>
          <w:rtl/>
        </w:rPr>
        <w:fldChar w:fldCharType="end"/>
      </w:r>
      <w:bookmarkEnd w:id="85"/>
      <w:r w:rsidR="00205C53" w:rsidRPr="00D05702">
        <w:rPr>
          <w:rFonts w:hint="cs"/>
          <w:rtl/>
        </w:rPr>
        <w:t xml:space="preserve">  </w:t>
      </w:r>
      <w:bookmarkEnd w:id="86"/>
      <w:r w:rsidR="00205C53">
        <w:rPr>
          <w:rFonts w:hint="cs"/>
          <w:rtl/>
        </w:rPr>
        <w:t>پارامترهای چهارپره</w:t>
      </w:r>
      <w:r w:rsidR="00205C53">
        <w:rPr>
          <w:rStyle w:val="FootnoteReference"/>
          <w:rtl/>
        </w:rPr>
        <w:footnoteReference w:id="10"/>
      </w:r>
      <w:bookmarkEnd w:id="87"/>
      <w:bookmarkEnd w:id="88"/>
    </w:p>
    <w:tbl>
      <w:tblPr>
        <w:tblStyle w:val="TableStyle"/>
        <w:bidiVisual/>
        <w:tblW w:w="0" w:type="auto"/>
        <w:tblLook w:val="04A0" w:firstRow="1" w:lastRow="0" w:firstColumn="1" w:lastColumn="0" w:noHBand="0" w:noVBand="1"/>
      </w:tblPr>
      <w:tblGrid>
        <w:gridCol w:w="1312"/>
        <w:gridCol w:w="980"/>
        <w:gridCol w:w="829"/>
      </w:tblGrid>
      <w:tr w:rsidR="00205C53" w:rsidTr="00011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2" w:type="dxa"/>
          </w:tcPr>
          <w:p w:rsidR="00205C53" w:rsidRPr="00D05702" w:rsidRDefault="00205C53" w:rsidP="00011865">
            <w:pPr>
              <w:pStyle w:val="InTableC"/>
            </w:pPr>
            <w:r>
              <w:rPr>
                <w:rFonts w:hint="cs"/>
                <w:rtl/>
              </w:rPr>
              <w:t>پارامتر</w:t>
            </w:r>
          </w:p>
        </w:tc>
        <w:tc>
          <w:tcPr>
            <w:tcW w:w="980" w:type="dxa"/>
          </w:tcPr>
          <w:p w:rsidR="00205C53" w:rsidRPr="00D05702" w:rsidRDefault="00205C53" w:rsidP="00011865">
            <w:pPr>
              <w:pStyle w:val="InTableC"/>
            </w:pPr>
            <w:r>
              <w:rPr>
                <w:rFonts w:hint="cs"/>
                <w:rtl/>
              </w:rPr>
              <w:t>واحد</w:t>
            </w:r>
          </w:p>
        </w:tc>
        <w:tc>
          <w:tcPr>
            <w:tcW w:w="829" w:type="dxa"/>
          </w:tcPr>
          <w:p w:rsidR="00205C53" w:rsidRPr="00D05702" w:rsidRDefault="00205C53" w:rsidP="00011865">
            <w:pPr>
              <w:pStyle w:val="InTableC"/>
            </w:pPr>
            <w:r>
              <w:rPr>
                <w:rFonts w:hint="cs"/>
                <w:rtl/>
              </w:rPr>
              <w:t>مقدار</w:t>
            </w:r>
          </w:p>
        </w:tc>
      </w:tr>
      <w:tr w:rsidR="00205C53" w:rsidTr="00011865">
        <w:tc>
          <w:tcPr>
            <w:tcW w:w="1312" w:type="dxa"/>
          </w:tcPr>
          <w:p w:rsidR="00205C53" w:rsidRPr="00D05702" w:rsidRDefault="00205C53" w:rsidP="00011865">
            <w:pPr>
              <w:pStyle w:val="InTableC"/>
            </w:pPr>
            <w:r>
              <w:rPr>
                <w:rFonts w:hint="cs"/>
                <w:rtl/>
              </w:rPr>
              <w:t>جرم</w:t>
            </w:r>
          </w:p>
        </w:tc>
        <w:tc>
          <w:tcPr>
            <w:tcW w:w="980" w:type="dxa"/>
          </w:tcPr>
          <w:p w:rsidR="00205C53" w:rsidRPr="00D05702" w:rsidRDefault="00205C53" w:rsidP="00011865">
            <w:pPr>
              <w:pStyle w:val="InTableC"/>
            </w:pPr>
            <w:r>
              <w:rPr>
                <w:rFonts w:hint="cs"/>
                <w:rtl/>
              </w:rPr>
              <w:t>کیلوگرم</w:t>
            </w:r>
          </w:p>
        </w:tc>
        <w:tc>
          <w:tcPr>
            <w:tcW w:w="829" w:type="dxa"/>
          </w:tcPr>
          <w:p w:rsidR="00205C53" w:rsidRPr="00D05702" w:rsidRDefault="003B4918" w:rsidP="00011865">
            <w:pPr>
              <w:pStyle w:val="InTableC"/>
            </w:pPr>
            <w:r>
              <w:rPr>
                <w:rFonts w:hint="cs"/>
                <w:rtl/>
              </w:rPr>
              <w:t>0.8</w:t>
            </w:r>
          </w:p>
        </w:tc>
      </w:tr>
      <w:tr w:rsidR="00205C53" w:rsidTr="00011865">
        <w:tc>
          <w:tcPr>
            <w:tcW w:w="1312" w:type="dxa"/>
          </w:tcPr>
          <w:p w:rsidR="00205C53" w:rsidRPr="00D05702" w:rsidRDefault="00205C53" w:rsidP="00011865">
            <w:pPr>
              <w:pStyle w:val="InTableC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شعاع هر پره</w:t>
            </w:r>
          </w:p>
        </w:tc>
        <w:tc>
          <w:tcPr>
            <w:tcW w:w="980" w:type="dxa"/>
          </w:tcPr>
          <w:p w:rsidR="00205C53" w:rsidRPr="00D05702" w:rsidRDefault="00205C53" w:rsidP="00011865">
            <w:pPr>
              <w:pStyle w:val="InTableC"/>
              <w:rPr>
                <w:rtl/>
              </w:rPr>
            </w:pPr>
            <w:r>
              <w:rPr>
                <w:rFonts w:hint="cs"/>
                <w:rtl/>
              </w:rPr>
              <w:t>متر</w:t>
            </w:r>
          </w:p>
        </w:tc>
        <w:tc>
          <w:tcPr>
            <w:tcW w:w="829" w:type="dxa"/>
          </w:tcPr>
          <w:p w:rsidR="00205C53" w:rsidRPr="00D05702" w:rsidRDefault="00205C53" w:rsidP="00011865">
            <w:pPr>
              <w:pStyle w:val="InTableC"/>
              <w:rPr>
                <w:rtl/>
              </w:rPr>
            </w:pPr>
            <w:r>
              <w:rPr>
                <w:rFonts w:hint="cs"/>
                <w:rtl/>
              </w:rPr>
              <w:t>0</w:t>
            </w:r>
            <w:r w:rsidR="00AE6C52">
              <w:rPr>
                <w:rFonts w:hint="cs"/>
                <w:rtl/>
              </w:rPr>
              <w:t>.</w:t>
            </w:r>
            <w:r>
              <w:rPr>
                <w:rFonts w:hint="cs"/>
                <w:rtl/>
              </w:rPr>
              <w:t>12</w:t>
            </w:r>
          </w:p>
        </w:tc>
      </w:tr>
    </w:tbl>
    <w:p w:rsidR="00680930" w:rsidRDefault="00680930" w:rsidP="003B4918">
      <w:pPr>
        <w:rPr>
          <w:rtl/>
          <w:lang w:bidi="fa-IR"/>
        </w:rPr>
      </w:pPr>
      <w:r>
        <w:rPr>
          <w:rFonts w:hint="cs"/>
          <w:rtl/>
        </w:rPr>
        <w:t xml:space="preserve">     </w:t>
      </w:r>
      <w:r w:rsidRPr="00F43D10">
        <w:rPr>
          <w:rFonts w:hint="cs"/>
          <w:rtl/>
        </w:rPr>
        <w:t>یک سبک استاندارد پیشنهادی برای جدول این است که تنها خط‌های افقی</w:t>
      </w:r>
      <w:r>
        <w:rPr>
          <w:rFonts w:hint="cs"/>
          <w:rtl/>
        </w:rPr>
        <w:t xml:space="preserve"> هدر و خط افقی انتهای</w:t>
      </w:r>
      <w:r w:rsidRPr="00F43D10">
        <w:rPr>
          <w:rFonts w:hint="cs"/>
          <w:rtl/>
        </w:rPr>
        <w:t xml:space="preserve"> جدول نمایش داده</w:t>
      </w:r>
      <w:r>
        <w:rPr>
          <w:rFonts w:hint="cs"/>
          <w:rtl/>
        </w:rPr>
        <w:t xml:space="preserve"> </w:t>
      </w:r>
      <w:r w:rsidRPr="00F43D10">
        <w:rPr>
          <w:rFonts w:hint="cs"/>
          <w:rtl/>
        </w:rPr>
        <w:t>شوند</w:t>
      </w:r>
      <w:r w:rsidR="00AE6C52">
        <w:rPr>
          <w:rFonts w:hint="cs"/>
          <w:rtl/>
        </w:rPr>
        <w:t>.</w:t>
      </w:r>
      <w:r w:rsidRPr="00F43D10">
        <w:rPr>
          <w:rFonts w:hint="cs"/>
          <w:rtl/>
        </w:rPr>
        <w:t xml:space="preserve"> </w:t>
      </w:r>
      <w:r>
        <w:rPr>
          <w:rFonts w:hint="cs"/>
          <w:rtl/>
        </w:rPr>
        <w:t>این سبک در بسیاری از نشریات معتبر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متداول و رعایت آن ضروری است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F43D10">
        <w:rPr>
          <w:rFonts w:hint="cs"/>
          <w:rtl/>
          <w:lang w:bidi="fa-IR"/>
        </w:rPr>
        <w:t>این سبک به</w:t>
      </w:r>
      <w:r>
        <w:rPr>
          <w:rFonts w:hint="eastAsia"/>
          <w:rtl/>
          <w:lang w:bidi="fa-IR"/>
        </w:rPr>
        <w:t>‌</w:t>
      </w:r>
      <w:r w:rsidRPr="00F43D10">
        <w:rPr>
          <w:rFonts w:hint="cs"/>
          <w:rtl/>
          <w:lang w:bidi="fa-IR"/>
        </w:rPr>
        <w:t>صورت پیش‌فرض</w:t>
      </w:r>
      <w:r>
        <w:rPr>
          <w:rFonts w:hint="cs"/>
          <w:rtl/>
          <w:lang w:bidi="fa-IR"/>
        </w:rPr>
        <w:t xml:space="preserve"> و با نام</w:t>
      </w:r>
      <w:r w:rsidRPr="00F43D10">
        <w:rPr>
          <w:rFonts w:hint="cs"/>
          <w:rtl/>
          <w:lang w:bidi="fa-IR"/>
        </w:rPr>
        <w:t xml:space="preserve"> </w:t>
      </w:r>
      <w:r w:rsidRPr="00F43D10">
        <w:rPr>
          <w:lang w:bidi="fa-IR"/>
        </w:rPr>
        <w:t xml:space="preserve">Table </w:t>
      </w:r>
      <w:r>
        <w:rPr>
          <w:lang w:bidi="fa-IR"/>
        </w:rPr>
        <w:t>Style*</w:t>
      </w:r>
      <w:r w:rsidRPr="00F43D10">
        <w:rPr>
          <w:rFonts w:hint="cs"/>
          <w:rtl/>
          <w:lang w:bidi="fa-IR"/>
        </w:rPr>
        <w:t xml:space="preserve"> به جدول‌های جدیدی که در این سند ایجاد شوند</w:t>
      </w:r>
      <w:r w:rsidR="00AE6C52">
        <w:rPr>
          <w:rFonts w:hint="cs"/>
          <w:rtl/>
          <w:lang w:bidi="fa-IR"/>
        </w:rPr>
        <w:t>،</w:t>
      </w:r>
      <w:r w:rsidRPr="00F43D10">
        <w:rPr>
          <w:rFonts w:hint="cs"/>
          <w:rtl/>
          <w:lang w:bidi="fa-IR"/>
        </w:rPr>
        <w:t xml:space="preserve"> اعمال خواهد</w:t>
      </w:r>
      <w:r>
        <w:rPr>
          <w:rFonts w:hint="cs"/>
          <w:rtl/>
          <w:lang w:bidi="fa-IR"/>
        </w:rPr>
        <w:t xml:space="preserve"> </w:t>
      </w:r>
      <w:r w:rsidRPr="00F43D10">
        <w:rPr>
          <w:rFonts w:hint="cs"/>
          <w:rtl/>
          <w:lang w:bidi="fa-IR"/>
        </w:rPr>
        <w:t>شد</w:t>
      </w:r>
      <w:r>
        <w:rPr>
          <w:rStyle w:val="FootnoteReference"/>
          <w:rtl/>
          <w:lang w:bidi="fa-IR"/>
        </w:rPr>
        <w:footnoteReference w:id="11"/>
      </w:r>
      <w:r w:rsidR="003B4918">
        <w:rPr>
          <w:rFonts w:hint="cs"/>
          <w:rtl/>
          <w:lang w:bidi="fa-IR"/>
        </w:rPr>
        <w:t>.</w:t>
      </w:r>
      <w:r w:rsidRPr="00F43D10">
        <w:rPr>
          <w:rFonts w:hint="cs"/>
          <w:rtl/>
        </w:rPr>
        <w:t xml:space="preserve"> </w:t>
      </w:r>
    </w:p>
    <w:p w:rsidR="003961E6" w:rsidRDefault="00DA50A1" w:rsidP="005F1293">
      <w:pPr>
        <w:rPr>
          <w:rtl/>
          <w:lang w:bidi="fa-IR"/>
        </w:rPr>
      </w:pPr>
      <w:bookmarkStart w:id="89" w:name="_Toc115553029"/>
      <w:bookmarkStart w:id="90" w:name="_Toc118681169"/>
      <w:r>
        <w:rPr>
          <w:rFonts w:hint="cs"/>
          <w:rtl/>
          <w:lang w:bidi="fa-IR"/>
        </w:rPr>
        <w:t xml:space="preserve">     </w:t>
      </w:r>
      <w:r w:rsidR="003961E6" w:rsidRPr="005368F9">
        <w:rPr>
          <w:rFonts w:hint="cs"/>
          <w:rtl/>
          <w:lang w:bidi="fa-IR"/>
        </w:rPr>
        <w:t xml:space="preserve">براي </w:t>
      </w:r>
      <w:r w:rsidR="003961E6" w:rsidRPr="005368F9">
        <w:rPr>
          <w:rFonts w:hint="cs"/>
          <w:rtl/>
        </w:rPr>
        <w:t xml:space="preserve">نوشتن </w:t>
      </w:r>
      <w:r w:rsidR="003961E6" w:rsidRPr="005368F9">
        <w:rPr>
          <w:rtl/>
        </w:rPr>
        <w:t xml:space="preserve">عنوان </w:t>
      </w:r>
      <w:r w:rsidR="003961E6" w:rsidRPr="005368F9">
        <w:rPr>
          <w:rFonts w:hint="cs"/>
          <w:rtl/>
        </w:rPr>
        <w:t xml:space="preserve">شكل از </w:t>
      </w:r>
      <w:r w:rsidR="003961E6" w:rsidRPr="005368F9">
        <w:rPr>
          <w:rFonts w:hint="cs"/>
          <w:rtl/>
          <w:lang w:bidi="fa-IR"/>
        </w:rPr>
        <w:t>سبك</w:t>
      </w:r>
      <w:r w:rsidR="003961E6" w:rsidRPr="005368F9">
        <w:rPr>
          <w:rFonts w:hint="cs"/>
          <w:rtl/>
        </w:rPr>
        <w:t xml:space="preserve"> </w:t>
      </w:r>
      <w:r w:rsidR="003961E6" w:rsidRPr="005368F9">
        <w:t>Pic Title</w:t>
      </w:r>
      <w:r w:rsidR="00C475D2" w:rsidRPr="005368F9">
        <w:t>*</w:t>
      </w:r>
      <w:r w:rsidR="003961E6" w:rsidRPr="005368F9">
        <w:rPr>
          <w:rFonts w:hint="cs"/>
          <w:rtl/>
        </w:rPr>
        <w:t xml:space="preserve">  استفاده مي‌شود (</w:t>
      </w:r>
      <w:r w:rsidR="007A2DB2">
        <w:rPr>
          <w:rFonts w:hint="cs"/>
          <w:rtl/>
        </w:rPr>
        <w:t>مانند</w:t>
      </w:r>
      <w:r w:rsidR="005F1293">
        <w:rPr>
          <w:rFonts w:hint="cs"/>
          <w:rtl/>
        </w:rPr>
        <w:t xml:space="preserve"> </w:t>
      </w:r>
      <w:r w:rsidR="005F1293">
        <w:rPr>
          <w:rtl/>
        </w:rPr>
        <w:fldChar w:fldCharType="begin"/>
      </w:r>
      <w:r w:rsidR="005F1293">
        <w:rPr>
          <w:rtl/>
        </w:rPr>
        <w:instrText xml:space="preserve"> </w:instrText>
      </w:r>
      <w:r w:rsidR="005F1293">
        <w:rPr>
          <w:rFonts w:hint="cs"/>
        </w:rPr>
        <w:instrText xml:space="preserve">REF </w:instrText>
      </w:r>
      <w:r w:rsidR="005F1293">
        <w:rPr>
          <w:rFonts w:hint="cs"/>
          <w:rtl/>
        </w:rPr>
        <w:instrText>_</w:instrText>
      </w:r>
      <w:r w:rsidR="005F1293">
        <w:rPr>
          <w:rFonts w:hint="cs"/>
        </w:rPr>
        <w:instrText>Ref482264275 \h</w:instrText>
      </w:r>
      <w:r w:rsidR="005F1293">
        <w:rPr>
          <w:rtl/>
        </w:rPr>
        <w:instrText xml:space="preserve"> </w:instrText>
      </w:r>
      <w:r w:rsidR="005F1293">
        <w:rPr>
          <w:rtl/>
        </w:rPr>
      </w:r>
      <w:r w:rsidR="005F1293">
        <w:rPr>
          <w:rtl/>
        </w:rPr>
        <w:fldChar w:fldCharType="separate"/>
      </w:r>
      <w:r w:rsidR="005F1293" w:rsidRPr="00DC193C">
        <w:rPr>
          <w:rFonts w:hint="cs"/>
          <w:rtl/>
        </w:rPr>
        <w:t xml:space="preserve">شكل </w:t>
      </w:r>
      <w:r w:rsidR="005F1293">
        <w:rPr>
          <w:noProof/>
          <w:rtl/>
        </w:rPr>
        <w:t>‏4</w:t>
      </w:r>
      <w:r w:rsidR="005F1293" w:rsidRPr="00DC193C">
        <w:rPr>
          <w:rtl/>
        </w:rPr>
        <w:t>‌‌‌</w:t>
      </w:r>
      <w:r w:rsidR="005F1293">
        <w:rPr>
          <w:rFonts w:hint="cs"/>
          <w:rtl/>
        </w:rPr>
        <w:t>-</w:t>
      </w:r>
      <w:r w:rsidR="005F1293">
        <w:rPr>
          <w:noProof/>
          <w:rtl/>
        </w:rPr>
        <w:t>2</w:t>
      </w:r>
      <w:r w:rsidR="005F1293">
        <w:rPr>
          <w:rtl/>
        </w:rPr>
        <w:fldChar w:fldCharType="end"/>
      </w:r>
      <w:r w:rsidR="003961E6" w:rsidRPr="005368F9">
        <w:rPr>
          <w:rFonts w:hint="cs"/>
          <w:rtl/>
        </w:rPr>
        <w:t>)</w:t>
      </w:r>
      <w:r w:rsidR="00AE6C52">
        <w:rPr>
          <w:rFonts w:hint="cs"/>
          <w:rtl/>
        </w:rPr>
        <w:t>.</w:t>
      </w:r>
      <w:r w:rsidR="003961E6" w:rsidRPr="005368F9">
        <w:rPr>
          <w:rFonts w:hint="cs"/>
          <w:rtl/>
        </w:rPr>
        <w:t xml:space="preserve"> ‌</w:t>
      </w:r>
      <w:r w:rsidR="007928BE" w:rsidRPr="007928BE">
        <w:rPr>
          <w:rFonts w:hint="cs"/>
          <w:rtl/>
        </w:rPr>
        <w:t xml:space="preserve"> </w:t>
      </w:r>
      <w:r w:rsidR="007928BE">
        <w:rPr>
          <w:rFonts w:hint="cs"/>
          <w:rtl/>
        </w:rPr>
        <w:t>براي نوشتن عنوان يك شکل جديد</w:t>
      </w:r>
      <w:r w:rsidR="00AE6C52">
        <w:rPr>
          <w:rFonts w:hint="cs"/>
          <w:rtl/>
        </w:rPr>
        <w:t>،</w:t>
      </w:r>
      <w:r w:rsidR="007928BE">
        <w:rPr>
          <w:rFonts w:hint="cs"/>
          <w:rtl/>
        </w:rPr>
        <w:t xml:space="preserve"> عنوان </w:t>
      </w:r>
      <w:r w:rsidR="00645903">
        <w:rPr>
          <w:rFonts w:hint="cs"/>
          <w:rtl/>
        </w:rPr>
        <w:t xml:space="preserve">یکی از </w:t>
      </w:r>
      <w:r w:rsidR="007928BE">
        <w:rPr>
          <w:rFonts w:hint="cs"/>
          <w:rtl/>
        </w:rPr>
        <w:t>شکل</w:t>
      </w:r>
      <w:r w:rsidR="00645903">
        <w:rPr>
          <w:rFonts w:hint="eastAsia"/>
          <w:rtl/>
        </w:rPr>
        <w:t>‌های</w:t>
      </w:r>
      <w:r w:rsidR="007928BE">
        <w:rPr>
          <w:rFonts w:hint="cs"/>
          <w:rtl/>
        </w:rPr>
        <w:t xml:space="preserve"> موجود در این فایل را به‌طور كامل در محل مورد نياز </w:t>
      </w:r>
      <w:r w:rsidR="007928BE">
        <w:rPr>
          <w:rFonts w:hint="cs"/>
          <w:rtl/>
        </w:rPr>
        <w:lastRenderedPageBreak/>
        <w:t>كپي و آن را ویرایش کنید</w:t>
      </w:r>
      <w:r w:rsidR="00AE6C52">
        <w:rPr>
          <w:rFonts w:hint="cs"/>
          <w:rtl/>
        </w:rPr>
        <w:t>.</w:t>
      </w:r>
      <w:r w:rsidR="007928BE">
        <w:rPr>
          <w:rFonts w:hint="cs"/>
          <w:rtl/>
        </w:rPr>
        <w:t xml:space="preserve"> سپس شماره </w:t>
      </w:r>
      <w:r w:rsidR="00645903">
        <w:rPr>
          <w:rFonts w:hint="cs"/>
          <w:rtl/>
        </w:rPr>
        <w:t>شکل</w:t>
      </w:r>
      <w:r w:rsidR="007928BE">
        <w:rPr>
          <w:rFonts w:hint="cs"/>
          <w:rtl/>
        </w:rPr>
        <w:t xml:space="preserve"> را انتخاب و كليد </w:t>
      </w:r>
      <w:r w:rsidR="007928BE">
        <w:t>F9</w:t>
      </w:r>
      <w:r w:rsidR="007928BE">
        <w:rPr>
          <w:rFonts w:hint="cs"/>
          <w:rtl/>
          <w:lang w:bidi="fa-IR"/>
        </w:rPr>
        <w:t xml:space="preserve"> را فشار دهيد تا شماره </w:t>
      </w:r>
      <w:r w:rsidR="00645903">
        <w:rPr>
          <w:rFonts w:hint="cs"/>
          <w:rtl/>
          <w:lang w:bidi="fa-IR"/>
        </w:rPr>
        <w:t>شکل</w:t>
      </w:r>
      <w:r w:rsidR="007928BE">
        <w:rPr>
          <w:rFonts w:hint="cs"/>
          <w:rtl/>
          <w:lang w:bidi="fa-IR"/>
        </w:rPr>
        <w:t xml:space="preserve"> نیز به‌روز شود</w:t>
      </w:r>
      <w:r w:rsidR="00AE6C52">
        <w:rPr>
          <w:rFonts w:hint="cs"/>
          <w:rtl/>
          <w:lang w:bidi="fa-IR"/>
        </w:rPr>
        <w:t>.</w:t>
      </w:r>
    </w:p>
    <w:p w:rsidR="006D780F" w:rsidRDefault="001445D9" w:rsidP="00DB7C7E">
      <w:pPr>
        <w:pStyle w:val="InPicture"/>
        <w:rPr>
          <w:rtl/>
        </w:rPr>
      </w:pPr>
      <w:r>
        <w:rPr>
          <w:noProof/>
          <w:rtl/>
        </w:rPr>
        <w:drawing>
          <wp:inline distT="0" distB="0" distL="0" distR="0" wp14:anchorId="471D8C5F" wp14:editId="539EF725">
            <wp:extent cx="5028912" cy="1548000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912" cy="15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631" w:rsidRDefault="005F1293" w:rsidP="00806CBA">
      <w:pPr>
        <w:pStyle w:val="PicTitle"/>
        <w:rPr>
          <w:rtl/>
        </w:rPr>
      </w:pPr>
      <w:bookmarkStart w:id="91" w:name="_Ref482264275"/>
      <w:bookmarkStart w:id="92" w:name="_Toc482735732"/>
      <w:r w:rsidRPr="00DC193C">
        <w:rPr>
          <w:rFonts w:hint="cs"/>
          <w:rtl/>
        </w:rPr>
        <w:t xml:space="preserve">شكل 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STYLEREF</w:instrText>
      </w:r>
      <w:r w:rsidRPr="00DC193C">
        <w:rPr>
          <w:rtl/>
        </w:rPr>
        <w:instrText xml:space="preserve"> 1 \</w:instrText>
      </w:r>
      <w:r w:rsidRPr="00DC193C">
        <w:instrText>s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‏4</w:t>
      </w:r>
      <w:r w:rsidRPr="00DC193C">
        <w:rPr>
          <w:rtl/>
        </w:rPr>
        <w:fldChar w:fldCharType="end"/>
      </w:r>
      <w:r w:rsidRPr="00DC193C">
        <w:rPr>
          <w:rtl/>
        </w:rPr>
        <w:t>‌‌‌</w:t>
      </w:r>
      <w:r>
        <w:rPr>
          <w:rFonts w:hint="cs"/>
          <w:rtl/>
        </w:rPr>
        <w:t>-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SEQ</w:instrText>
      </w:r>
      <w:r w:rsidRPr="00DC193C">
        <w:rPr>
          <w:rtl/>
        </w:rPr>
        <w:instrText xml:space="preserve"> </w:instrText>
      </w:r>
      <w:r w:rsidRPr="00DC193C">
        <w:instrText>Figure \* ARABIC \s 1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2</w:t>
      </w:r>
      <w:r w:rsidRPr="00DC193C">
        <w:rPr>
          <w:rtl/>
        </w:rPr>
        <w:fldChar w:fldCharType="end"/>
      </w:r>
      <w:bookmarkEnd w:id="91"/>
      <w:r w:rsidR="00BF3631" w:rsidRPr="00B80710">
        <w:rPr>
          <w:rFonts w:hint="cs"/>
          <w:rtl/>
        </w:rPr>
        <w:t xml:space="preserve">  </w:t>
      </w:r>
      <w:r w:rsidR="00B80710">
        <w:rPr>
          <w:rFonts w:hint="cs"/>
          <w:rtl/>
        </w:rPr>
        <w:t>سیستم کنترل فعال ارتعاشات تیغه انعطاف‌پذیر</w:t>
      </w:r>
      <w:r w:rsidR="003C1860">
        <w:rPr>
          <w:rStyle w:val="FootnoteReference"/>
          <w:rtl/>
        </w:rPr>
        <w:footnoteReference w:id="12"/>
      </w:r>
      <w:bookmarkEnd w:id="92"/>
    </w:p>
    <w:p w:rsidR="003961E6" w:rsidRPr="00D05702" w:rsidRDefault="00C1461A" w:rsidP="002C1590">
      <w:pPr>
        <w:rPr>
          <w:rtl/>
          <w:lang w:bidi="fa-IR"/>
        </w:rPr>
      </w:pPr>
      <w:r>
        <w:rPr>
          <w:rFonts w:hint="cs"/>
          <w:rtl/>
        </w:rPr>
        <w:t xml:space="preserve">     </w:t>
      </w:r>
      <w:r w:rsidR="003961E6">
        <w:rPr>
          <w:rFonts w:hint="cs"/>
          <w:rtl/>
        </w:rPr>
        <w:t xml:space="preserve">به‌همين ترتيب </w:t>
      </w:r>
      <w:r w:rsidR="003961E6" w:rsidRPr="00DF6508">
        <w:rPr>
          <w:rFonts w:hint="cs"/>
          <w:rtl/>
        </w:rPr>
        <w:t>براي اضافه‌كردن</w:t>
      </w:r>
      <w:r w:rsidR="000C3D05" w:rsidRPr="00DF6508">
        <w:rPr>
          <w:rFonts w:hint="cs"/>
          <w:rtl/>
          <w:lang w:bidi="fa-IR"/>
        </w:rPr>
        <w:t xml:space="preserve"> </w:t>
      </w:r>
      <w:r w:rsidR="003961E6" w:rsidRPr="00DF6508">
        <w:rPr>
          <w:rFonts w:hint="cs"/>
          <w:rtl/>
        </w:rPr>
        <w:t>يك مرجع جديد</w:t>
      </w:r>
      <w:r w:rsidR="003961E6">
        <w:rPr>
          <w:rFonts w:hint="cs"/>
          <w:rtl/>
        </w:rPr>
        <w:t xml:space="preserve"> به فهرست مراجع</w:t>
      </w:r>
      <w:r w:rsidR="00AE6C52">
        <w:rPr>
          <w:rFonts w:hint="cs"/>
          <w:rtl/>
        </w:rPr>
        <w:t>،</w:t>
      </w:r>
      <w:r w:rsidR="003961E6">
        <w:rPr>
          <w:rFonts w:hint="cs"/>
          <w:rtl/>
        </w:rPr>
        <w:t xml:space="preserve"> پس از اضافه‌كردن يك سطر جديد به جدول مراجع</w:t>
      </w:r>
      <w:r w:rsidR="00AE6C52">
        <w:rPr>
          <w:rFonts w:hint="cs"/>
          <w:rtl/>
        </w:rPr>
        <w:t>،</w:t>
      </w:r>
      <w:r w:rsidR="003961E6">
        <w:rPr>
          <w:rFonts w:hint="cs"/>
          <w:rtl/>
        </w:rPr>
        <w:t xml:space="preserve"> يكي از سطرهاي موجود در اين جدول را در سطر </w:t>
      </w:r>
      <w:r w:rsidR="003961E6" w:rsidRPr="00DF6508">
        <w:rPr>
          <w:rFonts w:hint="cs"/>
          <w:rtl/>
        </w:rPr>
        <w:t>جديد كپي كنيد</w:t>
      </w:r>
      <w:r w:rsidR="00AE6C52">
        <w:rPr>
          <w:rFonts w:hint="cs"/>
          <w:rtl/>
        </w:rPr>
        <w:t>.</w:t>
      </w:r>
      <w:r w:rsidR="003961E6" w:rsidRPr="00DF6508">
        <w:rPr>
          <w:rFonts w:hint="cs"/>
          <w:rtl/>
        </w:rPr>
        <w:t xml:space="preserve"> سپس</w:t>
      </w:r>
      <w:r w:rsidR="003961E6">
        <w:rPr>
          <w:rFonts w:hint="cs"/>
          <w:rtl/>
        </w:rPr>
        <w:t xml:space="preserve"> شماره اين سطر جديد را انتخاب و كليد </w:t>
      </w:r>
      <w:r w:rsidR="003961E6">
        <w:t>F9</w:t>
      </w:r>
      <w:r w:rsidR="003961E6">
        <w:rPr>
          <w:rFonts w:hint="cs"/>
          <w:rtl/>
          <w:lang w:bidi="fa-IR"/>
        </w:rPr>
        <w:t xml:space="preserve"> را فشار دهيد</w:t>
      </w:r>
      <w:r w:rsidR="00AE6C52">
        <w:rPr>
          <w:rFonts w:hint="cs"/>
          <w:rtl/>
          <w:lang w:bidi="fa-IR"/>
        </w:rPr>
        <w:t>.</w:t>
      </w:r>
    </w:p>
    <w:p w:rsidR="006D780F" w:rsidRPr="00D05702" w:rsidRDefault="006D780F" w:rsidP="007B328E">
      <w:pPr>
        <w:pStyle w:val="Heading2"/>
        <w:rPr>
          <w:rtl/>
        </w:rPr>
      </w:pPr>
      <w:bookmarkStart w:id="93" w:name="_Toc482517658"/>
      <w:r w:rsidRPr="00D05702">
        <w:rPr>
          <w:rFonts w:hint="cs"/>
          <w:rtl/>
        </w:rPr>
        <w:t>ارجاع</w:t>
      </w:r>
      <w:bookmarkEnd w:id="89"/>
      <w:bookmarkEnd w:id="90"/>
      <w:r w:rsidR="003961E6">
        <w:rPr>
          <w:rFonts w:hint="cs"/>
          <w:rtl/>
        </w:rPr>
        <w:t xml:space="preserve"> به </w:t>
      </w:r>
      <w:r w:rsidR="000568AA">
        <w:rPr>
          <w:rFonts w:hint="cs"/>
          <w:rtl/>
        </w:rPr>
        <w:t>جدول</w:t>
      </w:r>
      <w:r w:rsidR="000568AA">
        <w:rPr>
          <w:rtl/>
        </w:rPr>
        <w:softHyphen/>
      </w:r>
      <w:r w:rsidR="000568AA">
        <w:rPr>
          <w:rFonts w:hint="cs"/>
          <w:rtl/>
        </w:rPr>
        <w:t>ها</w:t>
      </w:r>
      <w:r w:rsidR="00AE6C52">
        <w:rPr>
          <w:rFonts w:hint="cs"/>
          <w:rtl/>
        </w:rPr>
        <w:t>،</w:t>
      </w:r>
      <w:r w:rsidR="003961E6">
        <w:rPr>
          <w:rFonts w:hint="cs"/>
          <w:rtl/>
        </w:rPr>
        <w:t xml:space="preserve"> </w:t>
      </w:r>
      <w:r w:rsidR="00626C7A">
        <w:rPr>
          <w:rFonts w:hint="cs"/>
          <w:rtl/>
        </w:rPr>
        <w:t>شكل‌ها</w:t>
      </w:r>
      <w:r w:rsidR="00AE6C52">
        <w:rPr>
          <w:rFonts w:hint="cs"/>
          <w:rtl/>
        </w:rPr>
        <w:t>،</w:t>
      </w:r>
      <w:r w:rsidR="00626C7A">
        <w:rPr>
          <w:rFonts w:hint="cs"/>
          <w:rtl/>
        </w:rPr>
        <w:t xml:space="preserve"> </w:t>
      </w:r>
      <w:r w:rsidR="003961E6">
        <w:rPr>
          <w:rFonts w:hint="cs"/>
          <w:rtl/>
        </w:rPr>
        <w:t>روابط</w:t>
      </w:r>
      <w:r w:rsidR="00AE6C52">
        <w:rPr>
          <w:rFonts w:hint="cs"/>
          <w:rtl/>
        </w:rPr>
        <w:t>،</w:t>
      </w:r>
      <w:r w:rsidR="003961E6">
        <w:rPr>
          <w:rFonts w:hint="cs"/>
          <w:rtl/>
        </w:rPr>
        <w:t xml:space="preserve"> مراجع</w:t>
      </w:r>
      <w:r w:rsidR="0025153B">
        <w:rPr>
          <w:rFonts w:hint="cs"/>
          <w:rtl/>
        </w:rPr>
        <w:t xml:space="preserve"> و بخش‌ها</w:t>
      </w:r>
      <w:bookmarkEnd w:id="93"/>
    </w:p>
    <w:p w:rsidR="00F46CCB" w:rsidRDefault="00F46CCB" w:rsidP="00EE1832">
      <w:pPr>
        <w:rPr>
          <w:rtl/>
          <w:lang w:bidi="fa-IR"/>
        </w:rPr>
      </w:pPr>
      <w:r w:rsidRPr="00F46CCB">
        <w:rPr>
          <w:rFonts w:hint="cs"/>
          <w:rtl/>
        </w:rPr>
        <w:t>توصیه این است که جهت ارجاع به مراجع از نرم</w:t>
      </w:r>
      <w:r w:rsidRPr="00F46CCB">
        <w:rPr>
          <w:rFonts w:hint="cs"/>
          <w:rtl/>
        </w:rPr>
        <w:softHyphen/>
        <w:t xml:space="preserve">افزار </w:t>
      </w:r>
      <w:r w:rsidRPr="00F46CCB">
        <w:t>EndNote</w:t>
      </w:r>
      <w:r w:rsidRPr="00F46CCB">
        <w:rPr>
          <w:rFonts w:hint="cs"/>
          <w:rtl/>
        </w:rPr>
        <w:t xml:space="preserve"> استفاده شود. بدین منظور کافی است </w:t>
      </w:r>
      <w:r w:rsidRPr="00F46CCB">
        <w:t>style</w:t>
      </w:r>
      <w:r w:rsidRPr="00F46CCB">
        <w:rPr>
          <w:rFonts w:hint="cs"/>
          <w:rtl/>
        </w:rPr>
        <w:t xml:space="preserve"> ایجاد شده به نام </w:t>
      </w:r>
      <w:r w:rsidRPr="00F46CCB">
        <w:t>FUM_Thesis</w:t>
      </w:r>
      <w:r w:rsidRPr="00F46CCB">
        <w:rPr>
          <w:rFonts w:hint="cs"/>
          <w:rtl/>
        </w:rPr>
        <w:t xml:space="preserve"> را در فولدر </w:t>
      </w:r>
      <w:r w:rsidRPr="00F46CCB">
        <w:t>Styles</w:t>
      </w:r>
      <w:r w:rsidRPr="00F46CCB">
        <w:rPr>
          <w:rFonts w:hint="cs"/>
          <w:rtl/>
        </w:rPr>
        <w:t xml:space="preserve"> در محل نصب نرم</w:t>
      </w:r>
      <w:r w:rsidRPr="00F46CCB">
        <w:rPr>
          <w:rFonts w:hint="cs"/>
          <w:rtl/>
        </w:rPr>
        <w:softHyphen/>
        <w:t xml:space="preserve">افزار </w:t>
      </w:r>
      <w:r w:rsidRPr="00F46CCB">
        <w:t>EndNote</w:t>
      </w:r>
      <w:r w:rsidRPr="00F46CCB">
        <w:rPr>
          <w:rFonts w:hint="cs"/>
          <w:rtl/>
        </w:rPr>
        <w:t xml:space="preserve"> کپی کرده و مراجع را تحت آن ارجاع</w:t>
      </w:r>
      <w:r w:rsidR="00EB3277">
        <w:rPr>
          <w:rFonts w:hint="cs"/>
          <w:rtl/>
        </w:rPr>
        <w:t xml:space="preserve"> دهید. به</w:t>
      </w:r>
      <w:r w:rsidR="00EB3277">
        <w:rPr>
          <w:rFonts w:hint="cs"/>
          <w:rtl/>
        </w:rPr>
        <w:softHyphen/>
        <w:t>عنوان مثال نحوه ارجاع</w:t>
      </w:r>
      <w:r w:rsidR="00EB3277">
        <w:rPr>
          <w:rtl/>
        </w:rPr>
        <w:softHyphen/>
      </w:r>
      <w:r w:rsidR="00EB3277">
        <w:rPr>
          <w:rFonts w:hint="cs"/>
          <w:rtl/>
        </w:rPr>
        <w:t>دهی به یک کتاب به</w:t>
      </w:r>
      <w:r w:rsidR="00EB3277">
        <w:rPr>
          <w:rtl/>
        </w:rPr>
        <w:softHyphen/>
      </w:r>
      <w:r w:rsidRPr="00F46CCB">
        <w:rPr>
          <w:rFonts w:hint="cs"/>
          <w:rtl/>
        </w:rPr>
        <w:t xml:space="preserve">صورت نشان داده داده شده در </w:t>
      </w:r>
      <w:r w:rsidRPr="00F46CCB">
        <w:rPr>
          <w:rtl/>
        </w:rPr>
        <w:fldChar w:fldCharType="begin"/>
      </w:r>
      <w:r w:rsidRPr="00F46CCB">
        <w:rPr>
          <w:rtl/>
        </w:rPr>
        <w:instrText xml:space="preserve"> </w:instrText>
      </w:r>
      <w:r w:rsidRPr="00F46CCB">
        <w:instrText>ADDIN EN.CITE &lt;EndNote&gt;&lt;Cite&gt;&lt;Author&gt;Reddy&lt;/Author&gt;&lt;Year&gt;2007&lt;/Year&gt;&lt;RecNum&gt;1&lt;/RecNum&gt;&lt;DisplayText&gt;[1]&lt;/DisplayText&gt;&lt;record&gt;&lt;rec-number&gt;1&lt;/rec-number&gt;&lt;foreign-keys&gt;&lt;key app="EN" db-id="x9d9vwavnvsar7ef99p5vzx3wpp95tdwfwxe" timestamp="1494785910"&gt;1&lt;/key</w:instrText>
      </w:r>
      <w:r w:rsidRPr="00F46CCB">
        <w:rPr>
          <w:rtl/>
        </w:rPr>
        <w:instrText>&gt;&lt;/</w:instrText>
      </w:r>
      <w:r w:rsidRPr="00F46CCB">
        <w:instrText>foreign-keys&gt;&lt;ref-type name="Book"&gt;6&lt;/ref-type&gt;&lt;contributors&gt;&lt;authors&gt;&lt;author&gt;Reddy, J. N.&lt;/author&gt;&lt;/authors&gt;&lt;/contributors&gt;&lt;titles&gt;&lt;title&gt;Theory and Analysis of Elastic Plates and Shells.&lt;/title&gt;&lt;/titles&gt;&lt;edition&gt;2nd&lt;/edition&gt;&lt;dates&gt;&lt;year&gt;2007&lt;/year&gt;&lt;/dates&gt;&lt;pub-location&gt;Philadelphia&lt;/pub-location&gt;&lt;publisher&gt;Taylor &amp;amp; Francis&lt;/publisher&gt;&lt;urls&gt;&lt;/urls&gt;&lt;/record&gt;&lt;/Cite&gt;&lt;/EndNote</w:instrText>
      </w:r>
      <w:r w:rsidRPr="00F46CCB">
        <w:rPr>
          <w:rtl/>
        </w:rPr>
        <w:instrText>&gt;</w:instrText>
      </w:r>
      <w:r w:rsidRPr="00F46CCB">
        <w:rPr>
          <w:rtl/>
        </w:rPr>
        <w:fldChar w:fldCharType="separate"/>
      </w:r>
      <w:r w:rsidRPr="00F46CCB">
        <w:rPr>
          <w:rtl/>
        </w:rPr>
        <w:t>[</w:t>
      </w:r>
      <w:hyperlink w:anchor="_ENREF_1" w:tooltip="Reddy, 2007 #1" w:history="1">
        <w:r w:rsidRPr="00F46CCB">
          <w:rPr>
            <w:rtl/>
          </w:rPr>
          <w:t>1</w:t>
        </w:r>
      </w:hyperlink>
      <w:r w:rsidRPr="00F46CCB">
        <w:rPr>
          <w:rtl/>
        </w:rPr>
        <w:t>]</w:t>
      </w:r>
      <w:r w:rsidRPr="00F46CCB">
        <w:rPr>
          <w:rtl/>
        </w:rPr>
        <w:fldChar w:fldCharType="end"/>
      </w:r>
      <w:r w:rsidRPr="00F46CCB">
        <w:rPr>
          <w:rFonts w:hint="cs"/>
          <w:rtl/>
        </w:rPr>
        <w:t xml:space="preserve"> خواهد بود. همچنین نحوه ارجاع به یک مقاله</w:t>
      </w:r>
      <w:r w:rsidRPr="00F46CCB">
        <w:rPr>
          <w:rtl/>
        </w:rPr>
        <w:softHyphen/>
      </w:r>
      <w:r w:rsidRPr="00F46CCB">
        <w:rPr>
          <w:rFonts w:hint="cs"/>
          <w:rtl/>
        </w:rPr>
        <w:t xml:space="preserve">ی ژورنالی </w:t>
      </w:r>
      <w:r w:rsidRPr="00F46CCB">
        <w:rPr>
          <w:rtl/>
        </w:rPr>
        <w:fldChar w:fldCharType="begin"/>
      </w:r>
      <w:r w:rsidRPr="00F46CCB">
        <w:rPr>
          <w:rtl/>
        </w:rPr>
        <w:instrText xml:space="preserve"> </w:instrText>
      </w:r>
      <w:r w:rsidRPr="00F46CCB">
        <w:instrText>ADDIN EN.CITE &lt;EndNote&gt;&lt;Cite&gt;&lt;Author&gt;Askari&lt;/Author&gt;&lt;Year&gt;2016&lt;/Year&gt;&lt;RecNum&gt;2&lt;/RecNum&gt;&lt;DisplayText&gt;[2]&lt;/DisplayText&gt;&lt;record&gt;&lt;rec-number&gt;2&lt;/rec-number&gt;&lt;foreign-keys&gt;&lt;key app="EN" db-id="x9d9vwavnvsar7ef99p5vzx3wpp95tdwfwxe" timestamp="1494786012"&gt;2&lt;/key</w:instrText>
      </w:r>
      <w:r w:rsidRPr="00F46CCB">
        <w:rPr>
          <w:rtl/>
        </w:rPr>
        <w:instrText>&gt;&lt;/</w:instrText>
      </w:r>
      <w:r w:rsidRPr="00F46CCB">
        <w:instrText>foreign-keys&gt;&lt;ref-type name="Journal Article"&gt;17&lt;/ref-type&gt;&lt;contributors&gt;&lt;authors&gt;&lt;author&gt;Askari, Amir R.&lt;/author&gt;&lt;author&gt;Tahani, Masoud&lt;/author&gt;&lt;/authors&gt;&lt;/contributors&gt;&lt;titles&gt;&lt;title&gt;Stability analysis of electrostatically actuated nano/micro-beams under the effect of van der Waals force, a semi-analytical approach&lt;/title&gt;&lt;secondary-title&gt;Commun. Nonlinear. Sci. Numer. Simulat.&lt;/secondary-title&gt;&lt;/titles&gt;&lt;periodical&gt;&lt;full-title&gt;Commun. Nonlinear. Sci. Numer. Simulat.&lt;/full-title&gt;&lt;/periodical&gt;&lt;pages&gt;130</w:instrText>
      </w:r>
      <w:r w:rsidRPr="00F46CCB">
        <w:rPr>
          <w:rtl/>
        </w:rPr>
        <w:instrText>-141&lt;/</w:instrText>
      </w:r>
      <w:r w:rsidRPr="00F46CCB">
        <w:instrText>pages&gt;&lt;volume&gt;34&lt;/volume&gt;&lt;keywords&gt;&lt;keyword&gt;Nano/micro-electro-mechanical beams&lt;/keyword&gt;&lt;keyword&gt;Pull-in instability&lt;/keyword&gt;&lt;keyword&gt;vdW attraction&lt;/keyword&gt;&lt;keyword&gt;Homotopy perturbation method&lt;/keyword&gt;&lt;keyword&gt;Detachment length&lt;/keyword&gt;&lt;keyword&gt;Closed-form expressions&lt;/keyword&gt;&lt;/keywords&gt;&lt;dates&gt;&lt;year&gt;2016&lt;/year&gt;&lt;pub-dates&gt;&lt;date&gt;5//&lt;/date&gt;&lt;/pub-dates&gt;&lt;/dates&gt;&lt;isbn&gt;1007-5704&lt;/isbn&gt;&lt;urls&gt;&lt;related-urls&gt;&lt;url&gt;http://www.sciencedirect.com/science/article/pii/S1007570415003457&lt;/url&gt;&lt;/related-urls&gt;&lt;/urls&gt;&lt;electronic-resource-num&gt;http://dx.doi.org/10.1016/j.cnsns.2015.10.014&lt;/electronic-resource-num&gt;&lt;/record&gt;&lt;/Cite&gt;&lt;/EndNote</w:instrText>
      </w:r>
      <w:r w:rsidRPr="00F46CCB">
        <w:rPr>
          <w:rtl/>
        </w:rPr>
        <w:instrText>&gt;</w:instrText>
      </w:r>
      <w:r w:rsidRPr="00F46CCB">
        <w:rPr>
          <w:rtl/>
        </w:rPr>
        <w:fldChar w:fldCharType="separate"/>
      </w:r>
      <w:r w:rsidRPr="00F46CCB">
        <w:rPr>
          <w:rtl/>
        </w:rPr>
        <w:t>[</w:t>
      </w:r>
      <w:hyperlink w:anchor="_ENREF_2" w:tooltip="Askari, 2016 #2" w:history="1">
        <w:r w:rsidRPr="00F46CCB">
          <w:rPr>
            <w:rtl/>
          </w:rPr>
          <w:t>2</w:t>
        </w:r>
      </w:hyperlink>
      <w:r w:rsidRPr="00F46CCB">
        <w:rPr>
          <w:rtl/>
        </w:rPr>
        <w:t>]</w:t>
      </w:r>
      <w:r w:rsidRPr="00F46CCB">
        <w:rPr>
          <w:rtl/>
        </w:rPr>
        <w:fldChar w:fldCharType="end"/>
      </w:r>
      <w:r w:rsidRPr="00F46CCB">
        <w:rPr>
          <w:rFonts w:hint="cs"/>
          <w:rtl/>
        </w:rPr>
        <w:t>، مقاله</w:t>
      </w:r>
      <w:r w:rsidRPr="00F46CCB">
        <w:rPr>
          <w:rtl/>
        </w:rPr>
        <w:softHyphen/>
      </w:r>
      <w:r w:rsidRPr="00F46CCB">
        <w:rPr>
          <w:rFonts w:hint="cs"/>
          <w:rtl/>
        </w:rPr>
        <w:t xml:space="preserve">ی کنفرانسی </w:t>
      </w:r>
      <w:r w:rsidRPr="00F46CCB">
        <w:rPr>
          <w:rtl/>
        </w:rPr>
        <w:fldChar w:fldCharType="begin"/>
      </w:r>
      <w:r w:rsidRPr="00F46CCB">
        <w:rPr>
          <w:rtl/>
        </w:rPr>
        <w:instrText xml:space="preserve"> </w:instrText>
      </w:r>
      <w:r w:rsidRPr="00F46CCB">
        <w:instrText>ADDIN EN.CITE &lt;EndNote&gt;&lt;Cite&gt;&lt;Author&gt;Askari&lt;/Author&gt;&lt;Year&gt;2014&lt;/Year&gt;&lt;RecNum&gt;4&lt;/RecNum&gt;&lt;DisplayText&gt;[3]&lt;/DisplayText&gt;&lt;record&gt;&lt;rec-number&gt;4&lt;/rec-number&gt;&lt;foreign-keys&gt;&lt;key app="EN" db-id="x9d9vwavnvsar7ef99p5vzx3wpp95tdwfwxe" timestamp="1494786171"&gt;4&lt;/key</w:instrText>
      </w:r>
      <w:r w:rsidRPr="00F46CCB">
        <w:rPr>
          <w:rtl/>
        </w:rPr>
        <w:instrText>&gt;&lt;/</w:instrText>
      </w:r>
      <w:r w:rsidRPr="00F46CCB">
        <w:instrText>foreign-keys&gt;&lt;ref-type name="Conference Paper"&gt;47&lt;/ref-type&gt;&lt;contributors&gt;&lt;authors&gt;&lt;author&gt;Askari, Amir R.&lt;/author&gt;&lt;author&gt;Tahani, M&lt;/author&gt;&lt;author&gt;Shariati, M&lt;/author&gt;&lt;/authors&gt;&lt;/contributors&gt;&lt;titles&gt;&lt;title&gt;Size-dependent flexural wave propagation and</w:instrText>
      </w:r>
      <w:r w:rsidRPr="00F46CCB">
        <w:rPr>
          <w:rtl/>
        </w:rPr>
        <w:instrText xml:space="preserve"> </w:instrText>
      </w:r>
      <w:r w:rsidRPr="00F46CCB">
        <w:instrText>free vibration of functionally graded Rayleigh&amp;apos;s micro-beams based on the modified couple stress theory&lt;/title&gt;&lt;secondary-title&gt;Fourth International Conference on Iranian Society of Acoustics and Vibrations (ISAV)&lt;/secondary-title&gt;&lt;/titles&gt;&lt;dates&gt;&lt;year&gt;2014&lt;/year&gt;&lt;/dates&gt;&lt;pub-location&gt;Tehran, Iran&lt;/pub-location&gt;&lt;urls&gt;&lt;/urls&gt;&lt;/record&gt;&lt;/Cite&gt;&lt;/EndNote</w:instrText>
      </w:r>
      <w:r w:rsidRPr="00F46CCB">
        <w:rPr>
          <w:rtl/>
        </w:rPr>
        <w:instrText>&gt;</w:instrText>
      </w:r>
      <w:r w:rsidRPr="00F46CCB">
        <w:rPr>
          <w:rtl/>
        </w:rPr>
        <w:fldChar w:fldCharType="separate"/>
      </w:r>
      <w:r w:rsidRPr="00F46CCB">
        <w:rPr>
          <w:rtl/>
        </w:rPr>
        <w:t>[</w:t>
      </w:r>
      <w:hyperlink w:anchor="_ENREF_3" w:tooltip="Askari, 2014 #4" w:history="1">
        <w:r w:rsidRPr="00F46CCB">
          <w:rPr>
            <w:rtl/>
          </w:rPr>
          <w:t>3</w:t>
        </w:r>
      </w:hyperlink>
      <w:r w:rsidRPr="00F46CCB">
        <w:rPr>
          <w:rtl/>
        </w:rPr>
        <w:t>]</w:t>
      </w:r>
      <w:r w:rsidRPr="00F46CCB">
        <w:rPr>
          <w:rtl/>
        </w:rPr>
        <w:fldChar w:fldCharType="end"/>
      </w:r>
      <w:r w:rsidRPr="00F46CCB">
        <w:rPr>
          <w:rFonts w:hint="cs"/>
          <w:rtl/>
        </w:rPr>
        <w:t xml:space="preserve">، رساله </w:t>
      </w:r>
      <w:r w:rsidRPr="00F46CCB">
        <w:rPr>
          <w:rtl/>
        </w:rPr>
        <w:fldChar w:fldCharType="begin"/>
      </w:r>
      <w:r w:rsidRPr="00F46CCB">
        <w:rPr>
          <w:rtl/>
        </w:rPr>
        <w:instrText xml:space="preserve"> </w:instrText>
      </w:r>
      <w:r w:rsidRPr="00F46CCB">
        <w:instrText>ADDIN EN.CITE &lt;EndNote&gt;&lt;Cite&gt;&lt;Author&gt;Osterberg&lt;/Author&gt;&lt;Year&gt;1995&lt;/Year&gt;&lt;RecNum&gt;6&lt;/RecNum&gt;&lt;DisplayText&gt;[4]&lt;/DisplayText&gt;&lt;record&gt;&lt;rec-number&gt;6&lt;/rec-number&gt;&lt;foreign-keys&gt;&lt;key app="EN" db-id="x9d9vwavnvsar7ef99p5vzx3wpp95tdwfwxe" timestamp="1494786199"&gt;6&lt;/key&gt;&lt;/foreign-keys&gt;&lt;ref-type name="Thesis"&gt;32&lt;/ref-type&gt;&lt;contributors&gt;&lt;authors&gt;&lt;author&gt;Osterberg, P. M.&lt;/author&gt;&lt;/authors&gt;&lt;/contributors&gt;&lt;titles&gt;&lt;title&gt;Electrostatically Actuated Microelectromechanical Test Structures for Material Property Measurement&lt;/title&gt;&lt;secondary-title&gt;Electrical Engineering and Computer Science&lt;/secondary-title&gt;&lt;/titles&gt;&lt;volume&gt;PhD&lt;/volume&gt;&lt;dates&gt;&lt;year&gt;1995&lt;/year&gt;&lt;/dates&gt;&lt;publisher&gt;Massachusetts Institute of Technology&lt;/publisher&gt;&lt;urls&gt;&lt;/urls&gt;&lt;/record&gt;&lt;/Cite&gt;&lt;/EndNote</w:instrText>
      </w:r>
      <w:r w:rsidRPr="00F46CCB">
        <w:rPr>
          <w:rtl/>
        </w:rPr>
        <w:instrText>&gt;</w:instrText>
      </w:r>
      <w:r w:rsidRPr="00F46CCB">
        <w:rPr>
          <w:rtl/>
        </w:rPr>
        <w:fldChar w:fldCharType="separate"/>
      </w:r>
      <w:r w:rsidRPr="00F46CCB">
        <w:rPr>
          <w:rtl/>
        </w:rPr>
        <w:t>[</w:t>
      </w:r>
      <w:hyperlink w:anchor="_ENREF_4" w:tooltip="Osterberg, 1995 #6" w:history="1">
        <w:r w:rsidRPr="00F46CCB">
          <w:rPr>
            <w:rtl/>
          </w:rPr>
          <w:t>4</w:t>
        </w:r>
      </w:hyperlink>
      <w:r w:rsidRPr="00F46CCB">
        <w:rPr>
          <w:rtl/>
        </w:rPr>
        <w:t>]</w:t>
      </w:r>
      <w:r w:rsidRPr="00F46CCB">
        <w:rPr>
          <w:rtl/>
        </w:rPr>
        <w:fldChar w:fldCharType="end"/>
      </w:r>
      <w:r w:rsidRPr="00F46CCB">
        <w:rPr>
          <w:rFonts w:hint="cs"/>
          <w:rtl/>
        </w:rPr>
        <w:t xml:space="preserve"> و گزارش </w:t>
      </w:r>
      <w:r w:rsidRPr="00F46CCB">
        <w:rPr>
          <w:rtl/>
        </w:rPr>
        <w:fldChar w:fldCharType="begin"/>
      </w:r>
      <w:r w:rsidRPr="00F46CCB">
        <w:rPr>
          <w:rtl/>
        </w:rPr>
        <w:instrText xml:space="preserve"> </w:instrText>
      </w:r>
      <w:r w:rsidRPr="00F46CCB">
        <w:instrText>ADDIN EN.CITE &lt;EndNote&gt;&lt;Cite&gt;&lt;Author&gt;Marquès&lt;/Author&gt;&lt;Year&gt;2005&lt;/Year&gt;&lt;RecNum&gt;5&lt;/RecNum&gt;&lt;DisplayText&gt;[5]&lt;/DisplayText&gt;&lt;record&gt;&lt;rec-number&gt;5&lt;/rec-number&gt;&lt;foreign-keys&gt;&lt;key app="EN" db-id="x9d9vwavnvsar7ef99p5vzx3wpp95tdwfwxe" timestamp="1494786199"&gt;5&lt;/key</w:instrText>
      </w:r>
      <w:r w:rsidRPr="00F46CCB">
        <w:rPr>
          <w:rtl/>
        </w:rPr>
        <w:instrText>&gt;&lt;/</w:instrText>
      </w:r>
      <w:r w:rsidRPr="00F46CCB">
        <w:instrText>foreign-keys&gt;&lt;ref-type name="Report"&gt;27&lt;/ref-type&gt;&lt;contributors&gt;&lt;authors&gt;&lt;author&gt;Marquès, A. F.&lt;/author&gt;&lt;author&gt;Castelló, R. C.&lt;/author&gt;&lt;author&gt;Shkel, A. M. &lt;/author&gt;&lt;/authors&gt;&lt;/contributors&gt;&lt;titles&gt;&lt;title&gt;Modelling the Electrostatic Actuation of MEMS</w:instrText>
      </w:r>
      <w:r w:rsidRPr="00F46CCB">
        <w:rPr>
          <w:rtl/>
        </w:rPr>
        <w:instrText xml:space="preserve">: </w:instrText>
      </w:r>
      <w:r w:rsidRPr="00F46CCB">
        <w:instrText>State of the art&lt;/title&gt;&lt;/titles&gt;&lt;dates&gt;&lt;year&gt;2005&lt;/year&gt;&lt;/dates&gt;&lt;publisher&gt;Universitat Polytèchnica de Catalunya,&lt;/publisher&gt;&lt;isbn&gt;IOC-DT-P-2005-18&lt;/isbn&gt;&lt;work-type&gt;Techreport&lt;/work-type&gt;&lt;urls&gt;&lt;/urls&gt;&lt;/record&gt;&lt;/Cite&gt;&lt;/EndNote</w:instrText>
      </w:r>
      <w:r w:rsidRPr="00F46CCB">
        <w:rPr>
          <w:rtl/>
        </w:rPr>
        <w:instrText>&gt;</w:instrText>
      </w:r>
      <w:r w:rsidRPr="00F46CCB">
        <w:rPr>
          <w:rtl/>
        </w:rPr>
        <w:fldChar w:fldCharType="separate"/>
      </w:r>
      <w:r w:rsidRPr="00F46CCB">
        <w:rPr>
          <w:rtl/>
        </w:rPr>
        <w:t>[</w:t>
      </w:r>
      <w:hyperlink w:anchor="_ENREF_5" w:tooltip="Marquès, 2005 #5" w:history="1">
        <w:r w:rsidRPr="00F46CCB">
          <w:rPr>
            <w:rtl/>
          </w:rPr>
          <w:t>5</w:t>
        </w:r>
      </w:hyperlink>
      <w:r w:rsidRPr="00F46CCB">
        <w:rPr>
          <w:rtl/>
        </w:rPr>
        <w:t>]</w:t>
      </w:r>
      <w:r w:rsidRPr="00F46CCB">
        <w:rPr>
          <w:rtl/>
        </w:rPr>
        <w:fldChar w:fldCharType="end"/>
      </w:r>
      <w:r w:rsidRPr="00F46CCB">
        <w:rPr>
          <w:rFonts w:hint="cs"/>
          <w:rtl/>
        </w:rPr>
        <w:t xml:space="preserve"> نیز در بخش مراجع قابل مشاهده است.</w:t>
      </w:r>
      <w:r w:rsidR="00EE1832">
        <w:rPr>
          <w:rFonts w:hint="cs"/>
          <w:rtl/>
          <w:lang w:bidi="fa-IR"/>
        </w:rPr>
        <w:t xml:space="preserve"> </w:t>
      </w:r>
      <w:r w:rsidR="00EE1832" w:rsidRPr="00EE1832">
        <w:rPr>
          <w:rtl/>
          <w:lang w:bidi="fa-IR"/>
        </w:rPr>
        <w:t xml:space="preserve">متاسفانه </w:t>
      </w:r>
      <w:r w:rsidR="00EE1832" w:rsidRPr="00EE1832">
        <w:rPr>
          <w:lang w:bidi="fa-IR"/>
        </w:rPr>
        <w:t>EndNote</w:t>
      </w:r>
      <w:r w:rsidR="00EE1832" w:rsidRPr="00EE1832">
        <w:rPr>
          <w:rtl/>
          <w:lang w:bidi="fa-IR"/>
        </w:rPr>
        <w:t xml:space="preserve"> امکان </w:t>
      </w:r>
      <w:r w:rsidR="00EE1832">
        <w:rPr>
          <w:rFonts w:hint="cs"/>
          <w:rtl/>
          <w:lang w:bidi="fa-IR"/>
        </w:rPr>
        <w:t>درج</w:t>
      </w:r>
      <w:r w:rsidR="00EE1832" w:rsidRPr="00EE1832">
        <w:rPr>
          <w:rtl/>
          <w:lang w:bidi="fa-IR"/>
        </w:rPr>
        <w:t xml:space="preserve"> مرجع فارس</w:t>
      </w:r>
      <w:r w:rsidR="00EE1832" w:rsidRPr="00EE1832">
        <w:rPr>
          <w:rFonts w:hint="cs"/>
          <w:rtl/>
          <w:lang w:bidi="fa-IR"/>
        </w:rPr>
        <w:t>ی</w:t>
      </w:r>
      <w:r w:rsidR="00EE1832" w:rsidRPr="00EE1832">
        <w:rPr>
          <w:rtl/>
          <w:lang w:bidi="fa-IR"/>
        </w:rPr>
        <w:t xml:space="preserve"> </w:t>
      </w:r>
      <w:r w:rsidR="00EE1832">
        <w:rPr>
          <w:rFonts w:hint="cs"/>
          <w:rtl/>
          <w:lang w:bidi="fa-IR"/>
        </w:rPr>
        <w:t>را</w:t>
      </w:r>
      <w:r w:rsidR="00EE1832">
        <w:rPr>
          <w:rtl/>
          <w:lang w:bidi="fa-IR"/>
        </w:rPr>
        <w:t xml:space="preserve"> ندار</w:t>
      </w:r>
      <w:r w:rsidR="00EE1832">
        <w:rPr>
          <w:rFonts w:hint="cs"/>
          <w:rtl/>
          <w:lang w:bidi="fa-IR"/>
        </w:rPr>
        <w:t>د</w:t>
      </w:r>
      <w:r w:rsidR="00EE1832" w:rsidRPr="00EE1832">
        <w:rPr>
          <w:rtl/>
          <w:lang w:bidi="fa-IR"/>
        </w:rPr>
        <w:t>.</w:t>
      </w:r>
      <w:r w:rsidR="00EE1832">
        <w:rPr>
          <w:rFonts w:hint="cs"/>
          <w:rtl/>
          <w:lang w:bidi="fa-IR"/>
        </w:rPr>
        <w:t xml:space="preserve"> </w:t>
      </w:r>
      <w:r w:rsidR="00EE1832" w:rsidRPr="00EE1832">
        <w:rPr>
          <w:rtl/>
          <w:lang w:bidi="fa-IR"/>
        </w:rPr>
        <w:t>راه حل ا</w:t>
      </w:r>
      <w:r w:rsidR="00EE1832" w:rsidRPr="00EE1832">
        <w:rPr>
          <w:rFonts w:hint="cs"/>
          <w:rtl/>
          <w:lang w:bidi="fa-IR"/>
        </w:rPr>
        <w:t>ی</w:t>
      </w:r>
      <w:r w:rsidR="00EE1832">
        <w:rPr>
          <w:rFonts w:hint="eastAsia"/>
          <w:rtl/>
          <w:lang w:bidi="fa-IR"/>
        </w:rPr>
        <w:t>ن</w:t>
      </w:r>
      <w:r w:rsidR="00EE1832">
        <w:rPr>
          <w:rFonts w:hint="cs"/>
          <w:rtl/>
          <w:lang w:bidi="fa-IR"/>
        </w:rPr>
        <w:t xml:space="preserve"> است</w:t>
      </w:r>
      <w:r w:rsidR="00EE1832" w:rsidRPr="00EE1832">
        <w:rPr>
          <w:rtl/>
          <w:lang w:bidi="fa-IR"/>
        </w:rPr>
        <w:t xml:space="preserve"> که مرجع فارس</w:t>
      </w:r>
      <w:r w:rsidR="00EE1832" w:rsidRPr="00EE1832">
        <w:rPr>
          <w:rFonts w:hint="cs"/>
          <w:rtl/>
          <w:lang w:bidi="fa-IR"/>
        </w:rPr>
        <w:t>ی</w:t>
      </w:r>
      <w:r w:rsidR="00793094">
        <w:rPr>
          <w:rtl/>
          <w:lang w:bidi="fa-IR"/>
        </w:rPr>
        <w:t xml:space="preserve"> به</w:t>
      </w:r>
      <w:r w:rsidR="00793094">
        <w:rPr>
          <w:rtl/>
          <w:lang w:bidi="fa-IR"/>
        </w:rPr>
        <w:softHyphen/>
      </w:r>
      <w:r w:rsidR="00EE1832" w:rsidRPr="00EE1832">
        <w:rPr>
          <w:rtl/>
          <w:lang w:bidi="fa-IR"/>
        </w:rPr>
        <w:t>صورت انگل</w:t>
      </w:r>
      <w:r w:rsidR="00EE1832" w:rsidRPr="00EE1832">
        <w:rPr>
          <w:rFonts w:hint="cs"/>
          <w:rtl/>
          <w:lang w:bidi="fa-IR"/>
        </w:rPr>
        <w:t>ی</w:t>
      </w:r>
      <w:r w:rsidR="00EE1832" w:rsidRPr="00EE1832">
        <w:rPr>
          <w:rFonts w:hint="eastAsia"/>
          <w:rtl/>
          <w:lang w:bidi="fa-IR"/>
        </w:rPr>
        <w:t>س</w:t>
      </w:r>
      <w:r w:rsidR="00EE1832" w:rsidRPr="00EE1832">
        <w:rPr>
          <w:rFonts w:hint="cs"/>
          <w:rtl/>
          <w:lang w:bidi="fa-IR"/>
        </w:rPr>
        <w:t>ی</w:t>
      </w:r>
      <w:r w:rsidR="00EE1832">
        <w:rPr>
          <w:rtl/>
          <w:lang w:bidi="fa-IR"/>
        </w:rPr>
        <w:t xml:space="preserve"> نوشته</w:t>
      </w:r>
      <w:r w:rsidR="00EE1832" w:rsidRPr="00EE1832">
        <w:rPr>
          <w:rtl/>
          <w:lang w:bidi="fa-IR"/>
        </w:rPr>
        <w:t xml:space="preserve"> و در آخر </w:t>
      </w:r>
      <w:r w:rsidR="00EE1832">
        <w:rPr>
          <w:rFonts w:hint="cs"/>
          <w:rtl/>
          <w:lang w:bidi="fa-IR"/>
        </w:rPr>
        <w:t xml:space="preserve">عبارت </w:t>
      </w:r>
      <w:r w:rsidR="00EE1832" w:rsidRPr="00EE1832">
        <w:rPr>
          <w:lang w:bidi="fa-IR"/>
        </w:rPr>
        <w:t>in persian</w:t>
      </w:r>
      <w:r w:rsidR="00EE1832" w:rsidRPr="00EE1832">
        <w:rPr>
          <w:rtl/>
          <w:lang w:bidi="fa-IR"/>
        </w:rPr>
        <w:t xml:space="preserve"> اضافه </w:t>
      </w:r>
      <w:r w:rsidR="00EE1832">
        <w:rPr>
          <w:rFonts w:hint="cs"/>
          <w:rtl/>
          <w:lang w:bidi="fa-IR"/>
        </w:rPr>
        <w:t>شود</w:t>
      </w:r>
      <w:r w:rsidR="00EE1832" w:rsidRPr="00EE1832">
        <w:rPr>
          <w:rtl/>
          <w:lang w:bidi="fa-IR"/>
        </w:rPr>
        <w:t>.</w:t>
      </w:r>
    </w:p>
    <w:p w:rsidR="005738BB" w:rsidRDefault="00F46CCB" w:rsidP="00605E7F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3961E6">
        <w:rPr>
          <w:rFonts w:hint="cs"/>
          <w:rtl/>
          <w:lang w:bidi="fa-IR"/>
        </w:rPr>
        <w:t xml:space="preserve">براي ارجاع به </w:t>
      </w:r>
      <w:r w:rsidR="00EB3277">
        <w:rPr>
          <w:rFonts w:hint="cs"/>
          <w:rtl/>
          <w:lang w:bidi="fa-IR"/>
        </w:rPr>
        <w:t>جدول</w:t>
      </w:r>
      <w:r w:rsidR="00EB3277">
        <w:rPr>
          <w:rtl/>
          <w:lang w:bidi="fa-IR"/>
        </w:rPr>
        <w:softHyphen/>
      </w:r>
      <w:r w:rsidR="00EB3277">
        <w:rPr>
          <w:rFonts w:hint="cs"/>
          <w:rtl/>
          <w:lang w:bidi="fa-IR"/>
        </w:rPr>
        <w:t>ها</w:t>
      </w:r>
      <w:r w:rsidR="00AE6C52">
        <w:rPr>
          <w:rFonts w:hint="cs"/>
          <w:rtl/>
          <w:lang w:bidi="fa-IR"/>
        </w:rPr>
        <w:t>،</w:t>
      </w:r>
      <w:r w:rsidR="00626C7A">
        <w:rPr>
          <w:rFonts w:hint="cs"/>
          <w:rtl/>
          <w:lang w:bidi="fa-IR"/>
        </w:rPr>
        <w:t xml:space="preserve"> شكل‌ها</w:t>
      </w:r>
      <w:r w:rsidR="00AE6C52">
        <w:rPr>
          <w:rFonts w:hint="cs"/>
          <w:rtl/>
          <w:lang w:bidi="fa-IR"/>
        </w:rPr>
        <w:t>،</w:t>
      </w:r>
      <w:r w:rsidR="00626C7A">
        <w:rPr>
          <w:rFonts w:hint="cs"/>
          <w:rtl/>
          <w:lang w:bidi="fa-IR"/>
        </w:rPr>
        <w:t xml:space="preserve"> روابط </w:t>
      </w:r>
      <w:r w:rsidR="0025153B">
        <w:rPr>
          <w:rFonts w:hint="cs"/>
          <w:rtl/>
          <w:lang w:bidi="fa-IR"/>
        </w:rPr>
        <w:t>و بخش‌ها</w:t>
      </w:r>
      <w:r w:rsidR="00626C7A">
        <w:rPr>
          <w:rFonts w:hint="cs"/>
          <w:rtl/>
          <w:lang w:bidi="fa-IR"/>
        </w:rPr>
        <w:t xml:space="preserve"> </w:t>
      </w:r>
      <w:r w:rsidR="006D780F" w:rsidRPr="00D05702">
        <w:rPr>
          <w:rFonts w:hint="cs"/>
          <w:rtl/>
          <w:lang w:bidi="fa-IR"/>
        </w:rPr>
        <w:t xml:space="preserve">از ابزار </w:t>
      </w:r>
      <w:r w:rsidR="006D780F" w:rsidRPr="00D05702">
        <w:rPr>
          <w:lang w:bidi="fa-IR"/>
        </w:rPr>
        <w:t>Insert</w:t>
      </w:r>
      <w:r w:rsidR="0015319F">
        <w:rPr>
          <w:lang w:bidi="fa-IR"/>
        </w:rPr>
        <w:t>&gt;</w:t>
      </w:r>
      <w:r w:rsidR="006D780F" w:rsidRPr="00DF6508">
        <w:rPr>
          <w:lang w:bidi="fa-IR"/>
        </w:rPr>
        <w:t>Cross</w:t>
      </w:r>
      <w:r w:rsidR="006D780F" w:rsidRPr="00D05702">
        <w:rPr>
          <w:lang w:bidi="fa-IR"/>
        </w:rPr>
        <w:t>-reference</w:t>
      </w:r>
      <w:r w:rsidR="006D780F" w:rsidRPr="00D05702">
        <w:rPr>
          <w:rFonts w:hint="cs"/>
          <w:rtl/>
          <w:lang w:bidi="fa-IR"/>
        </w:rPr>
        <w:t xml:space="preserve"> </w:t>
      </w:r>
      <w:r w:rsidR="00626C7A">
        <w:rPr>
          <w:rFonts w:hint="cs"/>
          <w:rtl/>
          <w:lang w:bidi="fa-IR"/>
        </w:rPr>
        <w:t>استفاده مي‌شود</w:t>
      </w:r>
      <w:r w:rsidR="006D780F" w:rsidRPr="00D05702">
        <w:rPr>
          <w:rFonts w:hint="cs"/>
          <w:rtl/>
          <w:lang w:bidi="fa-IR"/>
        </w:rPr>
        <w:t>‌</w:t>
      </w:r>
      <w:r w:rsidR="00AE6C52">
        <w:rPr>
          <w:rFonts w:hint="cs"/>
          <w:rtl/>
          <w:lang w:bidi="fa-IR"/>
        </w:rPr>
        <w:t>.</w:t>
      </w:r>
      <w:r w:rsidR="00626C7A">
        <w:rPr>
          <w:rFonts w:hint="cs"/>
          <w:rtl/>
          <w:lang w:bidi="fa-IR"/>
        </w:rPr>
        <w:t xml:space="preserve"> به‌طور </w:t>
      </w:r>
      <w:r w:rsidR="004B7A09">
        <w:rPr>
          <w:rFonts w:hint="cs"/>
          <w:rtl/>
          <w:lang w:bidi="fa-IR"/>
        </w:rPr>
        <w:t>نمونه</w:t>
      </w:r>
      <w:r w:rsidR="00AE6C52">
        <w:rPr>
          <w:rFonts w:hint="cs"/>
          <w:rtl/>
          <w:lang w:bidi="fa-IR"/>
        </w:rPr>
        <w:t>،</w:t>
      </w:r>
      <w:r w:rsidR="00626C7A">
        <w:rPr>
          <w:rFonts w:hint="cs"/>
          <w:rtl/>
          <w:lang w:bidi="fa-IR"/>
        </w:rPr>
        <w:t xml:space="preserve"> اگر در اين ابزار </w:t>
      </w:r>
      <w:r w:rsidR="0025153B">
        <w:rPr>
          <w:rFonts w:hint="cs"/>
          <w:rtl/>
          <w:lang w:bidi="fa-IR"/>
        </w:rPr>
        <w:t xml:space="preserve">گزينه </w:t>
      </w:r>
      <w:r w:rsidR="0025153B">
        <w:rPr>
          <w:lang w:bidi="fa-IR"/>
        </w:rPr>
        <w:t>Table</w:t>
      </w:r>
      <w:r w:rsidR="0025153B">
        <w:rPr>
          <w:rFonts w:hint="cs"/>
          <w:rtl/>
          <w:lang w:bidi="fa-IR"/>
        </w:rPr>
        <w:t xml:space="preserve"> و </w:t>
      </w:r>
      <w:r w:rsidR="0025153B">
        <w:rPr>
          <w:lang w:bidi="fa-IR"/>
        </w:rPr>
        <w:t xml:space="preserve">Only </w:t>
      </w:r>
      <w:r w:rsidR="009F13E2">
        <w:rPr>
          <w:lang w:bidi="fa-IR"/>
        </w:rPr>
        <w:t>Label</w:t>
      </w:r>
      <w:r w:rsidR="0025153B">
        <w:rPr>
          <w:lang w:bidi="fa-IR"/>
        </w:rPr>
        <w:t xml:space="preserve"> and number</w:t>
      </w:r>
      <w:r w:rsidR="006D780F" w:rsidRPr="00D05702">
        <w:rPr>
          <w:rFonts w:hint="cs"/>
          <w:rtl/>
          <w:lang w:bidi="fa-IR"/>
        </w:rPr>
        <w:t>‌</w:t>
      </w:r>
      <w:r w:rsidR="0025153B">
        <w:rPr>
          <w:rFonts w:hint="cs"/>
          <w:rtl/>
          <w:lang w:bidi="fa-IR"/>
        </w:rPr>
        <w:t xml:space="preserve"> و «</w:t>
      </w:r>
      <w:r w:rsidR="00C15C60">
        <w:rPr>
          <w:rFonts w:hint="cs"/>
          <w:rtl/>
          <w:lang w:bidi="fa-IR"/>
        </w:rPr>
        <w:t xml:space="preserve"> </w:t>
      </w:r>
      <w:r w:rsidR="00605E7F">
        <w:rPr>
          <w:rtl/>
          <w:lang w:bidi="fa-IR"/>
        </w:rPr>
        <w:fldChar w:fldCharType="begin"/>
      </w:r>
      <w:r w:rsidR="00605E7F">
        <w:rPr>
          <w:rtl/>
          <w:lang w:bidi="fa-IR"/>
        </w:rPr>
        <w:instrText xml:space="preserve"> </w:instrText>
      </w:r>
      <w:r w:rsidR="00605E7F">
        <w:rPr>
          <w:rFonts w:hint="cs"/>
          <w:lang w:bidi="fa-IR"/>
        </w:rPr>
        <w:instrText>REF</w:instrText>
      </w:r>
      <w:r w:rsidR="00605E7F">
        <w:rPr>
          <w:rFonts w:hint="cs"/>
          <w:rtl/>
          <w:lang w:bidi="fa-IR"/>
        </w:rPr>
        <w:instrText xml:space="preserve"> _</w:instrText>
      </w:r>
      <w:r w:rsidR="00605E7F">
        <w:rPr>
          <w:rFonts w:hint="cs"/>
          <w:lang w:bidi="fa-IR"/>
        </w:rPr>
        <w:instrText>Ref482264754 \h</w:instrText>
      </w:r>
      <w:r w:rsidR="00605E7F">
        <w:rPr>
          <w:rtl/>
          <w:lang w:bidi="fa-IR"/>
        </w:rPr>
        <w:instrText xml:space="preserve"> </w:instrText>
      </w:r>
      <w:r w:rsidR="00605E7F">
        <w:rPr>
          <w:rtl/>
          <w:lang w:bidi="fa-IR"/>
        </w:rPr>
      </w:r>
      <w:r w:rsidR="00605E7F">
        <w:rPr>
          <w:rtl/>
          <w:lang w:bidi="fa-IR"/>
        </w:rPr>
        <w:fldChar w:fldCharType="separate"/>
      </w:r>
      <w:r w:rsidR="00605E7F" w:rsidRPr="00A256B5">
        <w:rPr>
          <w:rFonts w:hint="cs"/>
          <w:rtl/>
        </w:rPr>
        <w:t xml:space="preserve">جدول </w:t>
      </w:r>
      <w:r w:rsidR="00605E7F">
        <w:rPr>
          <w:noProof/>
          <w:rtl/>
        </w:rPr>
        <w:t>‏4</w:t>
      </w:r>
      <w:r w:rsidR="00605E7F" w:rsidRPr="00A256B5">
        <w:rPr>
          <w:rtl/>
        </w:rPr>
        <w:t>‌</w:t>
      </w:r>
      <w:r w:rsidR="00605E7F">
        <w:rPr>
          <w:rFonts w:hint="cs"/>
          <w:rtl/>
        </w:rPr>
        <w:t>-</w:t>
      </w:r>
      <w:r w:rsidR="00605E7F" w:rsidRPr="00A256B5">
        <w:rPr>
          <w:rtl/>
        </w:rPr>
        <w:t>‌</w:t>
      </w:r>
      <w:r w:rsidR="00605E7F">
        <w:rPr>
          <w:noProof/>
          <w:rtl/>
        </w:rPr>
        <w:t>2</w:t>
      </w:r>
      <w:r w:rsidR="00605E7F">
        <w:rPr>
          <w:rtl/>
          <w:lang w:bidi="fa-IR"/>
        </w:rPr>
        <w:fldChar w:fldCharType="end"/>
      </w:r>
      <w:r w:rsidR="00605E7F">
        <w:rPr>
          <w:rFonts w:hint="cs"/>
          <w:rtl/>
          <w:lang w:bidi="fa-IR"/>
        </w:rPr>
        <w:t xml:space="preserve"> </w:t>
      </w:r>
      <w:r w:rsidR="00C15C60">
        <w:rPr>
          <w:rFonts w:hint="cs"/>
          <w:rtl/>
          <w:lang w:bidi="fa-IR"/>
        </w:rPr>
        <w:t>پارامترهای چهارپره</w:t>
      </w:r>
      <w:r w:rsidR="0025153B">
        <w:rPr>
          <w:rFonts w:hint="cs"/>
          <w:rtl/>
          <w:lang w:bidi="fa-IR"/>
        </w:rPr>
        <w:t xml:space="preserve">» را انتخاب و </w:t>
      </w:r>
      <w:r w:rsidR="009F13E2">
        <w:rPr>
          <w:rFonts w:hint="cs"/>
          <w:rtl/>
          <w:lang w:bidi="fa-IR"/>
        </w:rPr>
        <w:t xml:space="preserve">کلید </w:t>
      </w:r>
      <w:r w:rsidR="009F13E2">
        <w:rPr>
          <w:lang w:bidi="fa-IR"/>
        </w:rPr>
        <w:t>Insert</w:t>
      </w:r>
      <w:r w:rsidR="0025153B">
        <w:rPr>
          <w:rFonts w:hint="cs"/>
          <w:rtl/>
          <w:lang w:bidi="fa-IR"/>
        </w:rPr>
        <w:t xml:space="preserve"> </w:t>
      </w:r>
      <w:r w:rsidR="009F13E2">
        <w:rPr>
          <w:rFonts w:hint="cs"/>
          <w:rtl/>
          <w:lang w:bidi="fa-IR"/>
        </w:rPr>
        <w:t>را فشار دهید؛</w:t>
      </w:r>
      <w:r w:rsidR="0025153B">
        <w:rPr>
          <w:rFonts w:hint="cs"/>
          <w:rtl/>
          <w:lang w:bidi="fa-IR"/>
        </w:rPr>
        <w:t xml:space="preserve"> عبارت «</w:t>
      </w:r>
      <w:r w:rsidR="00605E7F">
        <w:rPr>
          <w:rtl/>
          <w:lang w:bidi="fa-IR"/>
        </w:rPr>
        <w:fldChar w:fldCharType="begin"/>
      </w:r>
      <w:r w:rsidR="00605E7F">
        <w:rPr>
          <w:rtl/>
          <w:lang w:bidi="fa-IR"/>
        </w:rPr>
        <w:instrText xml:space="preserve"> </w:instrText>
      </w:r>
      <w:r w:rsidR="00605E7F">
        <w:rPr>
          <w:rFonts w:hint="cs"/>
          <w:lang w:bidi="fa-IR"/>
        </w:rPr>
        <w:instrText>REF</w:instrText>
      </w:r>
      <w:r w:rsidR="00605E7F">
        <w:rPr>
          <w:rFonts w:hint="cs"/>
          <w:rtl/>
          <w:lang w:bidi="fa-IR"/>
        </w:rPr>
        <w:instrText xml:space="preserve"> _</w:instrText>
      </w:r>
      <w:r w:rsidR="00605E7F">
        <w:rPr>
          <w:rFonts w:hint="cs"/>
          <w:lang w:bidi="fa-IR"/>
        </w:rPr>
        <w:instrText>Ref482264754 \h</w:instrText>
      </w:r>
      <w:r w:rsidR="00605E7F">
        <w:rPr>
          <w:rtl/>
          <w:lang w:bidi="fa-IR"/>
        </w:rPr>
        <w:instrText xml:space="preserve"> </w:instrText>
      </w:r>
      <w:r w:rsidR="00605E7F">
        <w:rPr>
          <w:rtl/>
          <w:lang w:bidi="fa-IR"/>
        </w:rPr>
      </w:r>
      <w:r w:rsidR="00605E7F">
        <w:rPr>
          <w:rtl/>
          <w:lang w:bidi="fa-IR"/>
        </w:rPr>
        <w:fldChar w:fldCharType="separate"/>
      </w:r>
      <w:r w:rsidR="00605E7F" w:rsidRPr="00A256B5">
        <w:rPr>
          <w:rFonts w:hint="cs"/>
          <w:rtl/>
        </w:rPr>
        <w:t xml:space="preserve">جدول </w:t>
      </w:r>
      <w:r w:rsidR="00605E7F">
        <w:rPr>
          <w:noProof/>
          <w:rtl/>
        </w:rPr>
        <w:t>‏4</w:t>
      </w:r>
      <w:r w:rsidR="00605E7F" w:rsidRPr="00A256B5">
        <w:rPr>
          <w:rtl/>
        </w:rPr>
        <w:t>‌</w:t>
      </w:r>
      <w:r w:rsidR="00605E7F">
        <w:rPr>
          <w:rFonts w:hint="cs"/>
          <w:rtl/>
        </w:rPr>
        <w:t>-</w:t>
      </w:r>
      <w:r w:rsidR="00605E7F" w:rsidRPr="00A256B5">
        <w:rPr>
          <w:rtl/>
        </w:rPr>
        <w:t>‌</w:t>
      </w:r>
      <w:r w:rsidR="00605E7F">
        <w:rPr>
          <w:noProof/>
          <w:rtl/>
        </w:rPr>
        <w:t>2</w:t>
      </w:r>
      <w:r w:rsidR="00605E7F">
        <w:rPr>
          <w:rtl/>
          <w:lang w:bidi="fa-IR"/>
        </w:rPr>
        <w:fldChar w:fldCharType="end"/>
      </w:r>
      <w:r w:rsidR="0025153B">
        <w:rPr>
          <w:rFonts w:hint="cs"/>
          <w:rtl/>
          <w:lang w:bidi="fa-IR"/>
        </w:rPr>
        <w:t>» در محل مكان‌نما درج خواهد شد</w:t>
      </w:r>
      <w:r w:rsidR="00AE6C52">
        <w:rPr>
          <w:rFonts w:hint="cs"/>
          <w:rtl/>
          <w:lang w:bidi="fa-IR"/>
        </w:rPr>
        <w:t>.</w:t>
      </w:r>
      <w:r w:rsidR="007B0862">
        <w:rPr>
          <w:rFonts w:hint="cs"/>
          <w:rtl/>
          <w:lang w:bidi="fa-IR"/>
        </w:rPr>
        <w:t xml:space="preserve"> احتمالاً ابزار </w:t>
      </w:r>
      <w:r w:rsidR="007B0862">
        <w:rPr>
          <w:lang w:bidi="fa-IR"/>
        </w:rPr>
        <w:t>Cross reference</w:t>
      </w:r>
      <w:r w:rsidR="007B0862">
        <w:rPr>
          <w:rFonts w:hint="cs"/>
          <w:rtl/>
          <w:lang w:bidi="fa-IR"/>
        </w:rPr>
        <w:t xml:space="preserve"> در نرم‌افزار </w:t>
      </w:r>
      <w:r w:rsidR="007B0862">
        <w:rPr>
          <w:lang w:bidi="fa-IR"/>
        </w:rPr>
        <w:t>Word</w:t>
      </w:r>
      <w:r w:rsidR="007B0862">
        <w:rPr>
          <w:rFonts w:hint="cs"/>
          <w:rtl/>
          <w:lang w:bidi="fa-IR"/>
        </w:rPr>
        <w:t xml:space="preserve"> شما فاقد گزينه </w:t>
      </w:r>
      <w:r w:rsidR="00605E7F">
        <w:rPr>
          <w:lang w:bidi="fa-IR"/>
        </w:rPr>
        <w:t>Table</w:t>
      </w:r>
      <w:r w:rsidR="007B0862">
        <w:rPr>
          <w:rFonts w:hint="cs"/>
          <w:rtl/>
          <w:lang w:bidi="fa-IR"/>
        </w:rPr>
        <w:t xml:space="preserve"> در قسمت </w:t>
      </w:r>
      <w:r w:rsidR="007B0862">
        <w:rPr>
          <w:lang w:bidi="fa-IR"/>
        </w:rPr>
        <w:t>Reference Ty</w:t>
      </w:r>
      <w:r w:rsidR="007B0862" w:rsidRPr="00DF6508">
        <w:rPr>
          <w:lang w:bidi="fa-IR"/>
        </w:rPr>
        <w:t>pe</w:t>
      </w:r>
      <w:r w:rsidR="007B0862" w:rsidRPr="00DF6508">
        <w:rPr>
          <w:rFonts w:hint="cs"/>
          <w:rtl/>
          <w:lang w:bidi="fa-IR"/>
        </w:rPr>
        <w:t xml:space="preserve"> </w:t>
      </w:r>
      <w:r w:rsidR="009F13E2" w:rsidRPr="00DF6508">
        <w:rPr>
          <w:rFonts w:hint="cs"/>
          <w:rtl/>
          <w:lang w:bidi="fa-IR"/>
        </w:rPr>
        <w:t>است</w:t>
      </w:r>
      <w:r w:rsidR="00AE6C52">
        <w:rPr>
          <w:rFonts w:hint="cs"/>
          <w:rtl/>
          <w:lang w:bidi="fa-IR"/>
        </w:rPr>
        <w:t>.</w:t>
      </w:r>
      <w:r w:rsidR="007B0862" w:rsidRPr="00DF6508">
        <w:rPr>
          <w:rFonts w:hint="cs"/>
          <w:rtl/>
          <w:lang w:bidi="fa-IR"/>
        </w:rPr>
        <w:t xml:space="preserve"> در اينص</w:t>
      </w:r>
      <w:r w:rsidR="007B0862">
        <w:rPr>
          <w:rFonts w:hint="cs"/>
          <w:rtl/>
          <w:lang w:bidi="fa-IR"/>
        </w:rPr>
        <w:t>ورت</w:t>
      </w:r>
      <w:r w:rsidR="00AE6C52">
        <w:rPr>
          <w:rFonts w:hint="cs"/>
          <w:rtl/>
          <w:lang w:bidi="fa-IR"/>
        </w:rPr>
        <w:t>،</w:t>
      </w:r>
      <w:r w:rsidR="007B0862">
        <w:rPr>
          <w:rFonts w:hint="cs"/>
          <w:rtl/>
          <w:lang w:bidi="fa-IR"/>
        </w:rPr>
        <w:t xml:space="preserve"> از طريق ابزار </w:t>
      </w:r>
      <w:r w:rsidR="009F13E2">
        <w:rPr>
          <w:lang w:bidi="fa-IR"/>
        </w:rPr>
        <w:t>References&gt;</w:t>
      </w:r>
      <w:r w:rsidR="007B0862">
        <w:rPr>
          <w:lang w:bidi="fa-IR"/>
        </w:rPr>
        <w:t>Insert Caption</w:t>
      </w:r>
      <w:r w:rsidR="007B0862">
        <w:rPr>
          <w:rFonts w:hint="cs"/>
          <w:rtl/>
          <w:lang w:bidi="fa-IR"/>
        </w:rPr>
        <w:t xml:space="preserve"> و دكمه </w:t>
      </w:r>
      <w:r w:rsidR="007B0862">
        <w:rPr>
          <w:lang w:bidi="fa-IR"/>
        </w:rPr>
        <w:t>New Label</w:t>
      </w:r>
      <w:r w:rsidR="007B0862">
        <w:rPr>
          <w:rFonts w:hint="cs"/>
          <w:rtl/>
          <w:lang w:bidi="fa-IR"/>
        </w:rPr>
        <w:t xml:space="preserve"> </w:t>
      </w:r>
      <w:r w:rsidR="00AE6C52">
        <w:rPr>
          <w:rFonts w:hint="cs"/>
          <w:rtl/>
          <w:lang w:bidi="fa-IR"/>
        </w:rPr>
        <w:t>،</w:t>
      </w:r>
      <w:r w:rsidR="007B0862">
        <w:rPr>
          <w:rFonts w:hint="cs"/>
          <w:rtl/>
          <w:lang w:bidi="fa-IR"/>
        </w:rPr>
        <w:t xml:space="preserve"> يك برچسب جديد به نام </w:t>
      </w:r>
      <w:r w:rsidR="00605E7F">
        <w:rPr>
          <w:lang w:bidi="fa-IR"/>
        </w:rPr>
        <w:t>Table</w:t>
      </w:r>
      <w:r w:rsidR="007B0862">
        <w:rPr>
          <w:rFonts w:hint="cs"/>
          <w:rtl/>
          <w:lang w:bidi="fa-IR"/>
        </w:rPr>
        <w:t xml:space="preserve"> تعريف كنيد</w:t>
      </w:r>
      <w:r w:rsidR="00AE6C52">
        <w:rPr>
          <w:rFonts w:hint="cs"/>
          <w:rtl/>
          <w:lang w:bidi="fa-IR"/>
        </w:rPr>
        <w:t>.</w:t>
      </w:r>
      <w:r w:rsidR="007B0862">
        <w:rPr>
          <w:rFonts w:hint="cs"/>
          <w:rtl/>
          <w:lang w:bidi="fa-IR"/>
        </w:rPr>
        <w:t xml:space="preserve"> </w:t>
      </w:r>
    </w:p>
    <w:p w:rsidR="006D780F" w:rsidRDefault="0025153B" w:rsidP="00C15C60">
      <w:pPr>
        <w:rPr>
          <w:rtl/>
        </w:rPr>
      </w:pPr>
      <w:r>
        <w:rPr>
          <w:rFonts w:hint="cs"/>
          <w:rtl/>
        </w:rPr>
        <w:lastRenderedPageBreak/>
        <w:t>دقت كنيد كه:</w:t>
      </w:r>
      <w:r w:rsidR="00626C7A">
        <w:rPr>
          <w:rFonts w:hint="cs"/>
          <w:rtl/>
        </w:rPr>
        <w:t xml:space="preserve"> </w:t>
      </w:r>
    </w:p>
    <w:p w:rsidR="006D780F" w:rsidRDefault="006D780F" w:rsidP="006B7AFB">
      <w:pPr>
        <w:pStyle w:val="Bulet"/>
      </w:pPr>
      <w:r w:rsidRPr="00D05702">
        <w:rPr>
          <w:rFonts w:hint="cs"/>
          <w:rtl/>
        </w:rPr>
        <w:t>نبايد ي</w:t>
      </w:r>
      <w:r w:rsidR="00EE4342">
        <w:rPr>
          <w:rFonts w:hint="cs"/>
          <w:rtl/>
        </w:rPr>
        <w:t>ك</w:t>
      </w:r>
      <w:r w:rsidRPr="00D05702">
        <w:rPr>
          <w:rFonts w:hint="cs"/>
          <w:rtl/>
        </w:rPr>
        <w:t xml:space="preserve"> ش</w:t>
      </w:r>
      <w:r w:rsidR="00EE4342">
        <w:rPr>
          <w:rFonts w:hint="cs"/>
          <w:rtl/>
        </w:rPr>
        <w:t>ك</w:t>
      </w:r>
      <w:r w:rsidRPr="00D05702">
        <w:rPr>
          <w:rFonts w:hint="cs"/>
          <w:rtl/>
        </w:rPr>
        <w:t xml:space="preserve">ل يا جدول پيش از </w:t>
      </w:r>
      <w:r w:rsidR="005738BB">
        <w:rPr>
          <w:rFonts w:hint="cs"/>
          <w:rtl/>
        </w:rPr>
        <w:t>ارجاع به</w:t>
      </w:r>
      <w:r w:rsidRPr="00D05702">
        <w:rPr>
          <w:rFonts w:hint="cs"/>
          <w:rtl/>
        </w:rPr>
        <w:t xml:space="preserve"> آن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در متن ظاهر شود‌</w:t>
      </w:r>
    </w:p>
    <w:p w:rsidR="0025153B" w:rsidRDefault="0025153B" w:rsidP="009F2DCC">
      <w:pPr>
        <w:pStyle w:val="Bulet"/>
      </w:pPr>
      <w:r w:rsidRPr="00D05702">
        <w:rPr>
          <w:rFonts w:hint="cs"/>
          <w:rtl/>
        </w:rPr>
        <w:t>بين شماره شكل (</w:t>
      </w:r>
      <w:r>
        <w:rPr>
          <w:rFonts w:hint="cs"/>
          <w:rtl/>
        </w:rPr>
        <w:t xml:space="preserve">يا </w:t>
      </w:r>
      <w:r w:rsidRPr="00D05702">
        <w:rPr>
          <w:rFonts w:hint="cs"/>
          <w:rtl/>
        </w:rPr>
        <w:t xml:space="preserve">جدول) و كلمه </w:t>
      </w:r>
      <w:r w:rsidR="00E13757">
        <w:rPr>
          <w:rFonts w:hint="cs"/>
          <w:rtl/>
        </w:rPr>
        <w:t>پیش</w:t>
      </w:r>
      <w:r w:rsidRPr="00D05702">
        <w:rPr>
          <w:rFonts w:hint="cs"/>
          <w:rtl/>
        </w:rPr>
        <w:t xml:space="preserve"> از آن (شكل</w:t>
      </w:r>
      <w:r>
        <w:rPr>
          <w:rFonts w:hint="cs"/>
          <w:rtl/>
        </w:rPr>
        <w:t xml:space="preserve"> يا</w:t>
      </w:r>
      <w:r w:rsidRPr="00D05702">
        <w:rPr>
          <w:rFonts w:hint="cs"/>
          <w:rtl/>
        </w:rPr>
        <w:t xml:space="preserve"> جدول) حتماً</w:t>
      </w:r>
      <w:r w:rsidR="00E136A5">
        <w:t xml:space="preserve"> </w:t>
      </w:r>
      <w:r w:rsidR="00E136A5" w:rsidRPr="00D05702">
        <w:rPr>
          <w:rFonts w:hint="cs"/>
          <w:rtl/>
        </w:rPr>
        <w:t>بايد</w:t>
      </w:r>
      <w:r w:rsidRPr="00D05702">
        <w:rPr>
          <w:rFonts w:hint="cs"/>
          <w:rtl/>
        </w:rPr>
        <w:t xml:space="preserve"> يك فاصله قرار گيرد‌</w:t>
      </w:r>
      <w:r w:rsidR="006B7AFB">
        <w:rPr>
          <w:rFonts w:hint="cs"/>
          <w:rtl/>
        </w:rPr>
        <w:t xml:space="preserve"> (</w:t>
      </w:r>
      <w:r w:rsidRPr="00D05702">
        <w:rPr>
          <w:rFonts w:hint="cs"/>
          <w:rtl/>
        </w:rPr>
        <w:t>به‌</w:t>
      </w:r>
      <w:r w:rsidR="004B7A09">
        <w:rPr>
          <w:rFonts w:hint="cs"/>
          <w:rtl/>
        </w:rPr>
        <w:t>طور</w:t>
      </w:r>
      <w:r w:rsidRPr="00D05702">
        <w:rPr>
          <w:rFonts w:hint="cs"/>
          <w:rtl/>
        </w:rPr>
        <w:t xml:space="preserve"> </w:t>
      </w:r>
      <w:r w:rsidR="004B7A09">
        <w:rPr>
          <w:rFonts w:hint="cs"/>
          <w:rtl/>
        </w:rPr>
        <w:t>نمونه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«شكل 2‌‌</w:t>
      </w:r>
      <w:r w:rsidR="009F2DCC">
        <w:rPr>
          <w:rFonts w:hint="cs"/>
          <w:rtl/>
        </w:rPr>
        <w:t>-</w:t>
      </w:r>
      <w:r w:rsidRPr="00D05702">
        <w:rPr>
          <w:rFonts w:hint="cs"/>
          <w:rtl/>
        </w:rPr>
        <w:t xml:space="preserve">‌‌2» </w:t>
      </w:r>
      <w:r w:rsidR="00520066">
        <w:rPr>
          <w:rFonts w:hint="cs"/>
          <w:rtl/>
        </w:rPr>
        <w:t>درست</w:t>
      </w:r>
      <w:r w:rsidRPr="00D05702">
        <w:rPr>
          <w:rFonts w:hint="cs"/>
          <w:rtl/>
        </w:rPr>
        <w:t xml:space="preserve"> و «جدول2‌‌</w:t>
      </w:r>
      <w:r w:rsidR="009F2DCC">
        <w:rPr>
          <w:rFonts w:hint="cs"/>
          <w:rtl/>
        </w:rPr>
        <w:t>-</w:t>
      </w:r>
      <w:r w:rsidRPr="00D05702">
        <w:rPr>
          <w:rFonts w:hint="cs"/>
          <w:rtl/>
        </w:rPr>
        <w:t xml:space="preserve">‌‌2» </w:t>
      </w:r>
      <w:r w:rsidR="00B43DC0">
        <w:rPr>
          <w:rFonts w:hint="cs"/>
          <w:rtl/>
        </w:rPr>
        <w:t>نا</w:t>
      </w:r>
      <w:r w:rsidR="00520066">
        <w:rPr>
          <w:rFonts w:hint="cs"/>
          <w:rtl/>
        </w:rPr>
        <w:t>درست</w:t>
      </w:r>
      <w:r w:rsidRPr="00D05702">
        <w:rPr>
          <w:rFonts w:hint="cs"/>
          <w:rtl/>
        </w:rPr>
        <w:t xml:space="preserve"> است‌</w:t>
      </w:r>
      <w:r w:rsidR="003B4918">
        <w:rPr>
          <w:rFonts w:hint="cs"/>
          <w:rtl/>
        </w:rPr>
        <w:t>)</w:t>
      </w:r>
    </w:p>
    <w:p w:rsidR="0025153B" w:rsidRDefault="0025153B" w:rsidP="009F2DCC">
      <w:pPr>
        <w:pStyle w:val="Bulet"/>
      </w:pPr>
      <w:r w:rsidRPr="00D05702">
        <w:rPr>
          <w:rFonts w:hint="cs"/>
          <w:rtl/>
        </w:rPr>
        <w:t xml:space="preserve">براي ارجاع به </w:t>
      </w:r>
      <w:r>
        <w:rPr>
          <w:rFonts w:hint="cs"/>
          <w:rtl/>
        </w:rPr>
        <w:t>شكل‌ها و</w:t>
      </w:r>
      <w:r w:rsidRPr="00D05702">
        <w:rPr>
          <w:rFonts w:hint="cs"/>
          <w:rtl/>
        </w:rPr>
        <w:t xml:space="preserve"> </w:t>
      </w:r>
      <w:r w:rsidR="003B4918">
        <w:rPr>
          <w:rFonts w:hint="cs"/>
          <w:rtl/>
        </w:rPr>
        <w:t>جدول</w:t>
      </w:r>
      <w:r w:rsidR="003B4918">
        <w:rPr>
          <w:rtl/>
        </w:rPr>
        <w:softHyphen/>
      </w:r>
      <w:r w:rsidR="003B4918">
        <w:rPr>
          <w:rFonts w:hint="cs"/>
          <w:rtl/>
        </w:rPr>
        <w:t>ها</w:t>
      </w:r>
      <w:r w:rsidRPr="00D05702">
        <w:rPr>
          <w:rFonts w:hint="cs"/>
          <w:rtl/>
        </w:rPr>
        <w:t xml:space="preserve"> نبايد از پرانتز استفاده شود‌</w:t>
      </w:r>
      <w:r w:rsidR="006B7AFB">
        <w:rPr>
          <w:rFonts w:hint="cs"/>
          <w:rtl/>
        </w:rPr>
        <w:t xml:space="preserve"> (</w:t>
      </w:r>
      <w:r w:rsidR="004B7A09">
        <w:rPr>
          <w:rFonts w:hint="cs"/>
          <w:rtl/>
        </w:rPr>
        <w:t>به‌طور</w:t>
      </w:r>
      <w:r w:rsidRPr="00D05702">
        <w:rPr>
          <w:rFonts w:hint="cs"/>
          <w:rtl/>
        </w:rPr>
        <w:t xml:space="preserve"> </w:t>
      </w:r>
      <w:r w:rsidR="004B7A09">
        <w:rPr>
          <w:rFonts w:hint="cs"/>
          <w:rtl/>
        </w:rPr>
        <w:t>نمونه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«جدول</w:t>
      </w:r>
      <w:r>
        <w:rPr>
          <w:rFonts w:hint="cs"/>
          <w:rtl/>
        </w:rPr>
        <w:t xml:space="preserve"> </w:t>
      </w:r>
      <w:r w:rsidRPr="00D05702">
        <w:rPr>
          <w:rFonts w:hint="cs"/>
          <w:rtl/>
        </w:rPr>
        <w:t>(2‌‌</w:t>
      </w:r>
      <w:r w:rsidR="009F2DCC">
        <w:rPr>
          <w:rFonts w:hint="cs"/>
          <w:rtl/>
        </w:rPr>
        <w:t>-</w:t>
      </w:r>
      <w:r w:rsidRPr="00D05702">
        <w:rPr>
          <w:rFonts w:hint="cs"/>
          <w:rtl/>
        </w:rPr>
        <w:t xml:space="preserve">‌‌2)» </w:t>
      </w:r>
      <w:r w:rsidR="00A8365D">
        <w:rPr>
          <w:rFonts w:hint="cs"/>
          <w:rtl/>
        </w:rPr>
        <w:t>نادرست</w:t>
      </w:r>
      <w:r w:rsidRPr="00D05702">
        <w:rPr>
          <w:rFonts w:hint="cs"/>
          <w:rtl/>
        </w:rPr>
        <w:t xml:space="preserve"> است‌</w:t>
      </w:r>
      <w:r w:rsidR="003B4918">
        <w:rPr>
          <w:rFonts w:hint="cs"/>
          <w:rtl/>
        </w:rPr>
        <w:t>)</w:t>
      </w:r>
    </w:p>
    <w:p w:rsidR="0025153B" w:rsidRPr="00D05702" w:rsidRDefault="0025153B" w:rsidP="001369B2">
      <w:pPr>
        <w:pStyle w:val="Bulet"/>
        <w:rPr>
          <w:rtl/>
        </w:rPr>
      </w:pPr>
      <w:r w:rsidRPr="00D05702">
        <w:rPr>
          <w:rFonts w:hint="cs"/>
          <w:rtl/>
        </w:rPr>
        <w:t xml:space="preserve">برای ارجاع به روابط رياضی از شماره </w:t>
      </w:r>
      <w:r w:rsidR="00BD5006">
        <w:rPr>
          <w:rFonts w:hint="cs"/>
          <w:rtl/>
        </w:rPr>
        <w:t>آن</w:t>
      </w:r>
      <w:r w:rsidR="000C5375">
        <w:rPr>
          <w:rtl/>
        </w:rPr>
        <w:softHyphen/>
      </w:r>
      <w:r w:rsidR="00BD5006">
        <w:rPr>
          <w:rFonts w:hint="cs"/>
          <w:rtl/>
        </w:rPr>
        <w:t>ها</w:t>
      </w:r>
      <w:r w:rsidRPr="00D05702">
        <w:rPr>
          <w:rFonts w:hint="cs"/>
          <w:rtl/>
        </w:rPr>
        <w:t xml:space="preserve"> در داخل </w:t>
      </w:r>
      <w:r>
        <w:rPr>
          <w:rFonts w:hint="cs"/>
          <w:rtl/>
        </w:rPr>
        <w:t>پرانتز</w:t>
      </w:r>
      <w:r w:rsidRPr="00D05702">
        <w:rPr>
          <w:rFonts w:hint="cs"/>
          <w:rtl/>
        </w:rPr>
        <w:t xml:space="preserve"> استفاده </w:t>
      </w:r>
      <w:r>
        <w:rPr>
          <w:rFonts w:hint="cs"/>
          <w:rtl/>
        </w:rPr>
        <w:t>مي‌</w:t>
      </w:r>
      <w:r w:rsidRPr="00D05702">
        <w:rPr>
          <w:rFonts w:hint="cs"/>
          <w:rtl/>
        </w:rPr>
        <w:t>شود؛ مانند «رابطه</w:t>
      </w:r>
      <w:r w:rsidR="001369B2">
        <w:rPr>
          <w:rFonts w:hint="cs"/>
          <w:rtl/>
        </w:rPr>
        <w:t xml:space="preserve"> </w:t>
      </w:r>
      <w:r w:rsidR="00BB2229">
        <w:rPr>
          <w:rtl/>
        </w:rPr>
        <w:fldChar w:fldCharType="begin"/>
      </w:r>
      <w:r w:rsidR="001369B2">
        <w:rPr>
          <w:rtl/>
        </w:rPr>
        <w:instrText xml:space="preserve"> </w:instrText>
      </w:r>
      <w:r w:rsidR="001369B2">
        <w:rPr>
          <w:rFonts w:hint="cs"/>
        </w:rPr>
        <w:instrText>REF</w:instrText>
      </w:r>
      <w:r w:rsidR="001369B2">
        <w:rPr>
          <w:rFonts w:hint="cs"/>
          <w:rtl/>
        </w:rPr>
        <w:instrText xml:space="preserve"> _</w:instrText>
      </w:r>
      <w:r w:rsidR="001369B2">
        <w:rPr>
          <w:rFonts w:hint="cs"/>
        </w:rPr>
        <w:instrText>Ref294359852 \h</w:instrText>
      </w:r>
      <w:r w:rsidR="001369B2">
        <w:rPr>
          <w:rtl/>
        </w:rPr>
        <w:instrText xml:space="preserve"> </w:instrText>
      </w:r>
      <w:r w:rsidR="00BB2229">
        <w:rPr>
          <w:rtl/>
        </w:rPr>
      </w:r>
      <w:r w:rsidR="00BB2229">
        <w:rPr>
          <w:rtl/>
        </w:rPr>
        <w:fldChar w:fldCharType="separate"/>
      </w:r>
      <w:r w:rsidR="009F2DCC" w:rsidRPr="00D05702">
        <w:rPr>
          <w:rFonts w:hint="cs"/>
          <w:rtl/>
        </w:rPr>
        <w:t>(</w:t>
      </w:r>
      <w:r w:rsidR="009F2DCC">
        <w:rPr>
          <w:noProof/>
          <w:rtl/>
        </w:rPr>
        <w:t>‏4</w:t>
      </w:r>
      <w:r w:rsidR="009F2DCC" w:rsidRPr="00D05702">
        <w:rPr>
          <w:rtl/>
        </w:rPr>
        <w:t>‌</w:t>
      </w:r>
      <w:r w:rsidR="009F2DCC">
        <w:rPr>
          <w:rFonts w:hint="cs"/>
          <w:rtl/>
        </w:rPr>
        <w:t>-</w:t>
      </w:r>
      <w:r w:rsidR="009F2DCC" w:rsidRPr="00D05702">
        <w:rPr>
          <w:rtl/>
        </w:rPr>
        <w:t>‌</w:t>
      </w:r>
      <w:r w:rsidR="009F2DCC">
        <w:rPr>
          <w:noProof/>
          <w:rtl/>
        </w:rPr>
        <w:t>1</w:t>
      </w:r>
      <w:r w:rsidR="00BB2229">
        <w:rPr>
          <w:rtl/>
        </w:rPr>
        <w:fldChar w:fldCharType="end"/>
      </w:r>
      <w:r w:rsidRPr="00D05702">
        <w:rPr>
          <w:rFonts w:hint="cs"/>
          <w:rtl/>
        </w:rPr>
        <w:t>)»‌</w:t>
      </w:r>
      <w:r w:rsidR="00AE6C52">
        <w:rPr>
          <w:rFonts w:hint="cs"/>
          <w:rtl/>
        </w:rPr>
        <w:t>.</w:t>
      </w:r>
    </w:p>
    <w:p w:rsidR="00DF6508" w:rsidRDefault="00DF6508" w:rsidP="00DF6508">
      <w:pPr>
        <w:rPr>
          <w:rtl/>
          <w:lang w:bidi="fa-IR"/>
        </w:rPr>
      </w:pPr>
    </w:p>
    <w:p w:rsidR="00DF6508" w:rsidRDefault="00DF6508" w:rsidP="00DF6508">
      <w:pPr>
        <w:rPr>
          <w:rtl/>
          <w:lang w:bidi="fa-IR"/>
        </w:rPr>
        <w:sectPr w:rsidR="00DF6508" w:rsidSect="00A1797B">
          <w:headerReference w:type="default" r:id="rId73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740276" w:rsidRPr="001D4685" w:rsidRDefault="002C4A22" w:rsidP="006F4F6C">
      <w:pPr>
        <w:pStyle w:val="Heading1"/>
        <w:rPr>
          <w:rtl/>
        </w:rPr>
      </w:pPr>
      <w:bookmarkStart w:id="94" w:name="_Toc149480161"/>
      <w:bookmarkStart w:id="95" w:name="_Toc149481842"/>
      <w:bookmarkStart w:id="96" w:name="_Toc166932635"/>
      <w:bookmarkStart w:id="97" w:name="_Toc482517659"/>
      <w:r>
        <w:rPr>
          <w:rFonts w:hint="cs"/>
          <w:rtl/>
        </w:rPr>
        <w:lastRenderedPageBreak/>
        <w:t>کنترل کیفیت</w:t>
      </w:r>
      <w:r w:rsidR="00740276" w:rsidRPr="001D4685">
        <w:rPr>
          <w:rFonts w:hint="cs"/>
          <w:rtl/>
        </w:rPr>
        <w:t xml:space="preserve"> گزارش</w:t>
      </w:r>
      <w:bookmarkEnd w:id="94"/>
      <w:bookmarkEnd w:id="95"/>
      <w:bookmarkEnd w:id="96"/>
      <w:bookmarkEnd w:id="97"/>
    </w:p>
    <w:p w:rsidR="007D3588" w:rsidRDefault="007D3588" w:rsidP="000C5375">
      <w:pPr>
        <w:rPr>
          <w:rtl/>
        </w:rPr>
      </w:pPr>
      <w:r>
        <w:rPr>
          <w:rFonts w:hint="cs"/>
          <w:rtl/>
        </w:rPr>
        <w:t xml:space="preserve">به‌منظور </w:t>
      </w:r>
      <w:r w:rsidR="005374FC">
        <w:rPr>
          <w:rFonts w:hint="cs"/>
          <w:rtl/>
        </w:rPr>
        <w:t>کنترل کیفیت</w:t>
      </w:r>
      <w:r>
        <w:rPr>
          <w:rFonts w:hint="cs"/>
          <w:rtl/>
        </w:rPr>
        <w:t xml:space="preserve"> يك گزارش </w:t>
      </w:r>
      <w:r w:rsidR="005374FC">
        <w:rPr>
          <w:rFonts w:hint="cs"/>
          <w:rtl/>
        </w:rPr>
        <w:t>لازم است</w:t>
      </w:r>
      <w:r>
        <w:rPr>
          <w:rFonts w:hint="cs"/>
          <w:rtl/>
        </w:rPr>
        <w:t xml:space="preserve"> روند خاص</w:t>
      </w:r>
      <w:r w:rsidR="005374FC">
        <w:rPr>
          <w:rFonts w:hint="cs"/>
          <w:rtl/>
        </w:rPr>
        <w:t>ی</w:t>
      </w:r>
      <w:r>
        <w:rPr>
          <w:rFonts w:hint="cs"/>
          <w:rtl/>
        </w:rPr>
        <w:t xml:space="preserve"> دنبال </w:t>
      </w:r>
      <w:r w:rsidR="00E818C4">
        <w:rPr>
          <w:rFonts w:hint="cs"/>
          <w:rtl/>
        </w:rPr>
        <w:t>شود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اين روند ممكن است تا حدودي شبيه به يك </w:t>
      </w:r>
      <w:r w:rsidR="000C5375">
        <w:rPr>
          <w:rFonts w:hint="cs"/>
          <w:rtl/>
        </w:rPr>
        <w:t>بازبینه</w:t>
      </w:r>
      <w:r>
        <w:rPr>
          <w:rFonts w:hint="cs"/>
          <w:rtl/>
        </w:rPr>
        <w:t xml:space="preserve"> ‌باشد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تبعيت از اين روند سبب مي‌</w:t>
      </w:r>
      <w:r w:rsidR="006E7EF4">
        <w:rPr>
          <w:rFonts w:hint="cs"/>
          <w:rtl/>
        </w:rPr>
        <w:t>شو</w:t>
      </w:r>
      <w:r>
        <w:rPr>
          <w:rFonts w:hint="cs"/>
          <w:rtl/>
        </w:rPr>
        <w:t>د در پايان گزارش‌نويسي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نيازي به صرف زمان </w:t>
      </w:r>
      <w:r w:rsidR="008044D0">
        <w:rPr>
          <w:rFonts w:hint="cs"/>
          <w:rtl/>
        </w:rPr>
        <w:t>زیادی</w:t>
      </w:r>
      <w:r>
        <w:rPr>
          <w:rFonts w:hint="cs"/>
          <w:rtl/>
        </w:rPr>
        <w:t xml:space="preserve"> براي ويرايش نهايي گزارش نباشد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از اين رو و به</w:t>
      </w:r>
      <w:r w:rsidR="00C13DB6">
        <w:rPr>
          <w:rFonts w:hint="eastAsia"/>
          <w:rtl/>
        </w:rPr>
        <w:t>‌</w:t>
      </w:r>
      <w:r>
        <w:rPr>
          <w:rFonts w:hint="cs"/>
          <w:rtl/>
        </w:rPr>
        <w:t xml:space="preserve">دليل </w:t>
      </w:r>
      <w:r w:rsidR="00E818C4">
        <w:rPr>
          <w:rFonts w:hint="cs"/>
          <w:rtl/>
        </w:rPr>
        <w:t>اينكه</w:t>
      </w:r>
      <w:r>
        <w:rPr>
          <w:rFonts w:hint="cs"/>
          <w:rtl/>
        </w:rPr>
        <w:t xml:space="preserve"> ويرايش گزارش نياز به حوصله كافي دارد و در صورت استمرار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باعث كاهش حساسيت در رعايت ملزومات مي‌شود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انجام ويرايش در پايان هر فصل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توصيه مي‌شود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C13DB6">
        <w:rPr>
          <w:rFonts w:hint="cs"/>
          <w:rtl/>
        </w:rPr>
        <w:t>در ادامه</w:t>
      </w:r>
      <w:r w:rsidR="00AE6C52">
        <w:rPr>
          <w:rFonts w:hint="cs"/>
          <w:rtl/>
        </w:rPr>
        <w:t>،</w:t>
      </w:r>
      <w:r w:rsidR="00C13DB6">
        <w:rPr>
          <w:rFonts w:hint="cs"/>
          <w:rtl/>
        </w:rPr>
        <w:t xml:space="preserve"> ابتدا نکاتی که در کنترل محتوای گزارش باید به آن توجه کرد و سپس نکاتی در خصوص چاپ و صحافی گزارش بیان می‌شود</w:t>
      </w:r>
      <w:r w:rsidR="00AE6C52">
        <w:rPr>
          <w:rFonts w:hint="cs"/>
          <w:rtl/>
        </w:rPr>
        <w:t>.</w:t>
      </w:r>
    </w:p>
    <w:p w:rsidR="00C13DB6" w:rsidRDefault="00C13DB6" w:rsidP="007B328E">
      <w:pPr>
        <w:pStyle w:val="Heading2"/>
        <w:rPr>
          <w:rtl/>
        </w:rPr>
      </w:pPr>
      <w:bookmarkStart w:id="98" w:name="_Toc482517660"/>
      <w:r>
        <w:rPr>
          <w:rFonts w:hint="cs"/>
          <w:rtl/>
        </w:rPr>
        <w:t>بررسی محتوای گزارش</w:t>
      </w:r>
      <w:bookmarkEnd w:id="98"/>
    </w:p>
    <w:p w:rsidR="00C13DB6" w:rsidRPr="00C13DB6" w:rsidRDefault="00C13DB6" w:rsidP="00C13DB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بخش </w:t>
      </w:r>
      <w:r>
        <w:rPr>
          <w:rFonts w:hint="cs"/>
          <w:rtl/>
        </w:rPr>
        <w:t>ابتدا نکاتی که در هنگام کنترل محتوای گزارش باید به آن توجه کرد</w:t>
      </w:r>
      <w:r w:rsidR="00AE6C52">
        <w:rPr>
          <w:rFonts w:hint="cs"/>
          <w:rtl/>
        </w:rPr>
        <w:t>،</w:t>
      </w:r>
      <w:r>
        <w:rPr>
          <w:rFonts w:hint="cs"/>
          <w:rtl/>
        </w:rPr>
        <w:t xml:space="preserve"> بیان می‌شود</w:t>
      </w:r>
      <w:r w:rsidR="00AE6C52">
        <w:rPr>
          <w:rFonts w:hint="cs"/>
          <w:rtl/>
        </w:rPr>
        <w:t>.</w:t>
      </w:r>
    </w:p>
    <w:p w:rsidR="00BD5006" w:rsidRPr="001D4685" w:rsidRDefault="00BD5006" w:rsidP="00C13DB6">
      <w:pPr>
        <w:pStyle w:val="Heading3"/>
        <w:rPr>
          <w:rtl/>
        </w:rPr>
      </w:pPr>
      <w:bookmarkStart w:id="99" w:name="_Toc149480162"/>
      <w:bookmarkStart w:id="100" w:name="_Toc149481843"/>
      <w:bookmarkStart w:id="101" w:name="_Toc166932636"/>
      <w:bookmarkStart w:id="102" w:name="_Toc482517661"/>
      <w:r w:rsidRPr="001D4685">
        <w:rPr>
          <w:rFonts w:hint="cs"/>
          <w:rtl/>
        </w:rPr>
        <w:t xml:space="preserve">بررسي </w:t>
      </w:r>
      <w:bookmarkEnd w:id="99"/>
      <w:bookmarkEnd w:id="100"/>
      <w:r w:rsidRPr="001D4685">
        <w:rPr>
          <w:rFonts w:hint="cs"/>
          <w:rtl/>
        </w:rPr>
        <w:t>سرفصل‌ها</w:t>
      </w:r>
      <w:bookmarkEnd w:id="101"/>
      <w:bookmarkEnd w:id="102"/>
    </w:p>
    <w:p w:rsidR="00BD5006" w:rsidRDefault="00BD5006" w:rsidP="00272A48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پس از هر </w:t>
      </w:r>
      <w:r>
        <w:rPr>
          <w:rFonts w:hint="cs"/>
          <w:lang w:bidi="fa-IR"/>
        </w:rPr>
        <w:t>Heading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لازم است </w:t>
      </w:r>
      <w:r w:rsidR="008044D0">
        <w:rPr>
          <w:rFonts w:hint="cs"/>
          <w:rtl/>
          <w:lang w:bidi="fa-IR"/>
        </w:rPr>
        <w:t xml:space="preserve">حداقل یک </w:t>
      </w:r>
      <w:r w:rsidR="00272A48">
        <w:rPr>
          <w:rFonts w:hint="cs"/>
          <w:rtl/>
          <w:lang w:bidi="fa-IR"/>
        </w:rPr>
        <w:t>بند</w:t>
      </w:r>
      <w:r>
        <w:rPr>
          <w:rFonts w:hint="cs"/>
          <w:rtl/>
          <w:lang w:bidi="fa-IR"/>
        </w:rPr>
        <w:t xml:space="preserve"> نوشته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هيچ‌گاه </w:t>
      </w:r>
      <w:r w:rsidR="007F3FF0">
        <w:rPr>
          <w:rFonts w:hint="cs"/>
          <w:rtl/>
          <w:lang w:bidi="fa-IR"/>
        </w:rPr>
        <w:t>پس</w:t>
      </w:r>
      <w:r>
        <w:rPr>
          <w:rFonts w:hint="cs"/>
          <w:rtl/>
          <w:lang w:bidi="fa-IR"/>
        </w:rPr>
        <w:t xml:space="preserve"> از يك </w:t>
      </w:r>
      <w:r>
        <w:rPr>
          <w:rFonts w:hint="cs"/>
          <w:lang w:bidi="fa-IR"/>
        </w:rPr>
        <w:t>Heading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نبايد بدون ظهور متن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lang w:bidi="fa-IR"/>
        </w:rPr>
        <w:t>Heading</w:t>
      </w:r>
      <w:r>
        <w:rPr>
          <w:rFonts w:hint="cs"/>
          <w:rtl/>
          <w:lang w:bidi="fa-IR"/>
        </w:rPr>
        <w:t xml:space="preserve"> داخلي شروع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در متن آغازين هر </w:t>
      </w:r>
      <w:r>
        <w:rPr>
          <w:rFonts w:hint="cs"/>
          <w:lang w:bidi="fa-IR"/>
        </w:rPr>
        <w:t>Heading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لازم است محتواي فصل يا بخش و دليل وجود آن</w:t>
      </w:r>
      <w:r w:rsidR="000C5375">
        <w:rPr>
          <w:rtl/>
          <w:lang w:bidi="fa-IR"/>
        </w:rPr>
        <w:softHyphen/>
      </w:r>
      <w:r>
        <w:rPr>
          <w:rFonts w:hint="cs"/>
          <w:rtl/>
          <w:lang w:bidi="fa-IR"/>
        </w:rPr>
        <w:t>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به‌منظور ايجاد فضاي ذهني در خواننده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بيان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</w:p>
    <w:p w:rsidR="00BD5006" w:rsidRPr="001D4685" w:rsidRDefault="00BD5006" w:rsidP="00C13DB6">
      <w:pPr>
        <w:pStyle w:val="Heading3"/>
        <w:rPr>
          <w:rtl/>
        </w:rPr>
      </w:pPr>
      <w:bookmarkStart w:id="103" w:name="_Toc149480163"/>
      <w:bookmarkStart w:id="104" w:name="_Toc149481844"/>
      <w:bookmarkStart w:id="105" w:name="_Toc166932637"/>
      <w:bookmarkStart w:id="106" w:name="_Toc482517662"/>
      <w:r w:rsidRPr="001D4685">
        <w:rPr>
          <w:rFonts w:hint="cs"/>
          <w:rtl/>
        </w:rPr>
        <w:t>بررسي ساختار كلي</w:t>
      </w:r>
      <w:bookmarkEnd w:id="103"/>
      <w:bookmarkEnd w:id="104"/>
      <w:bookmarkEnd w:id="105"/>
      <w:bookmarkEnd w:id="106"/>
      <w:r w:rsidRPr="001D4685">
        <w:rPr>
          <w:rFonts w:hint="cs"/>
          <w:rtl/>
        </w:rPr>
        <w:t xml:space="preserve"> </w:t>
      </w:r>
    </w:p>
    <w:p w:rsidR="00BD5006" w:rsidRDefault="00BD5006" w:rsidP="00CC5199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بهتر است در صورت </w:t>
      </w:r>
      <w:r w:rsidR="006E7EF4">
        <w:rPr>
          <w:rFonts w:hint="cs"/>
          <w:rtl/>
          <w:lang w:bidi="fa-IR"/>
        </w:rPr>
        <w:t>ت</w:t>
      </w:r>
      <w:r>
        <w:rPr>
          <w:rFonts w:hint="cs"/>
          <w:rtl/>
          <w:lang w:bidi="fa-IR"/>
        </w:rPr>
        <w:t>شابه فصل‌هاي مختلف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از ساختار يكسان براي آن</w:t>
      </w:r>
      <w:r w:rsidR="000C5375">
        <w:rPr>
          <w:rtl/>
          <w:lang w:bidi="fa-IR"/>
        </w:rPr>
        <w:softHyphen/>
      </w:r>
      <w:r>
        <w:rPr>
          <w:rFonts w:hint="cs"/>
          <w:rtl/>
          <w:lang w:bidi="fa-IR"/>
        </w:rPr>
        <w:t>ها استفاده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CC5199">
        <w:rPr>
          <w:rFonts w:hint="cs"/>
          <w:rtl/>
          <w:lang w:bidi="fa-IR"/>
        </w:rPr>
        <w:t>به‌طور نمونه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حالتي را در نظ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 xml:space="preserve"> بگيريد كه گزارشي براي متن يك برنامه نوشته مي‌شود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از آن‌جا كه معمولا برنامه از </w:t>
      </w:r>
      <w:r>
        <w:rPr>
          <w:rFonts w:hint="cs"/>
          <w:rtl/>
          <w:lang w:bidi="fa-IR"/>
        </w:rPr>
        <w:lastRenderedPageBreak/>
        <w:t>يك‌سري واحد تشكيل شده‌است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مي‌توان براي معرفي واحد‌ها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از ابتدا </w:t>
      </w:r>
      <w:r w:rsidR="002A0125">
        <w:rPr>
          <w:rFonts w:hint="cs"/>
          <w:rtl/>
          <w:lang w:bidi="fa-IR"/>
        </w:rPr>
        <w:t xml:space="preserve">یک </w:t>
      </w:r>
      <w:r>
        <w:rPr>
          <w:rFonts w:hint="cs"/>
          <w:rtl/>
          <w:lang w:bidi="fa-IR"/>
        </w:rPr>
        <w:t>ساختار كلي تعريف كرد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CC5199">
        <w:rPr>
          <w:rFonts w:hint="cs"/>
          <w:rtl/>
          <w:lang w:bidi="fa-IR"/>
        </w:rPr>
        <w:t>به‌طور نمونه</w:t>
      </w:r>
      <w:r w:rsidR="00AE6C52">
        <w:rPr>
          <w:rFonts w:hint="cs"/>
          <w:rtl/>
          <w:lang w:bidi="fa-IR"/>
        </w:rPr>
        <w:t>،</w:t>
      </w:r>
      <w:r w:rsidR="00CC519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 نقش واحد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سپس جايگاه آن در كل برنامه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پس از آن ساختار داخلي واحد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معرفي عمليات‌هاي داخلي و روابط پياده‌سازي‌شده و </w:t>
      </w:r>
      <w:r w:rsidR="00AE6C52">
        <w:rPr>
          <w:rFonts w:hint="cs"/>
          <w:rtl/>
          <w:lang w:bidi="fa-IR"/>
        </w:rPr>
        <w:t>...</w:t>
      </w:r>
      <w:r>
        <w:rPr>
          <w:rFonts w:hint="cs"/>
          <w:rtl/>
          <w:lang w:bidi="fa-IR"/>
        </w:rPr>
        <w:t xml:space="preserve"> بيان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</w:p>
    <w:p w:rsidR="00740276" w:rsidRPr="001D4685" w:rsidRDefault="00535FCA" w:rsidP="00C13DB6">
      <w:pPr>
        <w:pStyle w:val="Heading3"/>
        <w:rPr>
          <w:rtl/>
        </w:rPr>
      </w:pPr>
      <w:bookmarkStart w:id="107" w:name="_Toc149480165"/>
      <w:bookmarkStart w:id="108" w:name="_Toc149481846"/>
      <w:bookmarkStart w:id="109" w:name="_Toc166932639"/>
      <w:bookmarkStart w:id="110" w:name="_Toc482517663"/>
      <w:r>
        <w:rPr>
          <w:rFonts w:hint="cs"/>
          <w:rtl/>
        </w:rPr>
        <w:t>بررسی</w:t>
      </w:r>
      <w:r w:rsidR="00740276" w:rsidRPr="001D4685">
        <w:rPr>
          <w:rFonts w:hint="cs"/>
          <w:rtl/>
        </w:rPr>
        <w:t xml:space="preserve"> مفهومي و جمله‌بندي</w:t>
      </w:r>
      <w:bookmarkEnd w:id="107"/>
      <w:bookmarkEnd w:id="108"/>
      <w:bookmarkEnd w:id="109"/>
      <w:bookmarkEnd w:id="110"/>
    </w:p>
    <w:p w:rsidR="00740276" w:rsidRPr="00B111EE" w:rsidRDefault="00740276" w:rsidP="00030672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سعي شود هنگام مطالعه مفهومي به مباحث ويرايشي كمتر توجه شود و </w:t>
      </w:r>
      <w:r w:rsidR="00030672">
        <w:rPr>
          <w:rFonts w:hint="cs"/>
          <w:rtl/>
          <w:lang w:bidi="fa-IR"/>
        </w:rPr>
        <w:t xml:space="preserve">بیشتر به </w:t>
      </w:r>
      <w:r>
        <w:rPr>
          <w:rFonts w:hint="cs"/>
          <w:rtl/>
          <w:lang w:bidi="fa-IR"/>
        </w:rPr>
        <w:t>مفاهيم جملات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تعريف </w:t>
      </w:r>
      <w:r w:rsidR="008D042A">
        <w:rPr>
          <w:rFonts w:hint="cs"/>
          <w:rtl/>
          <w:lang w:bidi="fa-IR"/>
        </w:rPr>
        <w:t>بندها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موقعيت </w:t>
      </w:r>
      <w:r w:rsidR="008D042A">
        <w:rPr>
          <w:rFonts w:hint="cs"/>
          <w:rtl/>
          <w:lang w:bidi="fa-IR"/>
        </w:rPr>
        <w:t>بندها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صحت ارجاعات و </w:t>
      </w:r>
      <w:r w:rsidR="00AD0D87">
        <w:rPr>
          <w:rFonts w:hint="cs"/>
          <w:rtl/>
          <w:lang w:bidi="fa-IR"/>
        </w:rPr>
        <w:t>صحت مباحث از نظر علمی و فنی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توجه </w:t>
      </w:r>
      <w:r w:rsidR="00030672">
        <w:rPr>
          <w:rFonts w:hint="cs"/>
          <w:rtl/>
          <w:lang w:bidi="fa-IR"/>
        </w:rPr>
        <w:t>شو</w:t>
      </w:r>
      <w:r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بهتر است </w:t>
      </w:r>
      <w:r w:rsidR="007A5AF2">
        <w:rPr>
          <w:rFonts w:hint="cs"/>
          <w:rtl/>
          <w:lang w:bidi="fa-IR"/>
        </w:rPr>
        <w:t xml:space="preserve">تصمیم‌گیری در مورد </w:t>
      </w:r>
      <w:r w:rsidR="00030672">
        <w:rPr>
          <w:rFonts w:hint="cs"/>
          <w:rtl/>
          <w:lang w:bidi="fa-IR"/>
        </w:rPr>
        <w:t xml:space="preserve">محتوای هر یک از </w:t>
      </w:r>
      <w:r>
        <w:rPr>
          <w:rFonts w:hint="cs"/>
          <w:rtl/>
          <w:lang w:bidi="fa-IR"/>
        </w:rPr>
        <w:t>بند</w:t>
      </w:r>
      <w:r w:rsidR="007A5AF2">
        <w:rPr>
          <w:rFonts w:hint="cs"/>
          <w:rtl/>
          <w:lang w:bidi="fa-IR"/>
        </w:rPr>
        <w:t>ها</w:t>
      </w:r>
      <w:r w:rsidR="00030672">
        <w:rPr>
          <w:rFonts w:hint="cs"/>
          <w:rtl/>
          <w:lang w:bidi="fa-IR"/>
        </w:rPr>
        <w:t>ی یک بخش</w:t>
      </w:r>
      <w:r>
        <w:rPr>
          <w:rFonts w:hint="cs"/>
          <w:rtl/>
          <w:lang w:bidi="fa-IR"/>
        </w:rPr>
        <w:t xml:space="preserve"> مشخصا</w:t>
      </w:r>
      <w:r w:rsidR="0003067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به‌عنوان يك قدم انجام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</w:p>
    <w:p w:rsidR="00740276" w:rsidRPr="001D4685" w:rsidRDefault="008D042A" w:rsidP="00C13DB6">
      <w:pPr>
        <w:pStyle w:val="Heading3"/>
        <w:rPr>
          <w:rtl/>
        </w:rPr>
      </w:pPr>
      <w:bookmarkStart w:id="111" w:name="_Toc149480166"/>
      <w:bookmarkStart w:id="112" w:name="_Toc149481847"/>
      <w:bookmarkStart w:id="113" w:name="_Toc166932640"/>
      <w:bookmarkStart w:id="114" w:name="_Toc482517664"/>
      <w:r>
        <w:rPr>
          <w:rFonts w:hint="cs"/>
          <w:rtl/>
        </w:rPr>
        <w:t>تنظیم بندها</w:t>
      </w:r>
      <w:bookmarkEnd w:id="111"/>
      <w:bookmarkEnd w:id="112"/>
      <w:bookmarkEnd w:id="113"/>
      <w:bookmarkEnd w:id="114"/>
    </w:p>
    <w:p w:rsidR="00740276" w:rsidRDefault="008D042A" w:rsidP="000C537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تصمیم‌گیری در مورد بندهای یک </w:t>
      </w:r>
      <w:r w:rsidR="00030672">
        <w:rPr>
          <w:rFonts w:hint="cs"/>
          <w:rtl/>
          <w:lang w:bidi="fa-IR"/>
        </w:rPr>
        <w:t xml:space="preserve">بخش از یک </w:t>
      </w:r>
      <w:r>
        <w:rPr>
          <w:rFonts w:hint="cs"/>
          <w:rtl/>
          <w:lang w:bidi="fa-IR"/>
        </w:rPr>
        <w:t>گزارش و تنظیم آن</w:t>
      </w:r>
      <w:r w:rsidR="000C5375">
        <w:rPr>
          <w:rtl/>
          <w:lang w:bidi="fa-IR"/>
        </w:rPr>
        <w:softHyphen/>
      </w:r>
      <w:r>
        <w:rPr>
          <w:rFonts w:hint="cs"/>
          <w:rtl/>
          <w:lang w:bidi="fa-IR"/>
        </w:rPr>
        <w:t>ها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يكي از ملزومات اصلي يك گزارش است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به‌منظور انجام هوشمندانه اين كار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</w:t>
      </w:r>
      <w:r w:rsidR="008E430C">
        <w:rPr>
          <w:rFonts w:hint="cs"/>
          <w:rtl/>
          <w:lang w:bidi="fa-IR"/>
        </w:rPr>
        <w:t xml:space="preserve">در این فایل الگو </w:t>
      </w:r>
      <w:r w:rsidR="00740276">
        <w:rPr>
          <w:rFonts w:hint="cs"/>
          <w:rtl/>
          <w:lang w:bidi="fa-IR"/>
        </w:rPr>
        <w:t xml:space="preserve">از تعريف خودكار </w:t>
      </w:r>
      <w:r w:rsidR="008E430C">
        <w:rPr>
          <w:rFonts w:hint="cs"/>
          <w:rtl/>
          <w:lang w:bidi="fa-IR"/>
        </w:rPr>
        <w:t>تورفتگی</w:t>
      </w:r>
      <w:r w:rsidR="000C5375">
        <w:rPr>
          <w:rStyle w:val="FootnoteReference"/>
          <w:rtl/>
          <w:lang w:bidi="fa-IR"/>
        </w:rPr>
        <w:footnoteReference w:id="13"/>
      </w:r>
      <w:r w:rsidR="00740276">
        <w:rPr>
          <w:rFonts w:hint="cs"/>
          <w:rtl/>
          <w:lang w:bidi="fa-IR"/>
        </w:rPr>
        <w:t xml:space="preserve"> براي شروع </w:t>
      </w:r>
      <w:r>
        <w:rPr>
          <w:rFonts w:hint="cs"/>
          <w:rtl/>
          <w:lang w:bidi="fa-IR"/>
        </w:rPr>
        <w:t>بند</w:t>
      </w:r>
      <w:r w:rsidR="00740276">
        <w:rPr>
          <w:rFonts w:hint="cs"/>
          <w:rtl/>
          <w:lang w:bidi="fa-IR"/>
        </w:rPr>
        <w:t xml:space="preserve"> جديد خودداري شده‌است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علاوه بر اين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با توجه به </w:t>
      </w:r>
      <w:r w:rsidR="00BD5006">
        <w:rPr>
          <w:rFonts w:hint="cs"/>
          <w:rtl/>
          <w:lang w:bidi="fa-IR"/>
        </w:rPr>
        <w:t>اينكه</w:t>
      </w:r>
      <w:r w:rsidR="00740276">
        <w:rPr>
          <w:rFonts w:hint="cs"/>
          <w:rtl/>
          <w:lang w:bidi="fa-IR"/>
        </w:rPr>
        <w:t xml:space="preserve"> در </w:t>
      </w:r>
      <w:r w:rsidR="00687FD6">
        <w:rPr>
          <w:rFonts w:hint="cs"/>
          <w:rtl/>
          <w:lang w:bidi="fa-IR"/>
        </w:rPr>
        <w:t xml:space="preserve">یک </w:t>
      </w:r>
      <w:r w:rsidR="00740276">
        <w:rPr>
          <w:rFonts w:hint="cs"/>
          <w:rtl/>
          <w:lang w:bidi="fa-IR"/>
        </w:rPr>
        <w:t>گزارش فني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روابط رياضي زيادي </w:t>
      </w:r>
      <w:r w:rsidR="00687FD6">
        <w:rPr>
          <w:rFonts w:hint="cs"/>
          <w:rtl/>
          <w:lang w:bidi="fa-IR"/>
        </w:rPr>
        <w:t xml:space="preserve">نوشته </w:t>
      </w:r>
      <w:r w:rsidR="00740276">
        <w:rPr>
          <w:rFonts w:hint="cs"/>
          <w:rtl/>
          <w:lang w:bidi="fa-IR"/>
        </w:rPr>
        <w:t>مي‌</w:t>
      </w:r>
      <w:r w:rsidR="00687FD6">
        <w:rPr>
          <w:rFonts w:hint="cs"/>
          <w:rtl/>
          <w:lang w:bidi="fa-IR"/>
        </w:rPr>
        <w:t>شو</w:t>
      </w:r>
      <w:r w:rsidR="00740276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خودكارشدن </w:t>
      </w:r>
      <w:r w:rsidR="001E6C72">
        <w:rPr>
          <w:rFonts w:hint="cs"/>
          <w:rtl/>
          <w:lang w:bidi="fa-IR"/>
        </w:rPr>
        <w:t>تورفتگی</w:t>
      </w:r>
      <w:r w:rsidR="00740276">
        <w:rPr>
          <w:rFonts w:hint="cs"/>
          <w:rtl/>
          <w:lang w:bidi="fa-IR"/>
        </w:rPr>
        <w:t xml:space="preserve"> باعث مي‌شود كه </w:t>
      </w:r>
      <w:r w:rsidR="007F3FF0">
        <w:rPr>
          <w:rFonts w:hint="cs"/>
          <w:rtl/>
          <w:lang w:bidi="fa-IR"/>
        </w:rPr>
        <w:t>پس</w:t>
      </w:r>
      <w:r w:rsidR="00740276">
        <w:rPr>
          <w:rFonts w:hint="cs"/>
          <w:rtl/>
          <w:lang w:bidi="fa-IR"/>
        </w:rPr>
        <w:t xml:space="preserve"> از هر رابطه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 w:rsidR="00740276">
        <w:rPr>
          <w:rFonts w:hint="cs"/>
          <w:rtl/>
          <w:lang w:bidi="fa-IR"/>
        </w:rPr>
        <w:t xml:space="preserve"> جديد در‌نظر گرفته شود كه مطلوب ن</w:t>
      </w:r>
      <w:r w:rsidR="00C1461A">
        <w:rPr>
          <w:rFonts w:hint="cs"/>
          <w:rtl/>
          <w:lang w:bidi="fa-IR"/>
        </w:rPr>
        <w:t>یست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بنابراين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حين </w:t>
      </w:r>
      <w:r w:rsidR="00BD5006">
        <w:rPr>
          <w:rFonts w:hint="cs"/>
          <w:rtl/>
          <w:lang w:bidi="fa-IR"/>
        </w:rPr>
        <w:t>نوشتن</w:t>
      </w:r>
      <w:r w:rsidR="00740276">
        <w:rPr>
          <w:rFonts w:hint="cs"/>
          <w:rtl/>
          <w:lang w:bidi="fa-IR"/>
        </w:rPr>
        <w:t xml:space="preserve"> گزارش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لازم است </w:t>
      </w:r>
      <w:r w:rsidR="00740276" w:rsidRPr="00292E21">
        <w:rPr>
          <w:rFonts w:hint="cs"/>
          <w:rtl/>
          <w:lang w:bidi="fa-IR"/>
        </w:rPr>
        <w:t>كه</w:t>
      </w:r>
      <w:r w:rsidR="00740276">
        <w:rPr>
          <w:rFonts w:hint="cs"/>
          <w:rtl/>
          <w:lang w:bidi="fa-IR"/>
        </w:rPr>
        <w:t xml:space="preserve"> نويسنده به‌صورت هوشمندانه با قراردادن 5 فاصله خالي در ابتداي هر </w:t>
      </w:r>
      <w:r>
        <w:rPr>
          <w:rFonts w:hint="cs"/>
          <w:rtl/>
          <w:lang w:bidi="fa-IR"/>
        </w:rPr>
        <w:t>بند</w:t>
      </w:r>
      <w:r w:rsidR="00834783">
        <w:rPr>
          <w:rFonts w:hint="cs"/>
          <w:rtl/>
          <w:lang w:bidi="fa-IR"/>
        </w:rPr>
        <w:t xml:space="preserve"> جدید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آن را متمايز </w:t>
      </w:r>
      <w:r w:rsidR="006E7EF4">
        <w:rPr>
          <w:rFonts w:hint="cs"/>
          <w:rtl/>
          <w:lang w:bidi="fa-IR"/>
        </w:rPr>
        <w:t>كند</w:t>
      </w:r>
      <w:r w:rsidR="00740276">
        <w:rPr>
          <w:rFonts w:hint="cs"/>
          <w:rtl/>
          <w:lang w:bidi="fa-IR"/>
        </w:rPr>
        <w:t xml:space="preserve"> (به </w:t>
      </w:r>
      <w:r>
        <w:rPr>
          <w:rFonts w:hint="cs"/>
          <w:rtl/>
          <w:lang w:bidi="fa-IR"/>
        </w:rPr>
        <w:t>بند</w:t>
      </w:r>
      <w:r w:rsidR="00740276">
        <w:rPr>
          <w:rFonts w:hint="cs"/>
          <w:rtl/>
          <w:lang w:bidi="fa-IR"/>
        </w:rPr>
        <w:t xml:space="preserve"> بعد توجه كنيد!)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</w:t>
      </w:r>
    </w:p>
    <w:p w:rsidR="00740276" w:rsidRDefault="00740276" w:rsidP="00266C09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  <w:r w:rsidR="00191B4B" w:rsidRPr="003B3F1A">
        <w:rPr>
          <w:rFonts w:hint="cs"/>
          <w:rtl/>
          <w:lang w:bidi="fa-IR"/>
        </w:rPr>
        <w:t>بند اول هر بخش نباید دارای تورفتگی باشد (به بند قبلی توجه کنید!)</w:t>
      </w:r>
      <w:r w:rsidR="00AE6C52">
        <w:rPr>
          <w:rFonts w:hint="cs"/>
          <w:rtl/>
          <w:lang w:bidi="fa-IR"/>
        </w:rPr>
        <w:t>.</w:t>
      </w:r>
      <w:r w:rsidR="00586503">
        <w:rPr>
          <w:rFonts w:hint="cs"/>
          <w:rtl/>
          <w:lang w:bidi="fa-IR"/>
        </w:rPr>
        <w:t xml:space="preserve"> بهتر است</w:t>
      </w:r>
      <w:r w:rsidR="00191B4B" w:rsidRPr="003B3F1A">
        <w:rPr>
          <w:rFonts w:hint="cs"/>
          <w:rtl/>
          <w:lang w:bidi="fa-IR"/>
        </w:rPr>
        <w:t xml:space="preserve"> </w:t>
      </w:r>
      <w:r w:rsidRPr="003B3F1A">
        <w:rPr>
          <w:rFonts w:hint="cs"/>
          <w:rtl/>
          <w:lang w:bidi="fa-IR"/>
        </w:rPr>
        <w:t xml:space="preserve">از قرار‌دادن </w:t>
      </w:r>
      <w:r w:rsidR="00191B4B" w:rsidRPr="003B3F1A">
        <w:rPr>
          <w:rFonts w:hint="cs"/>
          <w:rtl/>
          <w:lang w:bidi="fa-IR"/>
        </w:rPr>
        <w:t xml:space="preserve">یک </w:t>
      </w:r>
      <w:r w:rsidRPr="003B3F1A">
        <w:rPr>
          <w:rFonts w:hint="cs"/>
          <w:rtl/>
          <w:lang w:bidi="fa-IR"/>
        </w:rPr>
        <w:t>شكل</w:t>
      </w:r>
      <w:r w:rsidR="00586503">
        <w:rPr>
          <w:rFonts w:hint="cs"/>
          <w:rtl/>
          <w:lang w:bidi="fa-IR"/>
        </w:rPr>
        <w:t xml:space="preserve"> یا جدول</w:t>
      </w:r>
      <w:r w:rsidR="00191B4B" w:rsidRPr="003B3F1A">
        <w:rPr>
          <w:rFonts w:hint="cs"/>
          <w:rtl/>
          <w:lang w:bidi="fa-IR"/>
        </w:rPr>
        <w:t xml:space="preserve"> در</w:t>
      </w:r>
      <w:r w:rsidRPr="003B3F1A">
        <w:rPr>
          <w:rFonts w:hint="cs"/>
          <w:rtl/>
          <w:lang w:bidi="fa-IR"/>
        </w:rPr>
        <w:t xml:space="preserve"> وسط يك </w:t>
      </w:r>
      <w:r w:rsidR="008D042A" w:rsidRPr="003B3F1A">
        <w:rPr>
          <w:rFonts w:hint="cs"/>
          <w:rtl/>
          <w:lang w:bidi="fa-IR"/>
        </w:rPr>
        <w:t>بند</w:t>
      </w:r>
      <w:r w:rsidRPr="003B3F1A">
        <w:rPr>
          <w:rFonts w:hint="cs"/>
          <w:rtl/>
          <w:lang w:bidi="fa-IR"/>
        </w:rPr>
        <w:t xml:space="preserve"> خودداري ‌شود</w:t>
      </w:r>
      <w:r w:rsidR="00191B4B" w:rsidRPr="003B3F1A">
        <w:rPr>
          <w:rFonts w:hint="cs"/>
          <w:rtl/>
          <w:lang w:bidi="fa-IR"/>
        </w:rPr>
        <w:t xml:space="preserve"> و</w:t>
      </w:r>
      <w:r w:rsidRPr="003B3F1A">
        <w:rPr>
          <w:rFonts w:hint="cs"/>
          <w:rtl/>
          <w:lang w:bidi="fa-IR"/>
        </w:rPr>
        <w:t xml:space="preserve"> </w:t>
      </w:r>
      <w:r w:rsidR="00903225" w:rsidRPr="003B3F1A">
        <w:rPr>
          <w:rFonts w:hint="cs"/>
          <w:rtl/>
          <w:lang w:bidi="fa-IR"/>
        </w:rPr>
        <w:t xml:space="preserve">هر </w:t>
      </w:r>
      <w:r w:rsidRPr="003B3F1A">
        <w:rPr>
          <w:rFonts w:hint="cs"/>
          <w:rtl/>
          <w:lang w:bidi="fa-IR"/>
        </w:rPr>
        <w:t xml:space="preserve">شكل </w:t>
      </w:r>
      <w:r w:rsidR="00586503">
        <w:rPr>
          <w:rFonts w:hint="cs"/>
          <w:rtl/>
          <w:lang w:bidi="fa-IR"/>
        </w:rPr>
        <w:t xml:space="preserve">یا جدول </w:t>
      </w:r>
      <w:r w:rsidRPr="003B3F1A">
        <w:rPr>
          <w:rFonts w:hint="cs"/>
          <w:rtl/>
          <w:lang w:bidi="fa-IR"/>
        </w:rPr>
        <w:t xml:space="preserve">در انتهاي </w:t>
      </w:r>
      <w:r w:rsidR="008D042A" w:rsidRPr="003B3F1A">
        <w:rPr>
          <w:rFonts w:hint="cs"/>
          <w:rtl/>
          <w:lang w:bidi="fa-IR"/>
        </w:rPr>
        <w:t>بند</w:t>
      </w:r>
      <w:r w:rsidRPr="003B3F1A">
        <w:rPr>
          <w:rFonts w:hint="cs"/>
          <w:rtl/>
          <w:lang w:bidi="fa-IR"/>
        </w:rPr>
        <w:t xml:space="preserve"> مربوطه آورده شود</w:t>
      </w:r>
      <w:r w:rsidR="00AE6C52">
        <w:rPr>
          <w:rFonts w:hint="cs"/>
          <w:rtl/>
          <w:lang w:bidi="fa-IR"/>
        </w:rPr>
        <w:t>.</w:t>
      </w:r>
      <w:r w:rsidRPr="003B3F1A">
        <w:rPr>
          <w:rFonts w:hint="cs"/>
          <w:rtl/>
          <w:lang w:bidi="fa-IR"/>
        </w:rPr>
        <w:t xml:space="preserve"> در مجموع</w:t>
      </w:r>
      <w:r w:rsidR="00AE6C52">
        <w:rPr>
          <w:rFonts w:hint="cs"/>
          <w:rtl/>
          <w:lang w:bidi="fa-IR"/>
        </w:rPr>
        <w:t>،</w:t>
      </w:r>
      <w:r w:rsidRPr="003B3F1A">
        <w:rPr>
          <w:rFonts w:hint="cs"/>
          <w:rtl/>
          <w:lang w:bidi="fa-IR"/>
        </w:rPr>
        <w:t xml:space="preserve"> به‌جز </w:t>
      </w:r>
      <w:r w:rsidR="008D042A" w:rsidRPr="003B3F1A">
        <w:rPr>
          <w:rFonts w:hint="cs"/>
          <w:rtl/>
          <w:lang w:bidi="fa-IR"/>
        </w:rPr>
        <w:t>بند</w:t>
      </w:r>
      <w:r w:rsidRPr="003B3F1A">
        <w:rPr>
          <w:rFonts w:hint="cs"/>
          <w:rtl/>
          <w:lang w:bidi="fa-IR"/>
        </w:rPr>
        <w:t xml:space="preserve">ي كه بلافاصله </w:t>
      </w:r>
      <w:r w:rsidR="007F3FF0" w:rsidRPr="003B3F1A">
        <w:rPr>
          <w:rFonts w:hint="cs"/>
          <w:rtl/>
          <w:lang w:bidi="fa-IR"/>
        </w:rPr>
        <w:t>پس</w:t>
      </w:r>
      <w:r w:rsidRPr="003B3F1A">
        <w:rPr>
          <w:rFonts w:hint="cs"/>
          <w:rtl/>
          <w:lang w:bidi="fa-IR"/>
        </w:rPr>
        <w:t xml:space="preserve"> از </w:t>
      </w:r>
      <w:r w:rsidRPr="003B3F1A">
        <w:rPr>
          <w:rFonts w:hint="cs"/>
          <w:lang w:bidi="fa-IR"/>
        </w:rPr>
        <w:t>Heading</w:t>
      </w:r>
      <w:r w:rsidRPr="003B3F1A">
        <w:rPr>
          <w:rFonts w:hint="cs"/>
          <w:rtl/>
          <w:lang w:bidi="fa-IR"/>
        </w:rPr>
        <w:t xml:space="preserve"> مي‌آيد</w:t>
      </w:r>
      <w:r w:rsidR="006D383C" w:rsidRPr="003B3F1A">
        <w:rPr>
          <w:rFonts w:hint="cs"/>
          <w:rtl/>
          <w:lang w:bidi="fa-IR"/>
        </w:rPr>
        <w:t xml:space="preserve"> و بندی که پس از یک رابطه ریاضی</w:t>
      </w:r>
      <w:r w:rsidR="00AE6C52">
        <w:rPr>
          <w:rFonts w:hint="cs"/>
          <w:rtl/>
          <w:lang w:bidi="fa-IR"/>
        </w:rPr>
        <w:t>،</w:t>
      </w:r>
      <w:r w:rsidR="006D383C" w:rsidRPr="003B3F1A">
        <w:rPr>
          <w:rFonts w:hint="cs"/>
          <w:rtl/>
          <w:lang w:bidi="fa-IR"/>
        </w:rPr>
        <w:t xml:space="preserve"> محتوای آن رابطه را توضیح می‌دهد</w:t>
      </w:r>
      <w:r w:rsidR="00AE6C52">
        <w:rPr>
          <w:rFonts w:hint="cs"/>
          <w:rtl/>
          <w:lang w:bidi="fa-IR"/>
        </w:rPr>
        <w:t>،</w:t>
      </w:r>
      <w:r w:rsidRPr="003B3F1A">
        <w:rPr>
          <w:rFonts w:hint="cs"/>
          <w:rtl/>
          <w:lang w:bidi="fa-IR"/>
        </w:rPr>
        <w:t xml:space="preserve"> همواره يك </w:t>
      </w:r>
      <w:r w:rsidR="008D042A" w:rsidRPr="003B3F1A">
        <w:rPr>
          <w:rFonts w:hint="cs"/>
          <w:rtl/>
          <w:lang w:bidi="fa-IR"/>
        </w:rPr>
        <w:t>بند</w:t>
      </w:r>
      <w:r w:rsidRPr="003B3F1A">
        <w:rPr>
          <w:rFonts w:hint="cs"/>
          <w:rtl/>
          <w:lang w:bidi="fa-IR"/>
        </w:rPr>
        <w:t xml:space="preserve"> </w:t>
      </w:r>
      <w:r w:rsidR="003B3F1A" w:rsidRPr="003B3F1A">
        <w:rPr>
          <w:rFonts w:hint="cs"/>
          <w:rtl/>
          <w:lang w:bidi="fa-IR"/>
        </w:rPr>
        <w:t xml:space="preserve">جدید </w:t>
      </w:r>
      <w:r w:rsidRPr="003B3F1A">
        <w:rPr>
          <w:rFonts w:hint="cs"/>
          <w:rtl/>
          <w:lang w:bidi="fa-IR"/>
        </w:rPr>
        <w:t>بايد با 5 فاصله خالي</w:t>
      </w:r>
      <w:r w:rsidR="00AE6C52">
        <w:rPr>
          <w:rFonts w:hint="cs"/>
          <w:rtl/>
          <w:lang w:bidi="fa-IR"/>
        </w:rPr>
        <w:t>،</w:t>
      </w:r>
      <w:r w:rsidRPr="003B3F1A">
        <w:rPr>
          <w:rFonts w:hint="cs"/>
          <w:rtl/>
          <w:lang w:bidi="fa-IR"/>
        </w:rPr>
        <w:t xml:space="preserve"> آغاز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</w:p>
    <w:p w:rsidR="00740276" w:rsidRPr="001D4685" w:rsidRDefault="00740276" w:rsidP="00C13DB6">
      <w:pPr>
        <w:pStyle w:val="Heading3"/>
        <w:rPr>
          <w:rtl/>
        </w:rPr>
      </w:pPr>
      <w:bookmarkStart w:id="115" w:name="_Toc149480167"/>
      <w:bookmarkStart w:id="116" w:name="_Toc149481848"/>
      <w:bookmarkStart w:id="117" w:name="_Toc166932641"/>
      <w:bookmarkStart w:id="118" w:name="_Toc482517665"/>
      <w:r w:rsidRPr="001D4685">
        <w:rPr>
          <w:rFonts w:hint="cs"/>
          <w:rtl/>
        </w:rPr>
        <w:t>بررسي قواعد نگارشي</w:t>
      </w:r>
      <w:bookmarkEnd w:id="115"/>
      <w:bookmarkEnd w:id="116"/>
      <w:bookmarkEnd w:id="117"/>
      <w:bookmarkEnd w:id="118"/>
    </w:p>
    <w:p w:rsidR="00740276" w:rsidRDefault="00740276" w:rsidP="006167F3">
      <w:pPr>
        <w:rPr>
          <w:rtl/>
          <w:lang w:bidi="fa-IR"/>
        </w:rPr>
      </w:pPr>
      <w:r>
        <w:rPr>
          <w:rFonts w:hint="cs"/>
          <w:rtl/>
          <w:lang w:bidi="fa-IR"/>
        </w:rPr>
        <w:t>مطالعه مفهومي گزارش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BD5006">
        <w:rPr>
          <w:rFonts w:hint="cs"/>
          <w:rtl/>
          <w:lang w:bidi="fa-IR"/>
        </w:rPr>
        <w:t>ممكن است گاهي باعث</w:t>
      </w:r>
      <w:r>
        <w:rPr>
          <w:rFonts w:hint="cs"/>
          <w:rtl/>
          <w:lang w:bidi="fa-IR"/>
        </w:rPr>
        <w:t xml:space="preserve"> تغيير در ساختار گزارش </w:t>
      </w:r>
      <w:r w:rsidR="00BD5006">
        <w:rPr>
          <w:rFonts w:hint="cs"/>
          <w:rtl/>
          <w:lang w:bidi="fa-IR"/>
        </w:rPr>
        <w:t>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بنابراين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پس از اين</w:t>
      </w:r>
      <w:r w:rsidR="000C5375">
        <w:rPr>
          <w:rtl/>
          <w:lang w:bidi="fa-IR"/>
        </w:rPr>
        <w:softHyphen/>
      </w:r>
      <w:r>
        <w:rPr>
          <w:rFonts w:hint="cs"/>
          <w:rtl/>
          <w:lang w:bidi="fa-IR"/>
        </w:rPr>
        <w:t>كه بين مطالعه مفهومي و ساختار‌دهي گزارش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تعادل برقرار شد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مي‌توان نسبت به ويرايش گزارش اقدام كرد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به اين منظور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لازم است كه </w:t>
      </w:r>
      <w:r w:rsidR="00DD3CF7">
        <w:rPr>
          <w:rFonts w:hint="cs"/>
          <w:rtl/>
          <w:lang w:bidi="fa-IR"/>
        </w:rPr>
        <w:t>يك بار</w:t>
      </w:r>
      <w:r>
        <w:rPr>
          <w:rFonts w:hint="cs"/>
          <w:rtl/>
          <w:lang w:bidi="fa-IR"/>
        </w:rPr>
        <w:t xml:space="preserve"> گزارش بدون توجه به مفاهيم آن و فقط از نظر نگارشي بررسي </w:t>
      </w:r>
      <w:r w:rsidR="006167F3">
        <w:rPr>
          <w:rFonts w:hint="cs"/>
          <w:rtl/>
          <w:lang w:bidi="fa-IR"/>
        </w:rPr>
        <w:t>شو</w:t>
      </w:r>
      <w:r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در اين راستا توجه به نكات زير </w:t>
      </w:r>
      <w:r w:rsidR="006167F3">
        <w:rPr>
          <w:rFonts w:hint="cs"/>
          <w:rtl/>
          <w:lang w:bidi="fa-IR"/>
        </w:rPr>
        <w:t>مهم</w:t>
      </w:r>
      <w:r>
        <w:rPr>
          <w:rFonts w:hint="cs"/>
          <w:rtl/>
          <w:lang w:bidi="fa-IR"/>
        </w:rPr>
        <w:t xml:space="preserve"> است:</w:t>
      </w:r>
    </w:p>
    <w:p w:rsidR="00740276" w:rsidRPr="00C0379C" w:rsidRDefault="00740276" w:rsidP="002E3AE5">
      <w:pPr>
        <w:pStyle w:val="SubHeadList"/>
        <w:rPr>
          <w:rtl/>
        </w:rPr>
      </w:pPr>
      <w:r w:rsidRPr="00C0379C">
        <w:rPr>
          <w:rtl/>
        </w:rPr>
        <w:t>فارسي‌نويسي</w:t>
      </w:r>
    </w:p>
    <w:p w:rsidR="00740276" w:rsidRPr="00C0379C" w:rsidRDefault="00740276" w:rsidP="002E3AE5">
      <w:pPr>
        <w:pStyle w:val="SubHeadList"/>
        <w:rPr>
          <w:rtl/>
        </w:rPr>
      </w:pPr>
      <w:r w:rsidRPr="00C0379C">
        <w:rPr>
          <w:rtl/>
        </w:rPr>
        <w:t>املاي صحيح</w:t>
      </w:r>
    </w:p>
    <w:p w:rsidR="00740276" w:rsidRPr="00C0379C" w:rsidRDefault="00740276" w:rsidP="009F4E9F">
      <w:pPr>
        <w:pStyle w:val="SubHeadList"/>
        <w:rPr>
          <w:rtl/>
        </w:rPr>
      </w:pPr>
      <w:r w:rsidRPr="00C0379C">
        <w:rPr>
          <w:rtl/>
        </w:rPr>
        <w:lastRenderedPageBreak/>
        <w:t>فواصل بين كلمات</w:t>
      </w:r>
    </w:p>
    <w:p w:rsidR="00740276" w:rsidRPr="00C0379C" w:rsidRDefault="00740276" w:rsidP="009F4E9F">
      <w:pPr>
        <w:pStyle w:val="SubHeadList"/>
        <w:rPr>
          <w:rtl/>
        </w:rPr>
      </w:pPr>
      <w:r w:rsidRPr="00C0379C">
        <w:rPr>
          <w:rtl/>
        </w:rPr>
        <w:t xml:space="preserve">استفاده </w:t>
      </w:r>
      <w:r w:rsidR="009F4E9F">
        <w:rPr>
          <w:rFonts w:hint="cs"/>
          <w:rtl/>
        </w:rPr>
        <w:t xml:space="preserve">بجا </w:t>
      </w:r>
      <w:r w:rsidRPr="00C0379C">
        <w:rPr>
          <w:rtl/>
        </w:rPr>
        <w:t>از</w:t>
      </w:r>
      <w:r w:rsidR="002C6972">
        <w:rPr>
          <w:rFonts w:hint="cs"/>
          <w:rtl/>
        </w:rPr>
        <w:t xml:space="preserve"> نیم‌فاصله</w:t>
      </w:r>
      <w:r w:rsidRPr="00C0379C">
        <w:rPr>
          <w:rtl/>
        </w:rPr>
        <w:t xml:space="preserve"> به‌جاي </w:t>
      </w:r>
      <w:r w:rsidR="002C6972">
        <w:rPr>
          <w:rFonts w:hint="cs"/>
          <w:rtl/>
        </w:rPr>
        <w:t>فاصله</w:t>
      </w:r>
    </w:p>
    <w:p w:rsidR="00083743" w:rsidRDefault="00740276" w:rsidP="002E3AE5">
      <w:pPr>
        <w:pStyle w:val="SubHeadList"/>
      </w:pPr>
      <w:r w:rsidRPr="00C0379C">
        <w:rPr>
          <w:rFonts w:hint="cs"/>
          <w:rtl/>
        </w:rPr>
        <w:t>نقطه‌گذاري</w:t>
      </w:r>
      <w:r w:rsidR="00083743">
        <w:rPr>
          <w:rFonts w:hint="cs"/>
          <w:rtl/>
        </w:rPr>
        <w:t xml:space="preserve"> و ويرگول‌گذاري</w:t>
      </w:r>
    </w:p>
    <w:p w:rsidR="00740276" w:rsidRDefault="00740276" w:rsidP="00C13DB6">
      <w:pPr>
        <w:pStyle w:val="Heading3"/>
        <w:rPr>
          <w:rtl/>
        </w:rPr>
      </w:pPr>
      <w:bookmarkStart w:id="119" w:name="_Toc166932642"/>
      <w:bookmarkStart w:id="120" w:name="_Toc482517666"/>
      <w:r>
        <w:rPr>
          <w:rFonts w:hint="cs"/>
          <w:rtl/>
        </w:rPr>
        <w:t>بررسي روابط</w:t>
      </w:r>
      <w:bookmarkEnd w:id="119"/>
      <w:bookmarkEnd w:id="120"/>
      <w:r>
        <w:rPr>
          <w:rFonts w:hint="cs"/>
          <w:rtl/>
        </w:rPr>
        <w:t xml:space="preserve"> </w:t>
      </w:r>
    </w:p>
    <w:p w:rsidR="00740276" w:rsidRPr="003956C7" w:rsidRDefault="00740276" w:rsidP="004D20F2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جا دارد كه </w:t>
      </w:r>
      <w:r w:rsidR="00DD3CF7">
        <w:rPr>
          <w:rFonts w:hint="cs"/>
          <w:rtl/>
          <w:lang w:bidi="fa-IR"/>
        </w:rPr>
        <w:t>يك بار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گزارش </w:t>
      </w:r>
      <w:r w:rsidR="004B30EC">
        <w:rPr>
          <w:rFonts w:hint="cs"/>
          <w:rtl/>
          <w:lang w:bidi="fa-IR"/>
        </w:rPr>
        <w:t>فقط</w:t>
      </w:r>
      <w:r>
        <w:rPr>
          <w:rFonts w:hint="cs"/>
          <w:rtl/>
          <w:lang w:bidi="fa-IR"/>
        </w:rPr>
        <w:t xml:space="preserve"> به‌منظور بررسي مجدد صحت روابط مطالعه </w:t>
      </w:r>
      <w:r w:rsidR="004B30EC">
        <w:rPr>
          <w:rFonts w:hint="cs"/>
          <w:rtl/>
          <w:lang w:bidi="fa-IR"/>
        </w:rPr>
        <w:t>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BD5006">
        <w:rPr>
          <w:rFonts w:hint="cs"/>
          <w:rtl/>
          <w:lang w:bidi="fa-IR"/>
        </w:rPr>
        <w:t>گاهي</w:t>
      </w:r>
      <w:r>
        <w:rPr>
          <w:rFonts w:hint="cs"/>
          <w:rtl/>
          <w:lang w:bidi="fa-IR"/>
        </w:rPr>
        <w:t xml:space="preserve"> در ماشين‌كردن روابط </w:t>
      </w:r>
      <w:r w:rsidR="00420554">
        <w:rPr>
          <w:rFonts w:hint="cs"/>
          <w:rtl/>
          <w:lang w:bidi="fa-IR"/>
        </w:rPr>
        <w:t>اشتباه رخ مي‌دهد</w:t>
      </w:r>
      <w:r w:rsidR="00AE6C52">
        <w:rPr>
          <w:rFonts w:hint="cs"/>
          <w:rtl/>
          <w:lang w:bidi="fa-IR"/>
        </w:rPr>
        <w:t>.</w:t>
      </w:r>
      <w:r w:rsidR="00420554">
        <w:rPr>
          <w:rFonts w:hint="cs"/>
          <w:rtl/>
          <w:lang w:bidi="fa-IR"/>
        </w:rPr>
        <w:t xml:space="preserve"> گاهی نیز در</w:t>
      </w:r>
      <w:r>
        <w:rPr>
          <w:rFonts w:hint="cs"/>
          <w:rtl/>
          <w:lang w:bidi="fa-IR"/>
        </w:rPr>
        <w:t xml:space="preserve"> استخراج </w:t>
      </w:r>
      <w:r w:rsidR="00420554">
        <w:rPr>
          <w:rFonts w:hint="cs"/>
          <w:rtl/>
          <w:lang w:bidi="fa-IR"/>
        </w:rPr>
        <w:t>روابط</w:t>
      </w:r>
      <w:r w:rsidR="00284D9F">
        <w:rPr>
          <w:rFonts w:hint="cs"/>
          <w:rtl/>
          <w:lang w:bidi="fa-IR"/>
        </w:rPr>
        <w:t xml:space="preserve"> اشتباه رخ می‌دهد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با توجه به </w:t>
      </w:r>
      <w:r w:rsidR="00BD5006">
        <w:rPr>
          <w:rFonts w:hint="cs"/>
          <w:rtl/>
          <w:lang w:bidi="fa-IR"/>
        </w:rPr>
        <w:t>اينكه</w:t>
      </w:r>
      <w:r>
        <w:rPr>
          <w:rFonts w:hint="cs"/>
          <w:rtl/>
          <w:lang w:bidi="fa-IR"/>
        </w:rPr>
        <w:t xml:space="preserve"> معمولا پس از استخراج روابط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از </w:t>
      </w:r>
      <w:r w:rsidR="00BD5006">
        <w:rPr>
          <w:rFonts w:hint="cs"/>
          <w:rtl/>
          <w:lang w:bidi="fa-IR"/>
        </w:rPr>
        <w:t>آن</w:t>
      </w:r>
      <w:r w:rsidR="000C5375">
        <w:rPr>
          <w:rtl/>
          <w:lang w:bidi="fa-IR"/>
        </w:rPr>
        <w:softHyphen/>
      </w:r>
      <w:r w:rsidR="00BD5006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در برنامه‌هاي راي</w:t>
      </w:r>
      <w:r w:rsidR="00726F69">
        <w:rPr>
          <w:rFonts w:hint="cs"/>
          <w:rtl/>
          <w:lang w:bidi="fa-IR"/>
        </w:rPr>
        <w:t>ان</w:t>
      </w:r>
      <w:r w:rsidR="006C3B8F">
        <w:rPr>
          <w:rFonts w:hint="cs"/>
          <w:rtl/>
          <w:lang w:bidi="fa-IR"/>
        </w:rPr>
        <w:t>ه</w:t>
      </w:r>
      <w:r w:rsidR="00726F69">
        <w:rPr>
          <w:rFonts w:hint="cs"/>
          <w:rtl/>
          <w:lang w:bidi="fa-IR"/>
        </w:rPr>
        <w:t>‌</w:t>
      </w:r>
      <w:r w:rsidR="006C3B8F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ي استفاده مي‌شود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اين خطا به متن </w:t>
      </w:r>
      <w:r w:rsidRPr="00FA7317">
        <w:rPr>
          <w:rFonts w:hint="cs"/>
          <w:rtl/>
          <w:lang w:bidi="fa-IR"/>
        </w:rPr>
        <w:t>برنامه نيز كشيده مي‌شود</w:t>
      </w:r>
      <w:r w:rsidR="00AE6C52">
        <w:rPr>
          <w:rFonts w:hint="cs"/>
          <w:rtl/>
          <w:lang w:bidi="fa-IR"/>
        </w:rPr>
        <w:t>.</w:t>
      </w:r>
      <w:r w:rsidRPr="00FA7317">
        <w:rPr>
          <w:rFonts w:hint="cs"/>
          <w:rtl/>
          <w:lang w:bidi="fa-IR"/>
        </w:rPr>
        <w:t xml:space="preserve"> بنابراين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بررسي صحت روابط </w:t>
      </w:r>
      <w:r w:rsidR="00284D9F">
        <w:rPr>
          <w:rFonts w:hint="cs"/>
          <w:rtl/>
          <w:lang w:bidi="fa-IR"/>
        </w:rPr>
        <w:t>بسیار مهم</w:t>
      </w:r>
      <w:r>
        <w:rPr>
          <w:rFonts w:hint="cs"/>
          <w:rtl/>
          <w:lang w:bidi="fa-IR"/>
        </w:rPr>
        <w:t xml:space="preserve"> است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872DA2">
        <w:rPr>
          <w:rFonts w:hint="cs"/>
          <w:rtl/>
          <w:lang w:bidi="fa-IR"/>
        </w:rPr>
        <w:t>هنگام بررسي روابط</w:t>
      </w:r>
      <w:r w:rsidR="00AE6C52">
        <w:rPr>
          <w:rFonts w:hint="cs"/>
          <w:rtl/>
          <w:lang w:bidi="fa-IR"/>
        </w:rPr>
        <w:t>،</w:t>
      </w:r>
      <w:r w:rsidR="00872DA2">
        <w:rPr>
          <w:rFonts w:hint="cs"/>
          <w:rtl/>
          <w:lang w:bidi="fa-IR"/>
        </w:rPr>
        <w:t xml:space="preserve"> </w:t>
      </w:r>
      <w:r w:rsidR="004D20F2">
        <w:rPr>
          <w:rFonts w:hint="cs"/>
          <w:rtl/>
          <w:lang w:bidi="fa-IR"/>
        </w:rPr>
        <w:t xml:space="preserve">لازم است </w:t>
      </w:r>
      <w:r w:rsidR="00872DA2">
        <w:rPr>
          <w:rFonts w:hint="cs"/>
          <w:rtl/>
          <w:lang w:bidi="fa-IR"/>
        </w:rPr>
        <w:t>به ارجاع‌دهي آن</w:t>
      </w:r>
      <w:r w:rsidR="000C5375">
        <w:rPr>
          <w:rtl/>
          <w:lang w:bidi="fa-IR"/>
        </w:rPr>
        <w:softHyphen/>
      </w:r>
      <w:r w:rsidR="00872DA2">
        <w:rPr>
          <w:rFonts w:hint="cs"/>
          <w:rtl/>
          <w:lang w:bidi="fa-IR"/>
        </w:rPr>
        <w:t>ها نيز توجه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    </w:t>
      </w:r>
    </w:p>
    <w:p w:rsidR="00740276" w:rsidRDefault="00740276" w:rsidP="00C13DB6">
      <w:pPr>
        <w:pStyle w:val="Heading3"/>
        <w:rPr>
          <w:rtl/>
        </w:rPr>
      </w:pPr>
      <w:bookmarkStart w:id="121" w:name="_Toc149480168"/>
      <w:bookmarkStart w:id="122" w:name="_Toc149481849"/>
      <w:bookmarkStart w:id="123" w:name="_Toc166932643"/>
      <w:bookmarkStart w:id="124" w:name="_Toc482517667"/>
      <w:r w:rsidRPr="001D4685">
        <w:rPr>
          <w:rFonts w:hint="cs"/>
          <w:rtl/>
        </w:rPr>
        <w:t xml:space="preserve">بررسي </w:t>
      </w:r>
      <w:bookmarkEnd w:id="121"/>
      <w:bookmarkEnd w:id="122"/>
      <w:r>
        <w:rPr>
          <w:rFonts w:hint="cs"/>
          <w:rtl/>
        </w:rPr>
        <w:t>شكل‌ها</w:t>
      </w:r>
      <w:bookmarkEnd w:id="123"/>
      <w:bookmarkEnd w:id="124"/>
      <w:r>
        <w:rPr>
          <w:rFonts w:hint="cs"/>
          <w:rtl/>
        </w:rPr>
        <w:t xml:space="preserve"> </w:t>
      </w:r>
    </w:p>
    <w:p w:rsidR="00A5339D" w:rsidRDefault="00740276" w:rsidP="00376263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بهتر است كل گزارش </w:t>
      </w:r>
      <w:r w:rsidR="00DD3CF7">
        <w:rPr>
          <w:rFonts w:hint="cs"/>
          <w:rtl/>
          <w:lang w:bidi="fa-IR"/>
        </w:rPr>
        <w:t>يك بار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فقط از منظر شكل‌ها بررسي </w:t>
      </w:r>
      <w:r w:rsidR="004D20F2">
        <w:rPr>
          <w:rFonts w:hint="cs"/>
          <w:rtl/>
          <w:lang w:bidi="fa-IR"/>
        </w:rPr>
        <w:t>شو</w:t>
      </w:r>
      <w:r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A5339D">
        <w:rPr>
          <w:rFonts w:hint="cs"/>
          <w:rtl/>
          <w:lang w:bidi="fa-IR"/>
        </w:rPr>
        <w:t xml:space="preserve">در </w:t>
      </w:r>
      <w:r w:rsidR="00376263">
        <w:rPr>
          <w:rFonts w:hint="cs"/>
          <w:rtl/>
          <w:lang w:bidi="fa-IR"/>
        </w:rPr>
        <w:t>ادامه</w:t>
      </w:r>
      <w:r w:rsidR="00AE6C52">
        <w:rPr>
          <w:rFonts w:hint="cs"/>
          <w:rtl/>
          <w:lang w:bidi="fa-IR"/>
        </w:rPr>
        <w:t>،</w:t>
      </w:r>
      <w:r w:rsidR="00A5339D">
        <w:rPr>
          <w:rFonts w:hint="cs"/>
          <w:rtl/>
          <w:lang w:bidi="fa-IR"/>
        </w:rPr>
        <w:t xml:space="preserve"> نکات مهمی که در بررسی شکل‌ها باید به آن توجه داشت</w:t>
      </w:r>
      <w:r w:rsidR="00AE6C52">
        <w:rPr>
          <w:rFonts w:hint="cs"/>
          <w:rtl/>
          <w:lang w:bidi="fa-IR"/>
        </w:rPr>
        <w:t>،</w:t>
      </w:r>
      <w:r w:rsidR="00A5339D">
        <w:rPr>
          <w:rFonts w:hint="cs"/>
          <w:rtl/>
          <w:lang w:bidi="fa-IR"/>
        </w:rPr>
        <w:t xml:space="preserve"> </w:t>
      </w:r>
      <w:r w:rsidR="00284085">
        <w:rPr>
          <w:rFonts w:hint="cs"/>
          <w:rtl/>
          <w:lang w:bidi="fa-IR"/>
        </w:rPr>
        <w:t>بیان شده‌است</w:t>
      </w:r>
      <w:r w:rsidR="00AE6C52">
        <w:rPr>
          <w:rFonts w:hint="cs"/>
          <w:rtl/>
          <w:lang w:bidi="fa-IR"/>
        </w:rPr>
        <w:t>.</w:t>
      </w:r>
    </w:p>
    <w:p w:rsidR="00004F9A" w:rsidRDefault="00740276" w:rsidP="009F4E9F">
      <w:pPr>
        <w:pStyle w:val="Bulet"/>
        <w:rPr>
          <w:lang w:bidi="fa-IR"/>
        </w:rPr>
      </w:pPr>
      <w:r>
        <w:rPr>
          <w:rFonts w:hint="cs"/>
          <w:rtl/>
          <w:lang w:bidi="fa-IR"/>
        </w:rPr>
        <w:t xml:space="preserve">با توجه به </w:t>
      </w:r>
      <w:r w:rsidR="00BD5006">
        <w:rPr>
          <w:rFonts w:hint="cs"/>
          <w:rtl/>
          <w:lang w:bidi="fa-IR"/>
        </w:rPr>
        <w:t>اينكه</w:t>
      </w:r>
      <w:r>
        <w:rPr>
          <w:rFonts w:hint="cs"/>
          <w:rtl/>
          <w:lang w:bidi="fa-IR"/>
        </w:rPr>
        <w:t xml:space="preserve"> براي استفاده از </w:t>
      </w:r>
      <w:r>
        <w:rPr>
          <w:lang w:bidi="fa-IR"/>
        </w:rPr>
        <w:t>Caption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معمولا</w:t>
      </w:r>
      <w:r w:rsidR="0021273B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عناوين شكل‌ها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براي استفاده مجدد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600D6A">
        <w:rPr>
          <w:rFonts w:hint="cs"/>
          <w:rtl/>
          <w:lang w:bidi="fa-IR"/>
        </w:rPr>
        <w:t>کپی</w:t>
      </w:r>
      <w:r>
        <w:rPr>
          <w:rFonts w:hint="cs"/>
          <w:rtl/>
          <w:lang w:bidi="fa-IR"/>
        </w:rPr>
        <w:t xml:space="preserve"> مي‌شوند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600D6A">
        <w:rPr>
          <w:rFonts w:hint="cs"/>
          <w:rtl/>
          <w:lang w:bidi="fa-IR"/>
        </w:rPr>
        <w:t>گاهی</w:t>
      </w:r>
      <w:r>
        <w:rPr>
          <w:rFonts w:hint="cs"/>
          <w:rtl/>
          <w:lang w:bidi="fa-IR"/>
        </w:rPr>
        <w:t xml:space="preserve"> اصلاح عنوان فراموش مي‌شود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بنابراين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عناوين</w:t>
      </w:r>
      <w:r w:rsidR="006F6F11">
        <w:rPr>
          <w:rFonts w:hint="cs"/>
          <w:rtl/>
          <w:lang w:bidi="fa-IR"/>
        </w:rPr>
        <w:t xml:space="preserve"> شکل‌ها</w:t>
      </w:r>
      <w:r>
        <w:rPr>
          <w:rFonts w:hint="cs"/>
          <w:rtl/>
          <w:lang w:bidi="fa-IR"/>
        </w:rPr>
        <w:t xml:space="preserve"> و تطابق </w:t>
      </w:r>
      <w:r w:rsidR="00BD5006">
        <w:rPr>
          <w:rFonts w:hint="cs"/>
          <w:rtl/>
          <w:lang w:bidi="fa-IR"/>
        </w:rPr>
        <w:t>آن</w:t>
      </w:r>
      <w:r w:rsidR="000C5375">
        <w:rPr>
          <w:rtl/>
          <w:lang w:bidi="fa-IR"/>
        </w:rPr>
        <w:softHyphen/>
      </w:r>
      <w:r w:rsidR="00BD5006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با شكل موردنظر </w:t>
      </w:r>
      <w:r w:rsidR="00284085">
        <w:rPr>
          <w:rFonts w:hint="cs"/>
          <w:rtl/>
          <w:lang w:bidi="fa-IR"/>
        </w:rPr>
        <w:t xml:space="preserve">باید </w:t>
      </w:r>
      <w:r w:rsidR="006F6F11">
        <w:rPr>
          <w:rFonts w:hint="cs"/>
          <w:rtl/>
          <w:lang w:bidi="fa-IR"/>
        </w:rPr>
        <w:t>به دقت بررسی شود</w:t>
      </w:r>
    </w:p>
    <w:p w:rsidR="00740276" w:rsidRDefault="00740276" w:rsidP="009F4E9F">
      <w:pPr>
        <w:pStyle w:val="Bulet"/>
        <w:rPr>
          <w:rtl/>
          <w:lang w:bidi="fa-IR"/>
        </w:rPr>
      </w:pPr>
      <w:r>
        <w:rPr>
          <w:rFonts w:hint="cs"/>
          <w:rtl/>
          <w:lang w:bidi="fa-IR"/>
        </w:rPr>
        <w:t>همزمان با بررسي عنوان شكل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21273B">
        <w:rPr>
          <w:rFonts w:hint="cs"/>
          <w:rtl/>
          <w:lang w:bidi="fa-IR"/>
        </w:rPr>
        <w:t>باید</w:t>
      </w:r>
      <w:r>
        <w:rPr>
          <w:rFonts w:hint="cs"/>
          <w:rtl/>
          <w:lang w:bidi="fa-IR"/>
        </w:rPr>
        <w:t xml:space="preserve"> كيفيت آن را نيز </w:t>
      </w:r>
      <w:r w:rsidR="0021273B">
        <w:rPr>
          <w:rFonts w:hint="cs"/>
          <w:rtl/>
          <w:lang w:bidi="fa-IR"/>
        </w:rPr>
        <w:t>کنترل کرد</w:t>
      </w:r>
    </w:p>
    <w:p w:rsidR="00284085" w:rsidRDefault="00AC2648" w:rsidP="009F4E9F">
      <w:pPr>
        <w:pStyle w:val="Bulet"/>
        <w:rPr>
          <w:rtl/>
          <w:lang w:bidi="fa-IR"/>
        </w:rPr>
      </w:pPr>
      <w:r w:rsidRPr="00490202">
        <w:rPr>
          <w:rFonts w:hint="cs"/>
          <w:rtl/>
          <w:lang w:bidi="fa-IR"/>
        </w:rPr>
        <w:t xml:space="preserve">برچسب محورهای افقی و عمودی در تمامی نمودارها علاوه بر همخوانی با داده‌ها </w:t>
      </w:r>
      <w:r w:rsidR="00FA7317" w:rsidRPr="00490202">
        <w:rPr>
          <w:rFonts w:hint="cs"/>
          <w:rtl/>
          <w:lang w:bidi="fa-IR"/>
        </w:rPr>
        <w:t xml:space="preserve">دارای </w:t>
      </w:r>
      <w:r w:rsidRPr="00490202">
        <w:rPr>
          <w:rFonts w:hint="cs"/>
          <w:rtl/>
          <w:lang w:bidi="fa-IR"/>
        </w:rPr>
        <w:t>واحد نیز باشد</w:t>
      </w:r>
    </w:p>
    <w:p w:rsidR="00F651B6" w:rsidRPr="00490202" w:rsidRDefault="00F651B6" w:rsidP="009F4E9F">
      <w:pPr>
        <w:pStyle w:val="Bulet"/>
        <w:rPr>
          <w:rtl/>
          <w:lang w:bidi="fa-IR"/>
        </w:rPr>
      </w:pPr>
      <w:r w:rsidRPr="00FD27CB">
        <w:rPr>
          <w:rFonts w:hint="cs"/>
          <w:rtl/>
        </w:rPr>
        <w:t xml:space="preserve">نیازی نیست با استفاده از نرم‌افزار رسم‌کننده </w:t>
      </w:r>
      <w:r>
        <w:rPr>
          <w:rFonts w:hint="cs"/>
          <w:rtl/>
        </w:rPr>
        <w:t xml:space="preserve">یک نمودار </w:t>
      </w:r>
      <w:r w:rsidRPr="00FD27CB">
        <w:rPr>
          <w:rFonts w:hint="cs"/>
          <w:rtl/>
        </w:rPr>
        <w:t xml:space="preserve">برای </w:t>
      </w:r>
      <w:r w:rsidR="00376263">
        <w:rPr>
          <w:rFonts w:hint="cs"/>
          <w:rtl/>
        </w:rPr>
        <w:t xml:space="preserve">آن </w:t>
      </w:r>
      <w:r w:rsidRPr="00FD27CB">
        <w:rPr>
          <w:rFonts w:hint="cs"/>
          <w:rtl/>
        </w:rPr>
        <w:t>نمودار عنوان قرار داده شود</w:t>
      </w:r>
      <w:r>
        <w:rPr>
          <w:rFonts w:hint="cs"/>
          <w:rtl/>
        </w:rPr>
        <w:t xml:space="preserve"> و عنوان یک نمودار باید در زیر آن نوشته شود</w:t>
      </w:r>
    </w:p>
    <w:p w:rsidR="001D6AD6" w:rsidRDefault="00AC2648" w:rsidP="005F1293">
      <w:pPr>
        <w:pStyle w:val="Bulet"/>
        <w:rPr>
          <w:rtl/>
          <w:lang w:bidi="fa-IR"/>
        </w:rPr>
      </w:pPr>
      <w:r w:rsidRPr="00490202">
        <w:rPr>
          <w:rFonts w:hint="cs"/>
          <w:rtl/>
          <w:lang w:bidi="fa-IR"/>
        </w:rPr>
        <w:t>در نمودارهای مقایسه</w:t>
      </w:r>
      <w:r w:rsidRPr="00490202">
        <w:rPr>
          <w:rFonts w:hint="eastAsia"/>
          <w:rtl/>
          <w:lang w:bidi="fa-IR"/>
        </w:rPr>
        <w:t>‌</w:t>
      </w:r>
      <w:r w:rsidRPr="00490202">
        <w:rPr>
          <w:rFonts w:hint="cs"/>
          <w:rtl/>
          <w:lang w:bidi="fa-IR"/>
        </w:rPr>
        <w:t xml:space="preserve">ای </w:t>
      </w:r>
      <w:r w:rsidR="00F651B6">
        <w:rPr>
          <w:rFonts w:hint="cs"/>
          <w:rtl/>
          <w:lang w:bidi="fa-IR"/>
        </w:rPr>
        <w:t>لازم</w:t>
      </w:r>
      <w:r w:rsidRPr="00490202">
        <w:rPr>
          <w:rFonts w:hint="cs"/>
          <w:rtl/>
          <w:lang w:bidi="fa-IR"/>
        </w:rPr>
        <w:t xml:space="preserve"> است سری‌های مختلف داده به </w:t>
      </w:r>
      <w:r w:rsidR="005F5C77" w:rsidRPr="00490202">
        <w:rPr>
          <w:rFonts w:hint="cs"/>
          <w:rtl/>
          <w:lang w:bidi="fa-IR"/>
        </w:rPr>
        <w:t>سبک‌های</w:t>
      </w:r>
      <w:r w:rsidRPr="00490202">
        <w:rPr>
          <w:rFonts w:hint="cs"/>
          <w:rtl/>
          <w:lang w:bidi="fa-IR"/>
        </w:rPr>
        <w:t xml:space="preserve"> مختلف ن</w:t>
      </w:r>
      <w:r w:rsidR="00C656DD" w:rsidRPr="00490202">
        <w:rPr>
          <w:rFonts w:hint="cs"/>
          <w:rtl/>
          <w:lang w:bidi="fa-IR"/>
        </w:rPr>
        <w:t>مایش</w:t>
      </w:r>
      <w:r w:rsidRPr="00490202">
        <w:rPr>
          <w:rFonts w:hint="cs"/>
          <w:rtl/>
          <w:lang w:bidi="fa-IR"/>
        </w:rPr>
        <w:t xml:space="preserve"> د</w:t>
      </w:r>
      <w:r w:rsidR="001D6AD6">
        <w:rPr>
          <w:rFonts w:hint="cs"/>
          <w:rtl/>
          <w:lang w:bidi="fa-IR"/>
        </w:rPr>
        <w:t>اده شوند</w:t>
      </w:r>
      <w:r w:rsidR="00F651B6">
        <w:rPr>
          <w:rFonts w:hint="cs"/>
          <w:rtl/>
          <w:lang w:bidi="fa-IR"/>
        </w:rPr>
        <w:t xml:space="preserve"> و نمودار حتماً دارای </w:t>
      </w:r>
      <w:r w:rsidR="00F651B6">
        <w:rPr>
          <w:lang w:bidi="fa-IR"/>
        </w:rPr>
        <w:t>Legend</w:t>
      </w:r>
      <w:r w:rsidR="00F651B6">
        <w:rPr>
          <w:rFonts w:hint="cs"/>
          <w:rtl/>
          <w:lang w:bidi="fa-IR"/>
        </w:rPr>
        <w:t xml:space="preserve"> نیز باشد</w:t>
      </w:r>
      <w:r w:rsidR="00AE6C52">
        <w:rPr>
          <w:rFonts w:hint="cs"/>
          <w:rtl/>
          <w:lang w:bidi="fa-IR"/>
        </w:rPr>
        <w:t>.</w:t>
      </w:r>
      <w:r w:rsidRPr="00490202">
        <w:rPr>
          <w:rFonts w:hint="cs"/>
          <w:rtl/>
          <w:lang w:bidi="fa-IR"/>
        </w:rPr>
        <w:t xml:space="preserve"> در این صورت</w:t>
      </w:r>
      <w:r w:rsidR="00AE6C52">
        <w:rPr>
          <w:rFonts w:hint="cs"/>
          <w:rtl/>
          <w:lang w:bidi="fa-IR"/>
        </w:rPr>
        <w:t>،</w:t>
      </w:r>
      <w:r w:rsidRPr="00490202">
        <w:rPr>
          <w:rFonts w:hint="cs"/>
          <w:rtl/>
          <w:lang w:bidi="fa-IR"/>
        </w:rPr>
        <w:t xml:space="preserve"> اگر گزارش به صورت سیاه و سفید پرینت شود</w:t>
      </w:r>
      <w:r w:rsidR="00AE6C52">
        <w:rPr>
          <w:rFonts w:hint="cs"/>
          <w:rtl/>
          <w:lang w:bidi="fa-IR"/>
        </w:rPr>
        <w:t>،</w:t>
      </w:r>
      <w:r w:rsidRPr="00490202">
        <w:rPr>
          <w:rFonts w:hint="cs"/>
          <w:rtl/>
          <w:lang w:bidi="fa-IR"/>
        </w:rPr>
        <w:t xml:space="preserve"> نمودار همچنان </w:t>
      </w:r>
      <w:r w:rsidR="001D6AD6">
        <w:rPr>
          <w:rFonts w:hint="cs"/>
          <w:rtl/>
          <w:lang w:bidi="fa-IR"/>
        </w:rPr>
        <w:t>قابل فهم</w:t>
      </w:r>
      <w:r w:rsidRPr="00490202">
        <w:rPr>
          <w:rFonts w:hint="cs"/>
          <w:rtl/>
          <w:lang w:bidi="fa-IR"/>
        </w:rPr>
        <w:t xml:space="preserve"> خواهد بود</w:t>
      </w:r>
      <w:r w:rsidR="00953D2A">
        <w:rPr>
          <w:rFonts w:hint="cs"/>
          <w:rtl/>
          <w:lang w:bidi="fa-IR"/>
        </w:rPr>
        <w:t xml:space="preserve"> (</w:t>
      </w:r>
      <w:r w:rsidRPr="00490202">
        <w:rPr>
          <w:rFonts w:hint="cs"/>
          <w:rtl/>
          <w:lang w:bidi="fa-IR"/>
        </w:rPr>
        <w:t xml:space="preserve">به  </w:t>
      </w:r>
      <w:r w:rsidR="005F1293">
        <w:rPr>
          <w:rtl/>
          <w:lang w:bidi="fa-IR"/>
        </w:rPr>
        <w:fldChar w:fldCharType="begin"/>
      </w:r>
      <w:r w:rsidR="005F1293">
        <w:rPr>
          <w:rtl/>
          <w:lang w:bidi="fa-IR"/>
        </w:rPr>
        <w:instrText xml:space="preserve"> </w:instrText>
      </w:r>
      <w:r w:rsidR="005F1293">
        <w:rPr>
          <w:rFonts w:hint="cs"/>
          <w:lang w:bidi="fa-IR"/>
        </w:rPr>
        <w:instrText xml:space="preserve">REF </w:instrText>
      </w:r>
      <w:r w:rsidR="005F1293">
        <w:rPr>
          <w:rFonts w:hint="cs"/>
          <w:rtl/>
          <w:lang w:bidi="fa-IR"/>
        </w:rPr>
        <w:instrText>_</w:instrText>
      </w:r>
      <w:r w:rsidR="005F1293">
        <w:rPr>
          <w:rFonts w:hint="cs"/>
          <w:lang w:bidi="fa-IR"/>
        </w:rPr>
        <w:instrText>Ref482264354 \h</w:instrText>
      </w:r>
      <w:r w:rsidR="005F1293">
        <w:rPr>
          <w:rtl/>
          <w:lang w:bidi="fa-IR"/>
        </w:rPr>
        <w:instrText xml:space="preserve"> </w:instrText>
      </w:r>
      <w:r w:rsidR="005F1293">
        <w:rPr>
          <w:rtl/>
          <w:lang w:bidi="fa-IR"/>
        </w:rPr>
      </w:r>
      <w:r w:rsidR="005F1293">
        <w:rPr>
          <w:rtl/>
          <w:lang w:bidi="fa-IR"/>
        </w:rPr>
        <w:fldChar w:fldCharType="separate"/>
      </w:r>
      <w:r w:rsidR="005F1293" w:rsidRPr="00DC193C">
        <w:rPr>
          <w:rFonts w:hint="cs"/>
          <w:rtl/>
        </w:rPr>
        <w:t xml:space="preserve">شكل </w:t>
      </w:r>
      <w:r w:rsidR="005F1293">
        <w:rPr>
          <w:noProof/>
          <w:rtl/>
        </w:rPr>
        <w:t>‏5</w:t>
      </w:r>
      <w:r w:rsidR="005F1293" w:rsidRPr="00DC193C">
        <w:rPr>
          <w:rtl/>
        </w:rPr>
        <w:t>‌‌‌</w:t>
      </w:r>
      <w:r w:rsidR="005F1293">
        <w:rPr>
          <w:rFonts w:hint="cs"/>
          <w:rtl/>
        </w:rPr>
        <w:t>-</w:t>
      </w:r>
      <w:r w:rsidR="005F1293">
        <w:rPr>
          <w:noProof/>
          <w:rtl/>
        </w:rPr>
        <w:t>1</w:t>
      </w:r>
      <w:r w:rsidR="005F1293">
        <w:rPr>
          <w:rtl/>
          <w:lang w:bidi="fa-IR"/>
        </w:rPr>
        <w:fldChar w:fldCharType="end"/>
      </w:r>
      <w:r w:rsidR="005F1293">
        <w:rPr>
          <w:rFonts w:hint="cs"/>
          <w:rtl/>
          <w:lang w:bidi="fa-IR"/>
        </w:rPr>
        <w:t xml:space="preserve"> </w:t>
      </w:r>
      <w:r w:rsidRPr="00490202">
        <w:rPr>
          <w:rFonts w:hint="cs"/>
          <w:rtl/>
          <w:lang w:bidi="fa-IR"/>
        </w:rPr>
        <w:t xml:space="preserve">توجه </w:t>
      </w:r>
      <w:r w:rsidR="0009143A" w:rsidRPr="00490202">
        <w:rPr>
          <w:rFonts w:hint="cs"/>
          <w:rtl/>
          <w:lang w:bidi="fa-IR"/>
        </w:rPr>
        <w:t>کنید</w:t>
      </w:r>
      <w:r w:rsidR="000C5375">
        <w:rPr>
          <w:rFonts w:hint="cs"/>
          <w:rtl/>
          <w:lang w:bidi="fa-IR"/>
        </w:rPr>
        <w:t>)</w:t>
      </w:r>
    </w:p>
    <w:p w:rsidR="001B1E09" w:rsidRPr="00490202" w:rsidRDefault="008908F8" w:rsidP="001B70DE">
      <w:pPr>
        <w:pStyle w:val="InPicture"/>
        <w:rPr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147C3018" wp14:editId="7B4DC089">
            <wp:extent cx="3638550" cy="2761013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 r="-4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761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43A" w:rsidRPr="00490202" w:rsidRDefault="005F1293" w:rsidP="00806CBA">
      <w:pPr>
        <w:pStyle w:val="PicTitle"/>
        <w:rPr>
          <w:rtl/>
        </w:rPr>
      </w:pPr>
      <w:bookmarkStart w:id="125" w:name="_Ref482264354"/>
      <w:bookmarkStart w:id="126" w:name="_Toc482735733"/>
      <w:r w:rsidRPr="00DC193C">
        <w:rPr>
          <w:rFonts w:hint="cs"/>
          <w:rtl/>
        </w:rPr>
        <w:t xml:space="preserve">شكل 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STYLEREF</w:instrText>
      </w:r>
      <w:r w:rsidRPr="00DC193C">
        <w:rPr>
          <w:rtl/>
        </w:rPr>
        <w:instrText xml:space="preserve"> 1 \</w:instrText>
      </w:r>
      <w:r w:rsidRPr="00DC193C">
        <w:instrText>s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‏5</w:t>
      </w:r>
      <w:r w:rsidRPr="00DC193C">
        <w:rPr>
          <w:rtl/>
        </w:rPr>
        <w:fldChar w:fldCharType="end"/>
      </w:r>
      <w:r w:rsidRPr="00DC193C">
        <w:rPr>
          <w:rtl/>
        </w:rPr>
        <w:t>‌‌‌</w:t>
      </w:r>
      <w:r>
        <w:rPr>
          <w:rFonts w:hint="cs"/>
          <w:rtl/>
        </w:rPr>
        <w:t>-</w:t>
      </w:r>
      <w:r w:rsidRPr="00DC193C">
        <w:rPr>
          <w:rtl/>
        </w:rPr>
        <w:fldChar w:fldCharType="begin"/>
      </w:r>
      <w:r w:rsidRPr="00DC193C">
        <w:rPr>
          <w:rtl/>
        </w:rPr>
        <w:instrText xml:space="preserve"> </w:instrText>
      </w:r>
      <w:r w:rsidRPr="00DC193C">
        <w:instrText>SEQ</w:instrText>
      </w:r>
      <w:r w:rsidRPr="00DC193C">
        <w:rPr>
          <w:rtl/>
        </w:rPr>
        <w:instrText xml:space="preserve"> </w:instrText>
      </w:r>
      <w:r w:rsidRPr="00DC193C">
        <w:instrText>Figure \* ARABIC \s 1</w:instrText>
      </w:r>
      <w:r w:rsidRPr="00DC193C">
        <w:rPr>
          <w:rtl/>
        </w:rPr>
        <w:instrText xml:space="preserve"> </w:instrText>
      </w:r>
      <w:r w:rsidRPr="00DC193C">
        <w:rPr>
          <w:rtl/>
        </w:rPr>
        <w:fldChar w:fldCharType="separate"/>
      </w:r>
      <w:r>
        <w:rPr>
          <w:noProof/>
          <w:rtl/>
        </w:rPr>
        <w:t>1</w:t>
      </w:r>
      <w:r w:rsidRPr="00DC193C">
        <w:rPr>
          <w:rtl/>
        </w:rPr>
        <w:fldChar w:fldCharType="end"/>
      </w:r>
      <w:bookmarkEnd w:id="125"/>
      <w:r w:rsidR="0009143A" w:rsidRPr="00490202">
        <w:rPr>
          <w:rFonts w:hint="cs"/>
          <w:rtl/>
        </w:rPr>
        <w:t xml:space="preserve">  </w:t>
      </w:r>
      <w:r w:rsidR="00164C2B">
        <w:rPr>
          <w:rFonts w:hint="cs"/>
          <w:rtl/>
        </w:rPr>
        <w:t>تخمین سرعت عمودی در حالت حلقه‌باز</w:t>
      </w:r>
      <w:bookmarkEnd w:id="126"/>
    </w:p>
    <w:p w:rsidR="002C5E04" w:rsidRPr="00EF10C1" w:rsidRDefault="000F6CD1" w:rsidP="000C5375">
      <w:pPr>
        <w:pStyle w:val="Bulet"/>
        <w:rPr>
          <w:rtl/>
          <w:lang w:bidi="fa-IR"/>
        </w:rPr>
      </w:pPr>
      <w:r w:rsidRPr="0089758F">
        <w:rPr>
          <w:rFonts w:hint="cs"/>
          <w:rtl/>
          <w:lang w:bidi="fa-IR"/>
        </w:rPr>
        <w:t xml:space="preserve">اگر </w:t>
      </w:r>
      <w:r w:rsidR="002C5E04" w:rsidRPr="0089758F">
        <w:rPr>
          <w:rFonts w:hint="cs"/>
          <w:rtl/>
          <w:lang w:bidi="fa-IR"/>
        </w:rPr>
        <w:t xml:space="preserve">برای رسم نمودار </w:t>
      </w:r>
      <w:r w:rsidRPr="0089758F">
        <w:rPr>
          <w:rFonts w:hint="cs"/>
          <w:rtl/>
          <w:lang w:bidi="fa-IR"/>
        </w:rPr>
        <w:t>از</w:t>
      </w:r>
      <w:r w:rsidR="002C5E04" w:rsidRPr="0089758F">
        <w:rPr>
          <w:rFonts w:hint="cs"/>
          <w:rtl/>
          <w:lang w:bidi="fa-IR"/>
        </w:rPr>
        <w:t xml:space="preserve"> </w:t>
      </w:r>
      <w:r w:rsidRPr="0089758F">
        <w:rPr>
          <w:rFonts w:hint="cs"/>
          <w:rtl/>
          <w:lang w:bidi="fa-IR"/>
        </w:rPr>
        <w:t xml:space="preserve">نرم‌افزار </w:t>
      </w:r>
      <w:r w:rsidR="000C5375" w:rsidRPr="0089758F">
        <w:rPr>
          <w:lang w:bidi="fa-IR"/>
        </w:rPr>
        <w:t>MATLAB</w:t>
      </w:r>
      <w:r w:rsidRPr="0089758F">
        <w:rPr>
          <w:rFonts w:hint="cs"/>
          <w:rtl/>
          <w:lang w:bidi="fa-IR"/>
        </w:rPr>
        <w:t xml:space="preserve"> استفاده می‌کنید</w:t>
      </w:r>
      <w:r w:rsidR="00AE6C52">
        <w:rPr>
          <w:rFonts w:hint="cs"/>
          <w:rtl/>
          <w:lang w:bidi="fa-IR"/>
        </w:rPr>
        <w:t>،</w:t>
      </w:r>
      <w:r w:rsidRPr="0089758F">
        <w:rPr>
          <w:rFonts w:hint="cs"/>
          <w:rtl/>
          <w:lang w:bidi="fa-IR"/>
        </w:rPr>
        <w:t xml:space="preserve"> بهتر است </w:t>
      </w:r>
      <w:r w:rsidR="0089758F" w:rsidRPr="0089758F">
        <w:rPr>
          <w:rFonts w:hint="cs"/>
          <w:rtl/>
          <w:lang w:bidi="fa-IR"/>
        </w:rPr>
        <w:t xml:space="preserve">برای کپی‌کردن </w:t>
      </w:r>
      <w:r w:rsidR="007A38A2">
        <w:rPr>
          <w:rFonts w:hint="cs"/>
          <w:rtl/>
          <w:lang w:bidi="fa-IR"/>
        </w:rPr>
        <w:t>آن</w:t>
      </w:r>
      <w:r w:rsidR="00AE6C52">
        <w:rPr>
          <w:rFonts w:hint="cs"/>
          <w:rtl/>
          <w:lang w:bidi="fa-IR"/>
        </w:rPr>
        <w:t>،</w:t>
      </w:r>
      <w:r w:rsidRPr="0089758F">
        <w:rPr>
          <w:rFonts w:hint="cs"/>
          <w:rtl/>
          <w:lang w:bidi="fa-IR"/>
        </w:rPr>
        <w:t xml:space="preserve"> در پنجره </w:t>
      </w:r>
      <w:r w:rsidRPr="0089758F">
        <w:rPr>
          <w:lang w:bidi="fa-IR"/>
        </w:rPr>
        <w:t>Figure</w:t>
      </w:r>
      <w:r w:rsidRPr="0089758F">
        <w:rPr>
          <w:rFonts w:hint="cs"/>
          <w:rtl/>
          <w:lang w:bidi="fa-IR"/>
        </w:rPr>
        <w:t xml:space="preserve"> به منوی </w:t>
      </w:r>
      <w:r w:rsidRPr="0089758F">
        <w:rPr>
          <w:lang w:bidi="fa-IR"/>
        </w:rPr>
        <w:t>Edit</w:t>
      </w:r>
      <w:r w:rsidRPr="0089758F">
        <w:rPr>
          <w:rFonts w:hint="cs"/>
          <w:rtl/>
          <w:lang w:bidi="fa-IR"/>
        </w:rPr>
        <w:t xml:space="preserve"> بروید و از گزینه </w:t>
      </w:r>
      <w:r w:rsidRPr="0089758F">
        <w:rPr>
          <w:lang w:bidi="fa-IR"/>
        </w:rPr>
        <w:t>Copy Figure</w:t>
      </w:r>
      <w:r w:rsidRPr="0089758F">
        <w:rPr>
          <w:rFonts w:hint="cs"/>
          <w:rtl/>
          <w:lang w:bidi="fa-IR"/>
        </w:rPr>
        <w:t xml:space="preserve"> استفاده کنید</w:t>
      </w:r>
      <w:r w:rsidR="0089758F" w:rsidRPr="0089758F">
        <w:rPr>
          <w:rFonts w:hint="cs"/>
          <w:rtl/>
          <w:lang w:bidi="fa-IR"/>
        </w:rPr>
        <w:t xml:space="preserve"> تا نمودار رسم‌شده با کیفت مناسبی به </w:t>
      </w:r>
      <w:r w:rsidR="0089758F" w:rsidRPr="0089758F">
        <w:rPr>
          <w:lang w:bidi="fa-IR"/>
        </w:rPr>
        <w:t>Word</w:t>
      </w:r>
      <w:r w:rsidR="0089758F" w:rsidRPr="0089758F">
        <w:rPr>
          <w:rFonts w:hint="cs"/>
          <w:rtl/>
          <w:lang w:bidi="fa-IR"/>
        </w:rPr>
        <w:t xml:space="preserve"> منتقل شود</w:t>
      </w:r>
      <w:r w:rsidR="000C5375">
        <w:rPr>
          <w:rFonts w:hint="cs"/>
          <w:rtl/>
          <w:lang w:bidi="fa-IR"/>
        </w:rPr>
        <w:t xml:space="preserve"> و یا با فرمت </w:t>
      </w:r>
      <w:r w:rsidR="000C5375">
        <w:rPr>
          <w:lang w:bidi="fa-IR"/>
        </w:rPr>
        <w:t>emf</w:t>
      </w:r>
      <w:r w:rsidR="000C5375">
        <w:rPr>
          <w:rFonts w:hint="cs"/>
          <w:rtl/>
          <w:lang w:bidi="fa-IR"/>
        </w:rPr>
        <w:t xml:space="preserve"> ذخیره و سپس به </w:t>
      </w:r>
      <w:r w:rsidR="000C5375">
        <w:rPr>
          <w:lang w:bidi="fa-IR"/>
        </w:rPr>
        <w:t>Word</w:t>
      </w:r>
      <w:r w:rsidR="000C5375">
        <w:rPr>
          <w:rFonts w:hint="cs"/>
          <w:rtl/>
          <w:lang w:bidi="fa-IR"/>
        </w:rPr>
        <w:t xml:space="preserve"> منتقل کنید</w:t>
      </w:r>
      <w:r w:rsidR="00AE6C52">
        <w:rPr>
          <w:rFonts w:hint="cs"/>
          <w:rtl/>
          <w:lang w:bidi="fa-IR"/>
        </w:rPr>
        <w:t>.</w:t>
      </w:r>
      <w:r w:rsidRPr="0089758F">
        <w:rPr>
          <w:rFonts w:hint="cs"/>
          <w:rtl/>
          <w:lang w:bidi="fa-IR"/>
        </w:rPr>
        <w:t xml:space="preserve"> </w:t>
      </w:r>
      <w:r w:rsidR="0089758F" w:rsidRPr="0089758F">
        <w:rPr>
          <w:rFonts w:hint="cs"/>
          <w:rtl/>
          <w:lang w:bidi="fa-IR"/>
        </w:rPr>
        <w:t xml:space="preserve">بسیاری از پژوهشگران برای رسم نمودارهای باکیفیت از </w:t>
      </w:r>
      <w:r w:rsidR="002C5E04" w:rsidRPr="0089758F">
        <w:rPr>
          <w:rFonts w:hint="cs"/>
          <w:rtl/>
          <w:lang w:bidi="fa-IR"/>
        </w:rPr>
        <w:t xml:space="preserve">نرم‌افزار </w:t>
      </w:r>
      <w:r w:rsidR="002C5E04" w:rsidRPr="0089758F">
        <w:rPr>
          <w:lang w:bidi="fa-IR"/>
        </w:rPr>
        <w:t>Tecplot</w:t>
      </w:r>
      <w:r w:rsidR="002C5E04" w:rsidRPr="0089758F">
        <w:rPr>
          <w:rFonts w:hint="cs"/>
          <w:rtl/>
          <w:lang w:bidi="fa-IR"/>
        </w:rPr>
        <w:t xml:space="preserve"> </w:t>
      </w:r>
      <w:r w:rsidR="0089758F" w:rsidRPr="0089758F">
        <w:rPr>
          <w:rFonts w:hint="cs"/>
          <w:rtl/>
          <w:lang w:bidi="fa-IR"/>
        </w:rPr>
        <w:t>استفاده می‌کنند</w:t>
      </w:r>
      <w:r w:rsidR="00AE6C52">
        <w:rPr>
          <w:rFonts w:hint="cs"/>
          <w:rtl/>
          <w:lang w:bidi="fa-IR"/>
        </w:rPr>
        <w:t>.</w:t>
      </w:r>
    </w:p>
    <w:p w:rsidR="00740276" w:rsidRDefault="00740276" w:rsidP="000568AA">
      <w:pPr>
        <w:pStyle w:val="Heading3"/>
        <w:rPr>
          <w:rtl/>
        </w:rPr>
      </w:pPr>
      <w:bookmarkStart w:id="127" w:name="_Toc166932646"/>
      <w:bookmarkStart w:id="128" w:name="_Toc482517668"/>
      <w:r>
        <w:rPr>
          <w:rFonts w:hint="cs"/>
          <w:rtl/>
        </w:rPr>
        <w:t xml:space="preserve">بررسي </w:t>
      </w:r>
      <w:bookmarkEnd w:id="127"/>
      <w:r w:rsidR="000568AA">
        <w:rPr>
          <w:rFonts w:hint="cs"/>
          <w:rtl/>
        </w:rPr>
        <w:t>جدول</w:t>
      </w:r>
      <w:r w:rsidR="000568AA">
        <w:rPr>
          <w:rtl/>
        </w:rPr>
        <w:softHyphen/>
      </w:r>
      <w:r w:rsidR="000568AA">
        <w:rPr>
          <w:rFonts w:hint="cs"/>
          <w:rtl/>
        </w:rPr>
        <w:t>ها</w:t>
      </w:r>
      <w:bookmarkEnd w:id="128"/>
    </w:p>
    <w:p w:rsidR="00740276" w:rsidRPr="000E44DF" w:rsidRDefault="00740276" w:rsidP="000C5375">
      <w:pPr>
        <w:rPr>
          <w:rtl/>
          <w:lang w:bidi="fa-IR"/>
        </w:rPr>
      </w:pPr>
      <w:r>
        <w:rPr>
          <w:rFonts w:hint="cs"/>
          <w:rtl/>
          <w:lang w:bidi="fa-IR"/>
        </w:rPr>
        <w:t>بهتر است كل گزارش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DD3CF7">
        <w:rPr>
          <w:rFonts w:hint="cs"/>
          <w:rtl/>
          <w:lang w:bidi="fa-IR"/>
        </w:rPr>
        <w:t>يك بار</w:t>
      </w:r>
      <w:r>
        <w:rPr>
          <w:rFonts w:hint="cs"/>
          <w:rtl/>
          <w:lang w:bidi="fa-IR"/>
        </w:rPr>
        <w:t xml:space="preserve"> فقط از منظر </w:t>
      </w:r>
      <w:r w:rsidR="000C5375">
        <w:rPr>
          <w:rFonts w:hint="cs"/>
          <w:rtl/>
          <w:lang w:bidi="fa-IR"/>
        </w:rPr>
        <w:t>جدول</w:t>
      </w:r>
      <w:r w:rsidR="000C5375">
        <w:rPr>
          <w:rtl/>
          <w:lang w:bidi="fa-IR"/>
        </w:rPr>
        <w:softHyphen/>
      </w:r>
      <w:r w:rsidR="000C5375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بررسي </w:t>
      </w:r>
      <w:r w:rsidR="00A7717E">
        <w:rPr>
          <w:rFonts w:hint="cs"/>
          <w:rtl/>
          <w:lang w:bidi="fa-IR"/>
        </w:rPr>
        <w:t>شو</w:t>
      </w:r>
      <w:r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49320F">
        <w:rPr>
          <w:rFonts w:hint="cs"/>
          <w:rtl/>
          <w:lang w:bidi="fa-IR"/>
        </w:rPr>
        <w:t>در ادامه</w:t>
      </w:r>
      <w:r w:rsidR="00AE6C52">
        <w:rPr>
          <w:rFonts w:hint="cs"/>
          <w:rtl/>
          <w:lang w:bidi="fa-IR"/>
        </w:rPr>
        <w:t>،</w:t>
      </w:r>
      <w:r w:rsidR="0049320F">
        <w:rPr>
          <w:rFonts w:hint="cs"/>
          <w:rtl/>
          <w:lang w:bidi="fa-IR"/>
        </w:rPr>
        <w:t xml:space="preserve"> نکات مهمی که در بررسی </w:t>
      </w:r>
      <w:r w:rsidR="000C5375">
        <w:rPr>
          <w:rFonts w:hint="cs"/>
          <w:rtl/>
          <w:lang w:bidi="fa-IR"/>
        </w:rPr>
        <w:t>جدول</w:t>
      </w:r>
      <w:r w:rsidR="000C5375">
        <w:rPr>
          <w:rtl/>
          <w:lang w:bidi="fa-IR"/>
        </w:rPr>
        <w:softHyphen/>
      </w:r>
      <w:r w:rsidR="000C5375">
        <w:rPr>
          <w:rFonts w:hint="cs"/>
          <w:rtl/>
          <w:lang w:bidi="fa-IR"/>
        </w:rPr>
        <w:t>ها</w:t>
      </w:r>
      <w:r w:rsidR="0049320F">
        <w:rPr>
          <w:rFonts w:hint="cs"/>
          <w:rtl/>
          <w:lang w:bidi="fa-IR"/>
        </w:rPr>
        <w:t xml:space="preserve"> باید به آن توجه داشت</w:t>
      </w:r>
      <w:r w:rsidR="00AE6C52">
        <w:rPr>
          <w:rFonts w:hint="cs"/>
          <w:rtl/>
          <w:lang w:bidi="fa-IR"/>
        </w:rPr>
        <w:t>،</w:t>
      </w:r>
      <w:r w:rsidR="0049320F">
        <w:rPr>
          <w:rFonts w:hint="cs"/>
          <w:rtl/>
          <w:lang w:bidi="fa-IR"/>
        </w:rPr>
        <w:t xml:space="preserve"> بیان شده‌است</w:t>
      </w:r>
      <w:r w:rsidR="00AE6C52">
        <w:rPr>
          <w:rFonts w:hint="cs"/>
          <w:rtl/>
          <w:lang w:bidi="fa-IR"/>
        </w:rPr>
        <w:t>.</w:t>
      </w:r>
    </w:p>
    <w:p w:rsidR="00004F9A" w:rsidRDefault="00740276" w:rsidP="000C5375">
      <w:pPr>
        <w:pStyle w:val="Bulet"/>
        <w:rPr>
          <w:lang w:bidi="fa-IR"/>
        </w:rPr>
      </w:pPr>
      <w:r>
        <w:rPr>
          <w:rFonts w:hint="cs"/>
          <w:rtl/>
          <w:lang w:bidi="fa-IR"/>
        </w:rPr>
        <w:t xml:space="preserve">با توجه به اين كه براي استفاده از </w:t>
      </w:r>
      <w:r>
        <w:rPr>
          <w:lang w:bidi="fa-IR"/>
        </w:rPr>
        <w:t>Caption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معمولا</w:t>
      </w:r>
      <w:r w:rsidR="003C3CEE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عناوين </w:t>
      </w:r>
      <w:r w:rsidR="000C5375">
        <w:rPr>
          <w:rFonts w:hint="cs"/>
          <w:rtl/>
          <w:lang w:bidi="fa-IR"/>
        </w:rPr>
        <w:t>جدول</w:t>
      </w:r>
      <w:r w:rsidR="000C5375">
        <w:rPr>
          <w:rtl/>
          <w:lang w:bidi="fa-IR"/>
        </w:rPr>
        <w:softHyphen/>
      </w:r>
      <w:r w:rsidR="000C5375">
        <w:rPr>
          <w:rFonts w:hint="cs"/>
          <w:rtl/>
          <w:lang w:bidi="fa-IR"/>
        </w:rPr>
        <w:t>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براي استفاده مجدد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004F9A">
        <w:rPr>
          <w:rFonts w:hint="cs"/>
          <w:rtl/>
          <w:lang w:bidi="fa-IR"/>
        </w:rPr>
        <w:t>کپی</w:t>
      </w:r>
      <w:r>
        <w:rPr>
          <w:rFonts w:hint="cs"/>
          <w:rtl/>
          <w:lang w:bidi="fa-IR"/>
        </w:rPr>
        <w:t xml:space="preserve"> مي‌شوند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49320F">
        <w:rPr>
          <w:rFonts w:hint="cs"/>
          <w:rtl/>
          <w:lang w:bidi="fa-IR"/>
        </w:rPr>
        <w:t>گاهی</w:t>
      </w:r>
      <w:r>
        <w:rPr>
          <w:rFonts w:hint="cs"/>
          <w:rtl/>
          <w:lang w:bidi="fa-IR"/>
        </w:rPr>
        <w:t xml:space="preserve"> اصلاح عنوان فراموش مي‌شود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8D76C7">
        <w:rPr>
          <w:rFonts w:hint="cs"/>
          <w:rtl/>
          <w:lang w:bidi="fa-IR"/>
        </w:rPr>
        <w:t>باید مطمئن شد</w:t>
      </w:r>
      <w:r>
        <w:rPr>
          <w:rFonts w:hint="cs"/>
          <w:rtl/>
          <w:lang w:bidi="fa-IR"/>
        </w:rPr>
        <w:t xml:space="preserve"> كه محتويات </w:t>
      </w:r>
      <w:r w:rsidR="008D76C7">
        <w:rPr>
          <w:rFonts w:hint="cs"/>
          <w:rtl/>
          <w:lang w:bidi="fa-IR"/>
        </w:rPr>
        <w:t xml:space="preserve">هر </w:t>
      </w:r>
      <w:r>
        <w:rPr>
          <w:rFonts w:hint="cs"/>
          <w:rtl/>
          <w:lang w:bidi="fa-IR"/>
        </w:rPr>
        <w:t xml:space="preserve">جدول </w:t>
      </w:r>
      <w:r w:rsidR="008D76C7">
        <w:rPr>
          <w:rFonts w:hint="cs"/>
          <w:rtl/>
          <w:lang w:bidi="fa-IR"/>
        </w:rPr>
        <w:t>با</w:t>
      </w:r>
      <w:r>
        <w:rPr>
          <w:rFonts w:hint="cs"/>
          <w:rtl/>
          <w:lang w:bidi="fa-IR"/>
        </w:rPr>
        <w:t xml:space="preserve"> عنوان آن تطابق </w:t>
      </w:r>
      <w:r w:rsidR="008D76C7">
        <w:rPr>
          <w:rFonts w:hint="cs"/>
          <w:rtl/>
          <w:lang w:bidi="fa-IR"/>
        </w:rPr>
        <w:t>دارد</w:t>
      </w:r>
      <w:r w:rsidR="00953D2A">
        <w:rPr>
          <w:rFonts w:hint="cs"/>
          <w:rtl/>
          <w:lang w:bidi="fa-IR"/>
        </w:rPr>
        <w:t xml:space="preserve"> و</w:t>
      </w:r>
    </w:p>
    <w:p w:rsidR="003C3CEE" w:rsidRDefault="00DD64B8" w:rsidP="00953D2A">
      <w:pPr>
        <w:pStyle w:val="Bulet"/>
        <w:rPr>
          <w:lang w:bidi="fa-IR"/>
        </w:rPr>
      </w:pPr>
      <w:r>
        <w:rPr>
          <w:rFonts w:hint="cs"/>
          <w:rtl/>
          <w:lang w:bidi="fa-IR"/>
        </w:rPr>
        <w:t xml:space="preserve">در یک متن فارسی باید جدول حتماً به‌صورت </w:t>
      </w:r>
      <w:r w:rsidR="00FA7F43">
        <w:rPr>
          <w:lang w:bidi="fa-IR"/>
        </w:rPr>
        <w:t>R</w:t>
      </w:r>
      <w:r>
        <w:rPr>
          <w:lang w:bidi="fa-IR"/>
        </w:rPr>
        <w:t>ight to left</w:t>
      </w:r>
      <w:r>
        <w:rPr>
          <w:rFonts w:hint="cs"/>
          <w:rtl/>
          <w:lang w:bidi="fa-IR"/>
        </w:rPr>
        <w:t xml:space="preserve"> و در یک متن انگلیسی حتماً به‌صورت </w:t>
      </w:r>
      <w:r w:rsidR="00FA7F43">
        <w:rPr>
          <w:lang w:bidi="fa-IR"/>
        </w:rPr>
        <w:t>L</w:t>
      </w:r>
      <w:r>
        <w:rPr>
          <w:lang w:bidi="fa-IR"/>
        </w:rPr>
        <w:t>eft to right</w:t>
      </w:r>
      <w:r>
        <w:rPr>
          <w:rFonts w:hint="cs"/>
          <w:rtl/>
          <w:lang w:bidi="fa-IR"/>
        </w:rPr>
        <w:t xml:space="preserve"> ایجاد شده باشد</w:t>
      </w:r>
      <w:r w:rsidR="00AE6C52">
        <w:rPr>
          <w:rFonts w:hint="cs"/>
          <w:rtl/>
          <w:lang w:bidi="fa-IR"/>
        </w:rPr>
        <w:t>.</w:t>
      </w:r>
      <w:r w:rsidR="00FA7F43">
        <w:rPr>
          <w:rFonts w:hint="cs"/>
          <w:rtl/>
          <w:lang w:bidi="fa-IR"/>
        </w:rPr>
        <w:t xml:space="preserve"> رعایت این موضوع به‌خصوص در مقالات انگلیسی که برای همایش‌ها یا نشریات ارسال می‌شود بسیار مهم است و عدم رعایت آن </w:t>
      </w:r>
      <w:r w:rsidR="000639E2">
        <w:rPr>
          <w:rFonts w:hint="cs"/>
          <w:rtl/>
          <w:lang w:bidi="fa-IR"/>
        </w:rPr>
        <w:t xml:space="preserve">گاهی </w:t>
      </w:r>
      <w:r w:rsidR="00FA7F43">
        <w:rPr>
          <w:rFonts w:hint="cs"/>
          <w:rtl/>
          <w:lang w:bidi="fa-IR"/>
        </w:rPr>
        <w:t>باعث</w:t>
      </w:r>
      <w:r w:rsidR="000639E2">
        <w:rPr>
          <w:rFonts w:hint="cs"/>
          <w:rtl/>
          <w:lang w:bidi="fa-IR"/>
        </w:rPr>
        <w:t xml:space="preserve"> برعکس‌شدن جدول در فرآیند چاپ می‌شود!</w:t>
      </w:r>
      <w:r w:rsidR="00FA7F4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برای بررسی </w:t>
      </w:r>
      <w:r w:rsidR="00BF586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 تغییر این خاصیت می‌توان روی جدول راست‌کلیک و از گزینه </w:t>
      </w:r>
      <w:r>
        <w:rPr>
          <w:lang w:bidi="fa-IR"/>
        </w:rPr>
        <w:t>Table properties</w:t>
      </w:r>
      <w:r>
        <w:rPr>
          <w:rFonts w:hint="cs"/>
          <w:rtl/>
          <w:lang w:bidi="fa-IR"/>
        </w:rPr>
        <w:t xml:space="preserve"> استفاده کرد</w:t>
      </w:r>
      <w:r w:rsidR="00953D2A">
        <w:rPr>
          <w:rFonts w:hint="cs"/>
          <w:rtl/>
          <w:lang w:bidi="fa-IR"/>
        </w:rPr>
        <w:t>.</w:t>
      </w:r>
    </w:p>
    <w:p w:rsidR="00740276" w:rsidRDefault="00740276" w:rsidP="00C13DB6">
      <w:pPr>
        <w:pStyle w:val="Heading3"/>
        <w:rPr>
          <w:rtl/>
        </w:rPr>
      </w:pPr>
      <w:bookmarkStart w:id="129" w:name="_Toc166932649"/>
      <w:bookmarkStart w:id="130" w:name="_Toc482517669"/>
      <w:r>
        <w:rPr>
          <w:rFonts w:hint="cs"/>
          <w:rtl/>
        </w:rPr>
        <w:lastRenderedPageBreak/>
        <w:t>به‌روز</w:t>
      </w:r>
      <w:r w:rsidR="00193236">
        <w:rPr>
          <w:rFonts w:hint="cs"/>
          <w:rtl/>
        </w:rPr>
        <w:t>‌</w:t>
      </w:r>
      <w:r>
        <w:rPr>
          <w:rFonts w:hint="cs"/>
          <w:rtl/>
        </w:rPr>
        <w:t>رساني مراجع</w:t>
      </w:r>
      <w:bookmarkEnd w:id="129"/>
      <w:bookmarkEnd w:id="130"/>
      <w:r>
        <w:rPr>
          <w:rFonts w:hint="cs"/>
          <w:rtl/>
        </w:rPr>
        <w:t xml:space="preserve"> </w:t>
      </w:r>
    </w:p>
    <w:p w:rsidR="00740276" w:rsidRDefault="00BF586E" w:rsidP="004F4E2F">
      <w:pPr>
        <w:rPr>
          <w:rtl/>
          <w:lang w:bidi="fa-IR"/>
        </w:rPr>
      </w:pPr>
      <w:r>
        <w:rPr>
          <w:rFonts w:hint="cs"/>
          <w:rtl/>
          <w:lang w:bidi="fa-IR"/>
        </w:rPr>
        <w:t>خیلی اوقات در</w:t>
      </w:r>
      <w:r w:rsidR="00740276">
        <w:rPr>
          <w:rFonts w:hint="cs"/>
          <w:rtl/>
          <w:lang w:bidi="fa-IR"/>
        </w:rPr>
        <w:t xml:space="preserve"> هنگام </w:t>
      </w:r>
      <w:r>
        <w:rPr>
          <w:rFonts w:hint="cs"/>
          <w:rtl/>
          <w:lang w:bidi="fa-IR"/>
        </w:rPr>
        <w:t xml:space="preserve">نوشتن یک </w:t>
      </w:r>
      <w:r w:rsidR="00740276">
        <w:rPr>
          <w:rFonts w:hint="cs"/>
          <w:rtl/>
          <w:lang w:bidi="fa-IR"/>
        </w:rPr>
        <w:t>گزارش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به‌دليل توجه به متن </w:t>
      </w:r>
      <w:r w:rsidR="005961E9">
        <w:rPr>
          <w:rFonts w:hint="cs"/>
          <w:rtl/>
          <w:lang w:bidi="fa-IR"/>
        </w:rPr>
        <w:t>گزارش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</w:t>
      </w:r>
      <w:r w:rsidR="005961E9">
        <w:rPr>
          <w:rFonts w:hint="cs"/>
          <w:rtl/>
          <w:lang w:bidi="fa-IR"/>
        </w:rPr>
        <w:t xml:space="preserve">از </w:t>
      </w:r>
      <w:r w:rsidR="00740276">
        <w:rPr>
          <w:rFonts w:hint="cs"/>
          <w:rtl/>
          <w:lang w:bidi="fa-IR"/>
        </w:rPr>
        <w:t>ارجاع‌دهي مناسب غفلت مي‌</w:t>
      </w:r>
      <w:r w:rsidR="005961E9">
        <w:rPr>
          <w:rFonts w:hint="cs"/>
          <w:rtl/>
          <w:lang w:bidi="fa-IR"/>
        </w:rPr>
        <w:t>شو</w:t>
      </w:r>
      <w:r w:rsidR="00740276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پس از اتمام نگارش گزارش مي‌توان براي هر فصل به بررسي ارجاع‌دهي پرداخت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در اين فعاليت لازم است تا با دقت فراوان </w:t>
      </w:r>
      <w:r w:rsidR="008D042A">
        <w:rPr>
          <w:rFonts w:hint="cs"/>
          <w:rtl/>
          <w:lang w:bidi="fa-IR"/>
        </w:rPr>
        <w:t>بندها</w:t>
      </w:r>
      <w:r w:rsidR="00740276">
        <w:rPr>
          <w:rFonts w:hint="cs"/>
          <w:rtl/>
          <w:lang w:bidi="fa-IR"/>
        </w:rPr>
        <w:t xml:space="preserve">ي مختلف را بررسي </w:t>
      </w:r>
      <w:r w:rsidR="005961E9">
        <w:rPr>
          <w:rFonts w:hint="cs"/>
          <w:rtl/>
          <w:lang w:bidi="fa-IR"/>
        </w:rPr>
        <w:t>کر</w:t>
      </w:r>
      <w:r w:rsidR="00740276">
        <w:rPr>
          <w:rFonts w:hint="cs"/>
          <w:rtl/>
          <w:lang w:bidi="fa-IR"/>
        </w:rPr>
        <w:t xml:space="preserve">د و درصورت استفاده از </w:t>
      </w:r>
      <w:r w:rsidR="001F6E44">
        <w:rPr>
          <w:rFonts w:hint="cs"/>
          <w:rtl/>
          <w:lang w:bidi="fa-IR"/>
        </w:rPr>
        <w:t xml:space="preserve">یک </w:t>
      </w:r>
      <w:r w:rsidR="00740276">
        <w:rPr>
          <w:rFonts w:hint="cs"/>
          <w:rtl/>
          <w:lang w:bidi="fa-IR"/>
        </w:rPr>
        <w:t>مرجع خاص</w:t>
      </w:r>
      <w:r w:rsidR="001F6E44">
        <w:rPr>
          <w:rFonts w:hint="cs"/>
          <w:rtl/>
          <w:lang w:bidi="fa-IR"/>
        </w:rPr>
        <w:t xml:space="preserve"> در نوشتن یک بند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</w:t>
      </w:r>
      <w:r w:rsidR="001F6E44">
        <w:rPr>
          <w:rFonts w:hint="cs"/>
          <w:rtl/>
          <w:lang w:bidi="fa-IR"/>
        </w:rPr>
        <w:t xml:space="preserve">حتماً </w:t>
      </w:r>
      <w:r w:rsidR="00740276">
        <w:rPr>
          <w:rFonts w:hint="cs"/>
          <w:rtl/>
          <w:lang w:bidi="fa-IR"/>
        </w:rPr>
        <w:t>به آن ارجاع داد</w:t>
      </w:r>
      <w:r w:rsidR="00AE6C52">
        <w:rPr>
          <w:rFonts w:hint="cs"/>
          <w:rtl/>
          <w:lang w:bidi="fa-IR"/>
        </w:rPr>
        <w:t>.</w:t>
      </w:r>
      <w:r w:rsidR="001F6E44">
        <w:rPr>
          <w:rFonts w:hint="cs"/>
          <w:rtl/>
          <w:lang w:bidi="fa-IR"/>
        </w:rPr>
        <w:t xml:space="preserve"> عدم رعایت این موضوع تقلب علمی محسوب می‌شود و قابل پیگیری است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در گزارش‌هاي فني لازم است كه روابط مهم و همچنين روابطي كه استخراج آن به‌صورت كامل در گزارش ارائه نشده‌است</w:t>
      </w:r>
      <w:r w:rsidR="00AE6C52">
        <w:rPr>
          <w:rFonts w:hint="cs"/>
          <w:rtl/>
          <w:lang w:bidi="fa-IR"/>
        </w:rPr>
        <w:t>،</w:t>
      </w:r>
      <w:r w:rsidR="00740276">
        <w:rPr>
          <w:rFonts w:hint="cs"/>
          <w:rtl/>
          <w:lang w:bidi="fa-IR"/>
        </w:rPr>
        <w:t xml:space="preserve"> ارجاع‌دهي شو</w:t>
      </w:r>
      <w:r w:rsidR="001F6E44">
        <w:rPr>
          <w:rFonts w:hint="cs"/>
          <w:rtl/>
          <w:lang w:bidi="fa-IR"/>
        </w:rPr>
        <w:t>ن</w:t>
      </w:r>
      <w:r w:rsidR="00740276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 w:rsidR="00740276">
        <w:rPr>
          <w:rFonts w:hint="cs"/>
          <w:rtl/>
          <w:lang w:bidi="fa-IR"/>
        </w:rPr>
        <w:t xml:space="preserve"> در بخش مراجع لازم است كه</w:t>
      </w:r>
      <w:r w:rsidR="00276021">
        <w:rPr>
          <w:rFonts w:hint="cs"/>
          <w:rtl/>
          <w:lang w:bidi="fa-IR"/>
        </w:rPr>
        <w:t xml:space="preserve"> مراجع به‌ترتيب حضور در متن آورده شوند</w:t>
      </w:r>
      <w:r w:rsidR="00AE6C52">
        <w:rPr>
          <w:rFonts w:hint="cs"/>
          <w:rtl/>
          <w:lang w:bidi="fa-IR"/>
        </w:rPr>
        <w:t>.</w:t>
      </w:r>
      <w:r w:rsidR="00276021">
        <w:rPr>
          <w:rFonts w:hint="cs"/>
          <w:rtl/>
          <w:lang w:bidi="fa-IR"/>
        </w:rPr>
        <w:t xml:space="preserve"> </w:t>
      </w:r>
    </w:p>
    <w:p w:rsidR="009B0F4D" w:rsidRPr="00863A92" w:rsidRDefault="009B0F4D" w:rsidP="009B0F4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Pr="00863A92">
        <w:rPr>
          <w:rFonts w:hint="cs"/>
          <w:rtl/>
          <w:lang w:bidi="fa-IR"/>
        </w:rPr>
        <w:t>اگر در نوشتن تمام یک بخش از یک مرجع استفاده شده‌ است</w:t>
      </w:r>
      <w:r w:rsidR="00AE6C52">
        <w:rPr>
          <w:rFonts w:hint="cs"/>
          <w:rtl/>
          <w:lang w:bidi="fa-IR"/>
        </w:rPr>
        <w:t>،</w:t>
      </w:r>
      <w:r w:rsidRPr="00863A92">
        <w:rPr>
          <w:rFonts w:hint="cs"/>
          <w:rtl/>
          <w:lang w:bidi="fa-IR"/>
        </w:rPr>
        <w:t xml:space="preserve"> می‌توان پس از تیتر بخش مورد نظر با استفاده از ابزار </w:t>
      </w:r>
      <w:r w:rsidRPr="00863A92">
        <w:rPr>
          <w:lang w:bidi="fa-IR"/>
        </w:rPr>
        <w:t>Cross Refrence</w:t>
      </w:r>
      <w:r w:rsidRPr="00863A92">
        <w:rPr>
          <w:rFonts w:hint="cs"/>
          <w:rtl/>
          <w:lang w:bidi="fa-IR"/>
        </w:rPr>
        <w:t xml:space="preserve"> شماره مرجع مربوط به آن را نیز درج کرد</w:t>
      </w:r>
      <w:r w:rsidR="00AE6C52">
        <w:rPr>
          <w:rFonts w:hint="cs"/>
          <w:rtl/>
          <w:lang w:bidi="fa-IR"/>
        </w:rPr>
        <w:t>.</w:t>
      </w:r>
      <w:r w:rsidRPr="00863A92">
        <w:rPr>
          <w:rFonts w:hint="cs"/>
          <w:rtl/>
          <w:lang w:bidi="fa-IR"/>
        </w:rPr>
        <w:t xml:space="preserve"> اما این کار از زیبایی فهرست گزارش خواهد کاست</w:t>
      </w:r>
      <w:r w:rsidR="00AE6C52">
        <w:rPr>
          <w:rFonts w:hint="cs"/>
          <w:rtl/>
          <w:lang w:bidi="fa-IR"/>
        </w:rPr>
        <w:t>.</w:t>
      </w:r>
      <w:r w:rsidRPr="00863A92">
        <w:rPr>
          <w:rFonts w:hint="cs"/>
          <w:rtl/>
          <w:lang w:bidi="fa-IR"/>
        </w:rPr>
        <w:t xml:space="preserve"> </w:t>
      </w:r>
      <w:r w:rsidR="004F4E2F" w:rsidRPr="00863A92">
        <w:rPr>
          <w:rFonts w:hint="cs"/>
          <w:rtl/>
          <w:lang w:bidi="fa-IR"/>
        </w:rPr>
        <w:t>به همین دلیل</w:t>
      </w:r>
      <w:r w:rsidR="00AE6C52">
        <w:rPr>
          <w:rFonts w:hint="cs"/>
          <w:rtl/>
          <w:lang w:bidi="fa-IR"/>
        </w:rPr>
        <w:t>،</w:t>
      </w:r>
      <w:r w:rsidR="004F4E2F" w:rsidRPr="00863A92">
        <w:rPr>
          <w:rFonts w:hint="cs"/>
          <w:rtl/>
          <w:lang w:bidi="fa-IR"/>
        </w:rPr>
        <w:t xml:space="preserve"> </w:t>
      </w:r>
      <w:r w:rsidRPr="00863A92">
        <w:rPr>
          <w:rFonts w:hint="cs"/>
          <w:rtl/>
          <w:lang w:bidi="fa-IR"/>
        </w:rPr>
        <w:t>بهتر است در یکی از سطرهای ابتدایی آن بخش این مطلب توضیح داده شود</w:t>
      </w:r>
      <w:r w:rsidR="00AE6C52">
        <w:rPr>
          <w:rFonts w:hint="cs"/>
          <w:rtl/>
          <w:lang w:bidi="fa-IR"/>
        </w:rPr>
        <w:t>.</w:t>
      </w:r>
    </w:p>
    <w:p w:rsidR="009B0F4D" w:rsidRDefault="009B0F4D" w:rsidP="00272A48">
      <w:pPr>
        <w:rPr>
          <w:rtl/>
          <w:lang w:bidi="fa-IR"/>
        </w:rPr>
      </w:pPr>
      <w:r w:rsidRPr="00863A92">
        <w:rPr>
          <w:rFonts w:hint="cs"/>
          <w:rtl/>
          <w:lang w:bidi="fa-IR"/>
        </w:rPr>
        <w:t xml:space="preserve">     ارجاع</w:t>
      </w:r>
      <w:r w:rsidR="00B731A1">
        <w:rPr>
          <w:rFonts w:hint="eastAsia"/>
          <w:rtl/>
          <w:lang w:bidi="fa-IR"/>
        </w:rPr>
        <w:t>‌</w:t>
      </w:r>
      <w:r w:rsidRPr="00863A92">
        <w:rPr>
          <w:rFonts w:hint="cs"/>
          <w:rtl/>
          <w:lang w:bidi="fa-IR"/>
        </w:rPr>
        <w:t xml:space="preserve">دادن به یک مرجع در انتهای یک </w:t>
      </w:r>
      <w:r w:rsidR="00272A48">
        <w:rPr>
          <w:rFonts w:hint="cs"/>
          <w:rtl/>
          <w:lang w:bidi="fa-IR"/>
        </w:rPr>
        <w:t>بند</w:t>
      </w:r>
      <w:r w:rsidRPr="00863A92">
        <w:rPr>
          <w:rFonts w:hint="cs"/>
          <w:rtl/>
          <w:lang w:bidi="fa-IR"/>
        </w:rPr>
        <w:t xml:space="preserve"> باید </w:t>
      </w:r>
      <w:r w:rsidR="00B731A1">
        <w:rPr>
          <w:rFonts w:hint="cs"/>
          <w:rtl/>
          <w:lang w:bidi="fa-IR"/>
        </w:rPr>
        <w:t>با یک فاصله</w:t>
      </w:r>
      <w:r w:rsidR="000400DB">
        <w:rPr>
          <w:rFonts w:hint="cs"/>
          <w:rtl/>
          <w:lang w:bidi="fa-IR"/>
        </w:rPr>
        <w:t xml:space="preserve"> بعد</w:t>
      </w:r>
      <w:r w:rsidR="00B731A1">
        <w:rPr>
          <w:rFonts w:hint="cs"/>
          <w:rtl/>
          <w:lang w:bidi="fa-IR"/>
        </w:rPr>
        <w:t xml:space="preserve"> از آخرین کلمه و بلافاصله قبل</w:t>
      </w:r>
      <w:r w:rsidRPr="00863A92">
        <w:rPr>
          <w:rFonts w:hint="cs"/>
          <w:rtl/>
          <w:lang w:bidi="fa-IR"/>
        </w:rPr>
        <w:t xml:space="preserve"> از نقطه انتهای </w:t>
      </w:r>
      <w:r w:rsidR="00272A48">
        <w:rPr>
          <w:rFonts w:hint="cs"/>
          <w:rtl/>
          <w:lang w:bidi="fa-IR"/>
        </w:rPr>
        <w:t>بند</w:t>
      </w:r>
      <w:r w:rsidRPr="00863A92">
        <w:rPr>
          <w:rFonts w:hint="cs"/>
          <w:rtl/>
          <w:lang w:bidi="fa-IR"/>
        </w:rPr>
        <w:t xml:space="preserve"> انجام </w:t>
      </w:r>
      <w:r w:rsidR="00B731A1">
        <w:rPr>
          <w:rFonts w:hint="cs"/>
          <w:rtl/>
          <w:lang w:bidi="fa-IR"/>
        </w:rPr>
        <w:t>شو</w:t>
      </w:r>
      <w:r w:rsidRPr="00863A92">
        <w:rPr>
          <w:rFonts w:hint="cs"/>
          <w:rtl/>
          <w:lang w:bidi="fa-IR"/>
        </w:rPr>
        <w:t>د</w:t>
      </w:r>
      <w:r w:rsidR="00AE6C52">
        <w:rPr>
          <w:rFonts w:hint="cs"/>
          <w:rtl/>
          <w:lang w:bidi="fa-IR"/>
        </w:rPr>
        <w:t>.</w:t>
      </w:r>
      <w:r w:rsidRPr="00863A92">
        <w:rPr>
          <w:rFonts w:hint="cs"/>
          <w:rtl/>
          <w:lang w:bidi="fa-IR"/>
        </w:rPr>
        <w:t xml:space="preserve"> اگر عکس یا جدولی نیز از یک مرجع آورده شده</w:t>
      </w:r>
      <w:r w:rsidR="000400DB">
        <w:rPr>
          <w:rFonts w:hint="eastAsia"/>
          <w:rtl/>
          <w:lang w:bidi="fa-IR"/>
        </w:rPr>
        <w:t>‌</w:t>
      </w:r>
      <w:r w:rsidRPr="00863A92">
        <w:rPr>
          <w:rFonts w:hint="cs"/>
          <w:rtl/>
          <w:lang w:bidi="fa-IR"/>
        </w:rPr>
        <w:t>است</w:t>
      </w:r>
      <w:r w:rsidR="00AE6C52">
        <w:rPr>
          <w:rFonts w:hint="cs"/>
          <w:rtl/>
          <w:lang w:bidi="fa-IR"/>
        </w:rPr>
        <w:t>،</w:t>
      </w:r>
      <w:r w:rsidRPr="00863A92">
        <w:rPr>
          <w:rFonts w:hint="cs"/>
          <w:rtl/>
          <w:lang w:bidi="fa-IR"/>
        </w:rPr>
        <w:t xml:space="preserve"> لازم است قبل از نقطه انتهای </w:t>
      </w:r>
      <w:r w:rsidRPr="00863A92">
        <w:rPr>
          <w:lang w:bidi="fa-IR"/>
        </w:rPr>
        <w:t>Caption</w:t>
      </w:r>
      <w:r w:rsidRPr="00863A92">
        <w:rPr>
          <w:rFonts w:hint="cs"/>
          <w:rtl/>
          <w:lang w:bidi="fa-IR"/>
        </w:rPr>
        <w:t xml:space="preserve"> با استفاده از ابزار </w:t>
      </w:r>
      <w:r w:rsidRPr="00863A92">
        <w:rPr>
          <w:lang w:bidi="fa-IR"/>
        </w:rPr>
        <w:t>Cross Refrence</w:t>
      </w:r>
      <w:r w:rsidRPr="00863A92">
        <w:rPr>
          <w:rFonts w:hint="cs"/>
          <w:rtl/>
          <w:lang w:bidi="fa-IR"/>
        </w:rPr>
        <w:t xml:space="preserve"> شماره مرجع مربوط به آن درج شود</w:t>
      </w:r>
      <w:r w:rsidR="00AE6C52">
        <w:rPr>
          <w:rFonts w:hint="cs"/>
          <w:rtl/>
          <w:lang w:bidi="fa-IR"/>
        </w:rPr>
        <w:t>.</w:t>
      </w:r>
    </w:p>
    <w:p w:rsidR="001C3AA9" w:rsidRPr="001D4685" w:rsidRDefault="001C3AA9" w:rsidP="00C13DB6">
      <w:pPr>
        <w:pStyle w:val="Heading3"/>
        <w:rPr>
          <w:rtl/>
        </w:rPr>
      </w:pPr>
      <w:bookmarkStart w:id="131" w:name="_Toc149480171"/>
      <w:bookmarkStart w:id="132" w:name="_Toc149481852"/>
      <w:bookmarkStart w:id="133" w:name="_Toc166932650"/>
      <w:bookmarkStart w:id="134" w:name="_Toc482517670"/>
      <w:r w:rsidRPr="001D4685">
        <w:rPr>
          <w:rFonts w:hint="cs"/>
          <w:rtl/>
        </w:rPr>
        <w:t>صفحه‌بندي</w:t>
      </w:r>
      <w:bookmarkEnd w:id="131"/>
      <w:bookmarkEnd w:id="132"/>
      <w:bookmarkEnd w:id="133"/>
      <w:bookmarkEnd w:id="134"/>
    </w:p>
    <w:p w:rsidR="001C3AA9" w:rsidRDefault="001C3AA9" w:rsidP="00CC5199">
      <w:pPr>
        <w:rPr>
          <w:rtl/>
          <w:lang w:bidi="fa-IR"/>
        </w:rPr>
      </w:pPr>
      <w:r>
        <w:rPr>
          <w:rFonts w:hint="cs"/>
          <w:rtl/>
          <w:lang w:bidi="fa-IR"/>
        </w:rPr>
        <w:t>پس از پايان اقدامات ويرايشي مختلف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مي‌توان با مرور كلي گزارش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نسبت به اصلاح صفحه‌بندي اقدام كرد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CC5199">
        <w:rPr>
          <w:rFonts w:hint="cs"/>
          <w:rtl/>
          <w:lang w:bidi="fa-IR"/>
        </w:rPr>
        <w:t>به‌طور نمونه</w:t>
      </w:r>
      <w:r w:rsidR="00AE6C52">
        <w:rPr>
          <w:rFonts w:hint="cs"/>
          <w:rtl/>
          <w:lang w:bidi="fa-IR"/>
        </w:rPr>
        <w:t>،</w:t>
      </w:r>
      <w:r w:rsidR="00CC519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 با جابه‌جاكردن يك شكل يا كوچك و بزرگ‌کردن آن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مي‌توان صفحه‌بندي بهتري ارايه كرد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توجه داشته باشيد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 توجه به اينكه پس از صفحه‌بندي احتمالاً شماره صفحات تغيير مي‌كند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اين اقدام پیش از بررسي سربرگ‌ها انجام شود</w:t>
      </w:r>
      <w:r w:rsidR="00AE6C52">
        <w:rPr>
          <w:rFonts w:hint="cs"/>
          <w:rtl/>
          <w:lang w:bidi="fa-IR"/>
        </w:rPr>
        <w:t>.</w:t>
      </w:r>
    </w:p>
    <w:p w:rsidR="00740276" w:rsidRPr="001D4685" w:rsidRDefault="00AC5995" w:rsidP="00C13DB6">
      <w:pPr>
        <w:pStyle w:val="Heading3"/>
        <w:rPr>
          <w:rtl/>
        </w:rPr>
      </w:pPr>
      <w:bookmarkStart w:id="135" w:name="_Toc149480172"/>
      <w:bookmarkStart w:id="136" w:name="_Toc149481853"/>
      <w:bookmarkStart w:id="137" w:name="_Toc166932651"/>
      <w:bookmarkStart w:id="138" w:name="_Toc482517671"/>
      <w:r>
        <w:rPr>
          <w:rFonts w:hint="cs"/>
          <w:rtl/>
        </w:rPr>
        <w:t>سربرگ</w:t>
      </w:r>
      <w:r w:rsidR="00740276" w:rsidRPr="001D4685">
        <w:rPr>
          <w:rFonts w:hint="cs"/>
          <w:rtl/>
        </w:rPr>
        <w:t xml:space="preserve"> و </w:t>
      </w:r>
      <w:r>
        <w:rPr>
          <w:rFonts w:hint="cs"/>
          <w:rtl/>
        </w:rPr>
        <w:t>ته‌برگ</w:t>
      </w:r>
      <w:r w:rsidR="00740276" w:rsidRPr="001D4685">
        <w:rPr>
          <w:rFonts w:hint="cs"/>
          <w:rtl/>
        </w:rPr>
        <w:t>‌ها</w:t>
      </w:r>
      <w:bookmarkEnd w:id="135"/>
      <w:bookmarkEnd w:id="136"/>
      <w:bookmarkEnd w:id="137"/>
      <w:bookmarkEnd w:id="138"/>
    </w:p>
    <w:p w:rsidR="00740276" w:rsidRDefault="00740276" w:rsidP="000C5375">
      <w:pPr>
        <w:rPr>
          <w:rtl/>
          <w:lang w:bidi="fa-IR"/>
        </w:rPr>
      </w:pPr>
      <w:r w:rsidRPr="00C656DD">
        <w:rPr>
          <w:rFonts w:hint="cs"/>
          <w:rtl/>
          <w:lang w:bidi="fa-IR"/>
        </w:rPr>
        <w:t xml:space="preserve">با توجه به استفاده از </w:t>
      </w:r>
      <w:r w:rsidR="000C5375">
        <w:rPr>
          <w:rFonts w:hint="cs"/>
          <w:rtl/>
          <w:lang w:bidi="fa-IR"/>
        </w:rPr>
        <w:t>ابزار</w:t>
      </w:r>
      <w:r w:rsidRPr="00C656DD">
        <w:rPr>
          <w:rFonts w:hint="cs"/>
          <w:rtl/>
          <w:lang w:bidi="fa-IR"/>
        </w:rPr>
        <w:t xml:space="preserve"> «</w:t>
      </w:r>
      <w:r w:rsidR="00C656DD" w:rsidRPr="00C656DD">
        <w:rPr>
          <w:lang w:bidi="fa-IR"/>
        </w:rPr>
        <w:t>Page Layout&gt;Breaks&gt;Next Page</w:t>
      </w:r>
      <w:r w:rsidRPr="00C656DD">
        <w:rPr>
          <w:rFonts w:hint="cs"/>
          <w:rtl/>
          <w:lang w:bidi="fa-IR"/>
        </w:rPr>
        <w:t>» در پايان</w:t>
      </w:r>
      <w:r>
        <w:rPr>
          <w:rFonts w:hint="cs"/>
          <w:rtl/>
          <w:lang w:bidi="fa-IR"/>
        </w:rPr>
        <w:t xml:space="preserve"> </w:t>
      </w:r>
      <w:r w:rsidR="008048A7">
        <w:rPr>
          <w:rFonts w:hint="cs"/>
          <w:rtl/>
          <w:lang w:bidi="fa-IR"/>
        </w:rPr>
        <w:t xml:space="preserve">هر </w:t>
      </w:r>
      <w:r>
        <w:rPr>
          <w:rFonts w:hint="cs"/>
          <w:rtl/>
          <w:lang w:bidi="fa-IR"/>
        </w:rPr>
        <w:t>فصل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لازم است كه در آغاز هر فصل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موارد زير </w:t>
      </w:r>
      <w:r w:rsidR="00D12B0C">
        <w:rPr>
          <w:rFonts w:hint="cs"/>
          <w:rtl/>
          <w:lang w:bidi="fa-IR"/>
        </w:rPr>
        <w:t>بررسی</w:t>
      </w:r>
      <w:r>
        <w:rPr>
          <w:rFonts w:hint="cs"/>
          <w:rtl/>
          <w:lang w:bidi="fa-IR"/>
        </w:rPr>
        <w:t xml:space="preserve"> شو</w:t>
      </w:r>
      <w:r w:rsidR="00D12B0C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د</w:t>
      </w:r>
      <w:r w:rsidR="007B0E31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</w:p>
    <w:p w:rsidR="00740276" w:rsidRPr="001D4685" w:rsidRDefault="00740276" w:rsidP="00740276">
      <w:pPr>
        <w:pStyle w:val="BuletB"/>
        <w:rPr>
          <w:rtl/>
        </w:rPr>
      </w:pPr>
      <w:bookmarkStart w:id="139" w:name="_Toc149480173"/>
      <w:bookmarkStart w:id="140" w:name="_Toc149481854"/>
      <w:bookmarkStart w:id="141" w:name="_Toc166932652"/>
      <w:r w:rsidRPr="001D4685">
        <w:rPr>
          <w:rFonts w:hint="cs"/>
          <w:rtl/>
        </w:rPr>
        <w:t>عنوان فصل</w:t>
      </w:r>
      <w:bookmarkEnd w:id="139"/>
      <w:bookmarkEnd w:id="140"/>
      <w:bookmarkEnd w:id="141"/>
      <w:r w:rsidRPr="001D4685">
        <w:rPr>
          <w:rFonts w:hint="cs"/>
          <w:rtl/>
        </w:rPr>
        <w:t xml:space="preserve"> </w:t>
      </w:r>
    </w:p>
    <w:p w:rsidR="00740276" w:rsidRPr="00072356" w:rsidRDefault="00740276" w:rsidP="00A60F84">
      <w:pPr>
        <w:rPr>
          <w:lang w:bidi="fa-IR"/>
        </w:rPr>
      </w:pPr>
      <w:r>
        <w:rPr>
          <w:rFonts w:hint="cs"/>
          <w:rtl/>
          <w:lang w:bidi="fa-IR"/>
        </w:rPr>
        <w:t>عنوان فصل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قسمت سمت راست بالاي صفحه قرار دارد و لازم است كه در هر فصل اصلاح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A60F84">
        <w:rPr>
          <w:rFonts w:hint="cs"/>
          <w:rtl/>
          <w:lang w:bidi="fa-IR"/>
        </w:rPr>
        <w:t>همان‌طور که قبلاً گفته شد</w:t>
      </w:r>
      <w:r w:rsidR="00AE6C52">
        <w:rPr>
          <w:rFonts w:hint="cs"/>
          <w:rtl/>
          <w:lang w:bidi="fa-IR"/>
        </w:rPr>
        <w:t>،</w:t>
      </w:r>
      <w:r w:rsidR="00A60F84">
        <w:rPr>
          <w:rFonts w:hint="cs"/>
          <w:rtl/>
          <w:lang w:bidi="fa-IR"/>
        </w:rPr>
        <w:t xml:space="preserve"> باید گزینه </w:t>
      </w:r>
      <w:r w:rsidR="00A60F84">
        <w:rPr>
          <w:lang w:bidi="fa-IR"/>
        </w:rPr>
        <w:t>Link to Previous</w:t>
      </w:r>
      <w:r w:rsidR="00A60F84">
        <w:rPr>
          <w:rFonts w:hint="cs"/>
          <w:rtl/>
          <w:lang w:bidi="fa-IR"/>
        </w:rPr>
        <w:t xml:space="preserve"> در سربرگ هر فصل غیرفعال باشد</w:t>
      </w:r>
      <w:r w:rsidR="00AE6C52">
        <w:rPr>
          <w:rFonts w:hint="cs"/>
          <w:rtl/>
          <w:lang w:bidi="fa-IR"/>
        </w:rPr>
        <w:t>.</w:t>
      </w:r>
      <w:r w:rsidR="00A60F84">
        <w:rPr>
          <w:rFonts w:hint="cs"/>
          <w:rtl/>
          <w:lang w:bidi="fa-IR"/>
        </w:rPr>
        <w:t xml:space="preserve"> در غیر اینصورت</w:t>
      </w:r>
      <w:r w:rsidR="00AE6C52">
        <w:rPr>
          <w:rFonts w:hint="cs"/>
          <w:rtl/>
          <w:lang w:bidi="fa-IR"/>
        </w:rPr>
        <w:t>،</w:t>
      </w:r>
      <w:r w:rsidR="00A60F84">
        <w:rPr>
          <w:rFonts w:hint="cs"/>
          <w:rtl/>
          <w:lang w:bidi="fa-IR"/>
        </w:rPr>
        <w:t xml:space="preserve"> هنگام اصلاح عنوان یک فصل</w:t>
      </w:r>
      <w:r w:rsidR="00AE6C52">
        <w:rPr>
          <w:rFonts w:hint="cs"/>
          <w:rtl/>
          <w:lang w:bidi="fa-IR"/>
        </w:rPr>
        <w:t>،</w:t>
      </w:r>
      <w:r w:rsidR="00A60F84">
        <w:rPr>
          <w:rFonts w:hint="cs"/>
          <w:rtl/>
          <w:lang w:bidi="fa-IR"/>
        </w:rPr>
        <w:t xml:space="preserve"> عنوان فصل قبل </w:t>
      </w:r>
      <w:r w:rsidR="00403805">
        <w:rPr>
          <w:rFonts w:hint="cs"/>
          <w:rtl/>
          <w:lang w:bidi="fa-IR"/>
        </w:rPr>
        <w:t xml:space="preserve">از آن </w:t>
      </w:r>
      <w:r w:rsidR="00A60F84">
        <w:rPr>
          <w:rFonts w:hint="cs"/>
          <w:rtl/>
          <w:lang w:bidi="fa-IR"/>
        </w:rPr>
        <w:t>نیز تغییر می‌کند</w:t>
      </w:r>
      <w:r w:rsidR="00AE6C52">
        <w:rPr>
          <w:rFonts w:hint="cs"/>
          <w:rtl/>
          <w:lang w:bidi="fa-IR"/>
        </w:rPr>
        <w:t>.</w:t>
      </w:r>
    </w:p>
    <w:p w:rsidR="006E7EF4" w:rsidRPr="001D4685" w:rsidRDefault="006E7EF4" w:rsidP="006E7EF4">
      <w:pPr>
        <w:pStyle w:val="BuletB"/>
        <w:rPr>
          <w:rtl/>
        </w:rPr>
      </w:pPr>
      <w:bookmarkStart w:id="142" w:name="_Toc149480176"/>
      <w:bookmarkStart w:id="143" w:name="_Toc149481857"/>
      <w:bookmarkStart w:id="144" w:name="_Toc166932655"/>
      <w:bookmarkStart w:id="145" w:name="_Toc149480175"/>
      <w:bookmarkStart w:id="146" w:name="_Toc149481856"/>
      <w:bookmarkStart w:id="147" w:name="_Toc166932654"/>
      <w:r w:rsidRPr="001D4685">
        <w:rPr>
          <w:rFonts w:hint="cs"/>
          <w:rtl/>
        </w:rPr>
        <w:lastRenderedPageBreak/>
        <w:t>شماره صفحه</w:t>
      </w:r>
      <w:bookmarkEnd w:id="142"/>
      <w:bookmarkEnd w:id="143"/>
      <w:bookmarkEnd w:id="144"/>
      <w:r w:rsidRPr="001D4685">
        <w:rPr>
          <w:rFonts w:hint="cs"/>
          <w:rtl/>
        </w:rPr>
        <w:t xml:space="preserve"> </w:t>
      </w:r>
    </w:p>
    <w:p w:rsidR="00740276" w:rsidRDefault="006E7EF4" w:rsidP="006E7EF4">
      <w:pPr>
        <w:rPr>
          <w:rtl/>
          <w:lang w:bidi="fa-IR"/>
        </w:rPr>
      </w:pPr>
      <w:r>
        <w:rPr>
          <w:rFonts w:hint="cs"/>
          <w:rtl/>
          <w:lang w:bidi="fa-IR"/>
        </w:rPr>
        <w:t>شماره صفحه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قسمت سمت چپ بالاي صفحه قرار دارد و لازم است كه براي هر فصل چك شود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bookmarkEnd w:id="145"/>
      <w:bookmarkEnd w:id="146"/>
      <w:bookmarkEnd w:id="147"/>
      <w:r w:rsidR="00403805">
        <w:rPr>
          <w:rFonts w:hint="cs"/>
          <w:rtl/>
          <w:lang w:bidi="fa-IR"/>
        </w:rPr>
        <w:t>شماره اولین صفحه فصل مقدمه باید از 1 شروع شود و باید مطمئن شد که شماره صفحه آغاز هر فصل یکی بیشتر از آخرین صفحه فصل قبل است</w:t>
      </w:r>
      <w:r w:rsidR="00AE6C52">
        <w:rPr>
          <w:rFonts w:hint="cs"/>
          <w:rtl/>
          <w:lang w:bidi="fa-IR"/>
        </w:rPr>
        <w:t>.</w:t>
      </w:r>
    </w:p>
    <w:p w:rsidR="001C3AA9" w:rsidRDefault="001C3AA9" w:rsidP="001C3AA9">
      <w:pPr>
        <w:pStyle w:val="BuletB"/>
        <w:rPr>
          <w:lang w:bidi="fa-IR"/>
        </w:rPr>
      </w:pPr>
      <w:r>
        <w:rPr>
          <w:rFonts w:hint="cs"/>
          <w:rtl/>
          <w:lang w:bidi="fa-IR"/>
        </w:rPr>
        <w:t>بررسی ته‌برگ</w:t>
      </w:r>
    </w:p>
    <w:p w:rsidR="001C3AA9" w:rsidRDefault="001C3AA9" w:rsidP="001C3AA9">
      <w:pPr>
        <w:rPr>
          <w:rtl/>
          <w:lang w:bidi="fa-IR"/>
        </w:rPr>
      </w:pPr>
      <w:r>
        <w:rPr>
          <w:rFonts w:hint="cs"/>
          <w:rtl/>
          <w:lang w:bidi="fa-IR"/>
        </w:rPr>
        <w:t>باید مطمئن شد که محتوای همه ته‌برگ‌ها یکسان و درست است</w:t>
      </w:r>
      <w:r w:rsidR="00AE6C52">
        <w:rPr>
          <w:rFonts w:hint="cs"/>
          <w:rtl/>
          <w:lang w:bidi="fa-IR"/>
        </w:rPr>
        <w:t>.</w:t>
      </w:r>
    </w:p>
    <w:p w:rsidR="009F5374" w:rsidRPr="00D12B0C" w:rsidRDefault="009F5374" w:rsidP="00C13DB6">
      <w:pPr>
        <w:pStyle w:val="Heading3"/>
        <w:rPr>
          <w:rtl/>
        </w:rPr>
      </w:pPr>
      <w:bookmarkStart w:id="148" w:name="_Toc482517672"/>
      <w:r w:rsidRPr="00D12B0C">
        <w:rPr>
          <w:rFonts w:hint="cs"/>
          <w:rtl/>
        </w:rPr>
        <w:t>بررسی فهرست‌ها</w:t>
      </w:r>
      <w:bookmarkEnd w:id="148"/>
    </w:p>
    <w:p w:rsidR="009F5374" w:rsidRPr="00D12B0C" w:rsidRDefault="009F5374" w:rsidP="009F5374">
      <w:pPr>
        <w:rPr>
          <w:rtl/>
          <w:lang w:bidi="fa-IR"/>
        </w:rPr>
      </w:pPr>
      <w:r w:rsidRPr="00D12B0C">
        <w:rPr>
          <w:rFonts w:hint="cs"/>
          <w:rtl/>
          <w:lang w:bidi="fa-IR"/>
        </w:rPr>
        <w:t>در پایان نوشتن گزارش لازم است هر یک از سه فهرست را از نظر موارد زیر بررسی کنید</w:t>
      </w:r>
      <w:r w:rsidR="00AE6C52">
        <w:rPr>
          <w:rFonts w:hint="cs"/>
          <w:rtl/>
          <w:lang w:bidi="fa-IR"/>
        </w:rPr>
        <w:t>.</w:t>
      </w:r>
    </w:p>
    <w:p w:rsidR="00D12B0C" w:rsidRDefault="00D12B0C" w:rsidP="00C62C2D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فهرست‌ها به‌روز باشند</w:t>
      </w:r>
    </w:p>
    <w:p w:rsidR="009F5374" w:rsidRPr="00D12B0C" w:rsidRDefault="00D81650" w:rsidP="00B5606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کلمات به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هم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چسبیده نباشند</w:t>
      </w:r>
      <w:r w:rsidR="00B56067">
        <w:rPr>
          <w:rFonts w:hint="cs"/>
          <w:rtl/>
          <w:lang w:bidi="fa-IR"/>
        </w:rPr>
        <w:t xml:space="preserve"> (</w:t>
      </w:r>
      <w:r>
        <w:rPr>
          <w:rFonts w:hint="cs"/>
          <w:rtl/>
          <w:lang w:bidi="fa-IR"/>
        </w:rPr>
        <w:t xml:space="preserve">به‌طور </w:t>
      </w:r>
      <w:r w:rsidR="004B7A09">
        <w:rPr>
          <w:rFonts w:hint="cs"/>
          <w:rtl/>
          <w:lang w:bidi="fa-IR"/>
        </w:rPr>
        <w:t>نمونه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اگر عنوان یک فصل از گزارش «</w:t>
      </w:r>
      <w:r w:rsidR="000F554E">
        <w:rPr>
          <w:rFonts w:hint="cs"/>
          <w:rtl/>
          <w:lang w:bidi="fa-IR"/>
        </w:rPr>
        <w:t>بهینه‌سازی</w:t>
      </w:r>
      <w:r>
        <w:rPr>
          <w:rFonts w:hint="cs"/>
          <w:rtl/>
          <w:lang w:bidi="fa-IR"/>
        </w:rPr>
        <w:t>»</w:t>
      </w:r>
      <w:r w:rsidR="00323582">
        <w:rPr>
          <w:rFonts w:hint="cs"/>
          <w:rtl/>
          <w:lang w:bidi="fa-IR"/>
        </w:rPr>
        <w:t xml:space="preserve"> باشد و در نوشتن آن به جای </w:t>
      </w:r>
      <w:r w:rsidR="00323582">
        <w:rPr>
          <w:lang w:bidi="fa-IR"/>
        </w:rPr>
        <w:t>No-width Optional Break</w:t>
      </w:r>
      <w:r w:rsidR="00323582">
        <w:rPr>
          <w:rFonts w:hint="cs"/>
          <w:rtl/>
          <w:lang w:bidi="fa-IR"/>
        </w:rPr>
        <w:t xml:space="preserve"> از </w:t>
      </w:r>
      <w:r w:rsidR="00F65F88">
        <w:rPr>
          <w:rFonts w:hint="cs"/>
          <w:rtl/>
          <w:lang w:bidi="fa-IR"/>
        </w:rPr>
        <w:t xml:space="preserve">ترکیب </w:t>
      </w:r>
      <w:r w:rsidR="00323582">
        <w:rPr>
          <w:lang w:bidi="fa-IR"/>
        </w:rPr>
        <w:t>Ctrl+-</w:t>
      </w:r>
      <w:r w:rsidR="00323582">
        <w:rPr>
          <w:rFonts w:hint="cs"/>
          <w:rtl/>
          <w:lang w:bidi="fa-IR"/>
        </w:rPr>
        <w:t xml:space="preserve"> استفاده شده باشد</w:t>
      </w:r>
      <w:r w:rsidR="00AE6C52">
        <w:rPr>
          <w:rFonts w:hint="cs"/>
          <w:rtl/>
          <w:lang w:bidi="fa-IR"/>
        </w:rPr>
        <w:t>،</w:t>
      </w:r>
      <w:r w:rsidR="00323582">
        <w:rPr>
          <w:rFonts w:hint="cs"/>
          <w:rtl/>
          <w:lang w:bidi="fa-IR"/>
        </w:rPr>
        <w:t xml:space="preserve"> عنوان این فصل در فهرست مطالب به‌صورت</w:t>
      </w:r>
      <w:r w:rsidR="000F554E">
        <w:rPr>
          <w:rFonts w:hint="cs"/>
          <w:rtl/>
          <w:lang w:bidi="fa-IR"/>
        </w:rPr>
        <w:t xml:space="preserve"> «</w:t>
      </w:r>
      <w:r w:rsidR="00C85F62">
        <w:rPr>
          <w:rFonts w:hint="cs"/>
          <w:rtl/>
          <w:lang w:bidi="fa-IR"/>
        </w:rPr>
        <w:t>بهینهسازی</w:t>
      </w:r>
      <w:r w:rsidR="00A06B4E">
        <w:rPr>
          <w:rFonts w:hint="cs"/>
          <w:rtl/>
          <w:lang w:bidi="fa-IR"/>
        </w:rPr>
        <w:t>» ظاهر می‌شود!)</w:t>
      </w:r>
    </w:p>
    <w:p w:rsidR="009F5374" w:rsidRPr="00D12B0C" w:rsidRDefault="0030560D" w:rsidP="00B5606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شماره صفحه شروع هر فصل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ادامه شماره صفحه فصل قبل باشد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اگر این طور نیست باید </w:t>
      </w:r>
      <w:r w:rsidR="001200A8">
        <w:rPr>
          <w:rFonts w:hint="cs"/>
          <w:rtl/>
          <w:lang w:bidi="fa-IR"/>
        </w:rPr>
        <w:t xml:space="preserve">روی سربرگ کلیک کرد و با مراجعه به بخش </w:t>
      </w:r>
      <w:r w:rsidR="001200A8">
        <w:rPr>
          <w:lang w:bidi="fa-IR"/>
        </w:rPr>
        <w:t>Header and Footer</w:t>
      </w:r>
      <w:r w:rsidR="001200A8">
        <w:rPr>
          <w:rFonts w:hint="cs"/>
          <w:rtl/>
          <w:lang w:bidi="fa-IR"/>
        </w:rPr>
        <w:t xml:space="preserve"> از منوی </w:t>
      </w:r>
      <w:r w:rsidR="001200A8">
        <w:rPr>
          <w:lang w:bidi="fa-IR"/>
        </w:rPr>
        <w:t>Design</w:t>
      </w:r>
      <w:r w:rsidR="002929F7">
        <w:rPr>
          <w:rFonts w:hint="cs"/>
          <w:rtl/>
          <w:lang w:bidi="fa-IR"/>
        </w:rPr>
        <w:t xml:space="preserve"> و سپس گزینه </w:t>
      </w:r>
      <w:r w:rsidR="002929F7">
        <w:rPr>
          <w:lang w:bidi="fa-IR"/>
        </w:rPr>
        <w:t>Page Number</w:t>
      </w:r>
      <w:r w:rsidR="002929F7">
        <w:rPr>
          <w:rFonts w:hint="cs"/>
          <w:rtl/>
          <w:lang w:bidi="fa-IR"/>
        </w:rPr>
        <w:t xml:space="preserve"> و سپس</w:t>
      </w:r>
      <w:r w:rsidR="001200A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گزینه </w:t>
      </w:r>
      <w:r w:rsidR="002929F7">
        <w:rPr>
          <w:lang w:bidi="fa-IR"/>
        </w:rPr>
        <w:t>F</w:t>
      </w:r>
      <w:r>
        <w:rPr>
          <w:lang w:bidi="fa-IR"/>
        </w:rPr>
        <w:t xml:space="preserve">ormat </w:t>
      </w:r>
      <w:r w:rsidR="00CE41FA">
        <w:rPr>
          <w:lang w:bidi="fa-IR"/>
        </w:rPr>
        <w:t>P</w:t>
      </w:r>
      <w:r>
        <w:rPr>
          <w:lang w:bidi="fa-IR"/>
        </w:rPr>
        <w:t xml:space="preserve">age </w:t>
      </w:r>
      <w:r w:rsidR="00CE41FA">
        <w:rPr>
          <w:lang w:bidi="fa-IR"/>
        </w:rPr>
        <w:t>N</w:t>
      </w:r>
      <w:r>
        <w:rPr>
          <w:lang w:bidi="fa-IR"/>
        </w:rPr>
        <w:t>umber</w:t>
      </w:r>
      <w:r w:rsidR="00CE41FA">
        <w:rPr>
          <w:lang w:bidi="fa-IR"/>
        </w:rPr>
        <w:t>s</w:t>
      </w:r>
      <w:r>
        <w:rPr>
          <w:rFonts w:hint="cs"/>
          <w:rtl/>
          <w:lang w:bidi="fa-IR"/>
        </w:rPr>
        <w:t xml:space="preserve"> </w:t>
      </w:r>
      <w:r w:rsidR="00AE6C52">
        <w:rPr>
          <w:rFonts w:hint="cs"/>
          <w:rtl/>
          <w:lang w:bidi="fa-IR"/>
        </w:rPr>
        <w:t>،</w:t>
      </w:r>
      <w:r w:rsidR="00CE41FA">
        <w:rPr>
          <w:rFonts w:hint="cs"/>
          <w:rtl/>
          <w:lang w:bidi="fa-IR"/>
        </w:rPr>
        <w:t xml:space="preserve"> از بین دو گزینه موجود</w:t>
      </w:r>
      <w:r w:rsidR="007F0E68">
        <w:rPr>
          <w:rFonts w:hint="cs"/>
          <w:rtl/>
          <w:lang w:bidi="fa-IR"/>
        </w:rPr>
        <w:t xml:space="preserve"> در پایین این منو</w:t>
      </w:r>
      <w:r w:rsidR="00AE6C52">
        <w:rPr>
          <w:rFonts w:hint="cs"/>
          <w:rtl/>
          <w:lang w:bidi="fa-IR"/>
        </w:rPr>
        <w:t>،</w:t>
      </w:r>
      <w:r w:rsidR="00CE41FA">
        <w:rPr>
          <w:rFonts w:hint="cs"/>
          <w:rtl/>
          <w:lang w:bidi="fa-IR"/>
        </w:rPr>
        <w:t xml:space="preserve"> گزینه</w:t>
      </w:r>
      <w:r>
        <w:rPr>
          <w:rFonts w:hint="cs"/>
          <w:rtl/>
          <w:lang w:bidi="fa-IR"/>
        </w:rPr>
        <w:t xml:space="preserve"> </w:t>
      </w:r>
      <w:r w:rsidR="002929F7">
        <w:rPr>
          <w:lang w:bidi="fa-IR"/>
        </w:rPr>
        <w:t>C</w:t>
      </w:r>
      <w:r>
        <w:rPr>
          <w:lang w:bidi="fa-IR"/>
        </w:rPr>
        <w:t>ontinue</w:t>
      </w:r>
      <w:r w:rsidR="002929F7">
        <w:rPr>
          <w:lang w:bidi="fa-IR"/>
        </w:rPr>
        <w:t xml:space="preserve"> from </w:t>
      </w:r>
      <w:r w:rsidR="007F0E68">
        <w:rPr>
          <w:lang w:bidi="fa-IR"/>
        </w:rPr>
        <w:t>P</w:t>
      </w:r>
      <w:r>
        <w:rPr>
          <w:lang w:bidi="fa-IR"/>
        </w:rPr>
        <w:t xml:space="preserve">revious </w:t>
      </w:r>
      <w:r w:rsidR="007F0E68">
        <w:rPr>
          <w:lang w:bidi="fa-IR"/>
        </w:rPr>
        <w:t>S</w:t>
      </w:r>
      <w:r w:rsidR="002929F7">
        <w:rPr>
          <w:lang w:bidi="fa-IR"/>
        </w:rPr>
        <w:t>ection</w:t>
      </w:r>
      <w:r w:rsidR="007F0E68">
        <w:rPr>
          <w:rFonts w:hint="cs"/>
          <w:rtl/>
          <w:lang w:bidi="fa-IR"/>
        </w:rPr>
        <w:t xml:space="preserve"> را انتخاب کرد</w:t>
      </w:r>
    </w:p>
    <w:p w:rsidR="001D1F9E" w:rsidRPr="00D12B0C" w:rsidRDefault="007F0E68" w:rsidP="00B5606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 xml:space="preserve">باید مطمئن شد که در فهرست مطالب </w:t>
      </w:r>
      <w:r w:rsidR="00CE4566" w:rsidRPr="00D12B0C">
        <w:rPr>
          <w:rFonts w:hint="cs"/>
          <w:rtl/>
          <w:lang w:bidi="fa-IR"/>
        </w:rPr>
        <w:t xml:space="preserve">شماره‌های </w:t>
      </w:r>
      <w:r w:rsidR="0092517D">
        <w:rPr>
          <w:rFonts w:hint="cs"/>
          <w:rtl/>
          <w:lang w:bidi="fa-IR"/>
        </w:rPr>
        <w:t>همه بخش‌ها به‌صورت فارسی ظاهر شده‌اند</w:t>
      </w:r>
      <w:r w:rsidR="00AE6C52">
        <w:rPr>
          <w:rFonts w:hint="cs"/>
          <w:rtl/>
          <w:lang w:bidi="fa-IR"/>
        </w:rPr>
        <w:t>.</w:t>
      </w:r>
      <w:r w:rsidR="00CE4566" w:rsidRPr="00D12B0C">
        <w:rPr>
          <w:rFonts w:hint="cs"/>
          <w:rtl/>
          <w:lang w:bidi="fa-IR"/>
        </w:rPr>
        <w:t xml:space="preserve"> برخی اوقات این شماره‌ها به</w:t>
      </w:r>
      <w:r w:rsidR="0092517D">
        <w:rPr>
          <w:rFonts w:hint="eastAsia"/>
          <w:rtl/>
          <w:lang w:bidi="fa-IR"/>
        </w:rPr>
        <w:t>‌</w:t>
      </w:r>
      <w:r w:rsidR="00CE4566" w:rsidRPr="00D12B0C">
        <w:rPr>
          <w:rFonts w:hint="cs"/>
          <w:rtl/>
          <w:lang w:bidi="fa-IR"/>
        </w:rPr>
        <w:t xml:space="preserve">صورت انگلیسی </w:t>
      </w:r>
      <w:r w:rsidR="001216E9">
        <w:rPr>
          <w:rFonts w:hint="cs"/>
          <w:rtl/>
          <w:lang w:bidi="fa-IR"/>
        </w:rPr>
        <w:t>ظاهر می‌شوند</w:t>
      </w:r>
      <w:r w:rsidR="00AE6C52">
        <w:rPr>
          <w:rFonts w:hint="cs"/>
          <w:rtl/>
          <w:lang w:bidi="fa-IR"/>
        </w:rPr>
        <w:t>.</w:t>
      </w:r>
      <w:r w:rsidR="008C355B">
        <w:rPr>
          <w:rFonts w:hint="cs"/>
          <w:rtl/>
          <w:lang w:bidi="fa-IR"/>
        </w:rPr>
        <w:t xml:space="preserve"> این مشکل ناشی از آن است که </w:t>
      </w:r>
      <w:r w:rsidR="00766759">
        <w:rPr>
          <w:rFonts w:hint="cs"/>
          <w:rtl/>
          <w:lang w:bidi="fa-IR"/>
        </w:rPr>
        <w:t>در ابتدای سطری که عنوان بخش نوشته شده</w:t>
      </w:r>
      <w:r w:rsidR="00AE6C52">
        <w:rPr>
          <w:rFonts w:hint="cs"/>
          <w:rtl/>
          <w:lang w:bidi="fa-IR"/>
        </w:rPr>
        <w:t>،</w:t>
      </w:r>
      <w:r w:rsidR="00766759">
        <w:rPr>
          <w:rFonts w:hint="cs"/>
          <w:rtl/>
          <w:lang w:bidi="fa-IR"/>
        </w:rPr>
        <w:t xml:space="preserve"> قلم انگلیسی بوده‌است و</w:t>
      </w:r>
      <w:r w:rsidR="001216E9">
        <w:rPr>
          <w:rFonts w:hint="cs"/>
          <w:rtl/>
          <w:lang w:bidi="fa-IR"/>
        </w:rPr>
        <w:t xml:space="preserve"> برای رفع </w:t>
      </w:r>
      <w:r w:rsidR="00766759">
        <w:rPr>
          <w:rFonts w:hint="cs"/>
          <w:rtl/>
          <w:lang w:bidi="fa-IR"/>
        </w:rPr>
        <w:t>آن</w:t>
      </w:r>
      <w:r w:rsidR="001216E9">
        <w:rPr>
          <w:rFonts w:hint="cs"/>
          <w:rtl/>
          <w:lang w:bidi="fa-IR"/>
        </w:rPr>
        <w:t xml:space="preserve"> باید عنوان بخش مربوطه </w:t>
      </w:r>
      <w:r w:rsidR="001C5050">
        <w:rPr>
          <w:rFonts w:hint="cs"/>
          <w:rtl/>
          <w:lang w:bidi="fa-IR"/>
        </w:rPr>
        <w:t xml:space="preserve">و حداقل یک کلمه قبل و بعد از آن </w:t>
      </w:r>
      <w:r w:rsidR="001216E9">
        <w:rPr>
          <w:rFonts w:hint="cs"/>
          <w:rtl/>
          <w:lang w:bidi="fa-IR"/>
        </w:rPr>
        <w:t>دوباره نوشته شود</w:t>
      </w:r>
      <w:r w:rsidR="001C5050">
        <w:rPr>
          <w:rFonts w:hint="cs"/>
          <w:rtl/>
          <w:lang w:bidi="fa-IR"/>
        </w:rPr>
        <w:t xml:space="preserve"> و در حین این کار قلم حتماً فارسی باشد</w:t>
      </w:r>
    </w:p>
    <w:p w:rsidR="007D0A76" w:rsidRDefault="007A3183" w:rsidP="00D13ACC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اطمینان از اینکه ب</w:t>
      </w:r>
      <w:r w:rsidR="007D0A76" w:rsidRPr="00D12B0C">
        <w:rPr>
          <w:rFonts w:hint="cs"/>
          <w:rtl/>
          <w:lang w:bidi="fa-IR"/>
        </w:rPr>
        <w:t xml:space="preserve">ین </w:t>
      </w:r>
      <w:r>
        <w:rPr>
          <w:rFonts w:hint="cs"/>
          <w:rtl/>
          <w:lang w:bidi="fa-IR"/>
        </w:rPr>
        <w:t>هر</w:t>
      </w:r>
      <w:r w:rsidR="007D0A76" w:rsidRPr="00D12B0C">
        <w:rPr>
          <w:rFonts w:hint="cs"/>
          <w:rtl/>
          <w:lang w:bidi="fa-IR"/>
        </w:rPr>
        <w:t xml:space="preserve"> عنوان و شماره صفحه آن</w:t>
      </w:r>
      <w:r>
        <w:rPr>
          <w:rFonts w:hint="cs"/>
          <w:rtl/>
          <w:lang w:bidi="fa-IR"/>
        </w:rPr>
        <w:t xml:space="preserve"> نقطه</w:t>
      </w:r>
      <w:r>
        <w:rPr>
          <w:rFonts w:hint="eastAsia"/>
          <w:rtl/>
          <w:lang w:bidi="fa-IR"/>
        </w:rPr>
        <w:t>‌چین</w:t>
      </w:r>
      <w:r>
        <w:rPr>
          <w:rFonts w:hint="cs"/>
          <w:rtl/>
          <w:lang w:bidi="fa-IR"/>
        </w:rPr>
        <w:t xml:space="preserve"> وجود دارد</w:t>
      </w:r>
      <w:r w:rsidR="00AE6C52">
        <w:rPr>
          <w:rFonts w:hint="cs"/>
          <w:rtl/>
          <w:lang w:bidi="fa-IR"/>
        </w:rPr>
        <w:t>.</w:t>
      </w:r>
      <w:r w:rsidR="007D0A76" w:rsidRPr="00D12B0C">
        <w:rPr>
          <w:rFonts w:hint="cs"/>
          <w:rtl/>
          <w:lang w:bidi="fa-IR"/>
        </w:rPr>
        <w:t xml:space="preserve"> در صورتی که شماره صفحه به عنوان چسبیده</w:t>
      </w:r>
      <w:r>
        <w:rPr>
          <w:rFonts w:hint="cs"/>
          <w:rtl/>
          <w:lang w:bidi="fa-IR"/>
        </w:rPr>
        <w:t xml:space="preserve"> </w:t>
      </w:r>
      <w:r w:rsidR="007D0A76" w:rsidRPr="00D12B0C">
        <w:rPr>
          <w:rFonts w:hint="cs"/>
          <w:rtl/>
          <w:lang w:bidi="fa-IR"/>
        </w:rPr>
        <w:t>است</w:t>
      </w:r>
      <w:r w:rsidR="00AE6C52">
        <w:rPr>
          <w:rFonts w:hint="cs"/>
          <w:rtl/>
          <w:lang w:bidi="fa-IR"/>
        </w:rPr>
        <w:t>،</w:t>
      </w:r>
      <w:r w:rsidR="007D0A76" w:rsidRPr="00D12B0C">
        <w:rPr>
          <w:rFonts w:hint="cs"/>
          <w:rtl/>
          <w:lang w:bidi="fa-IR"/>
        </w:rPr>
        <w:t xml:space="preserve"> به انتهای عنوان بروید و کلید </w:t>
      </w:r>
      <w:r w:rsidR="007D0A76" w:rsidRPr="00D12B0C">
        <w:rPr>
          <w:lang w:bidi="fa-IR"/>
        </w:rPr>
        <w:t>Tab</w:t>
      </w:r>
      <w:r w:rsidR="007D0A76" w:rsidRPr="00D12B0C">
        <w:rPr>
          <w:rFonts w:hint="cs"/>
          <w:rtl/>
          <w:lang w:bidi="fa-IR"/>
        </w:rPr>
        <w:t xml:space="preserve"> را فشار دهید</w:t>
      </w:r>
      <w:r w:rsidR="00AE6C52">
        <w:rPr>
          <w:rFonts w:hint="cs"/>
          <w:rtl/>
          <w:lang w:bidi="fa-IR"/>
        </w:rPr>
        <w:t>.</w:t>
      </w:r>
      <w:r w:rsidR="00C45FDF">
        <w:rPr>
          <w:rFonts w:hint="cs"/>
          <w:rtl/>
          <w:lang w:bidi="fa-IR"/>
        </w:rPr>
        <w:t xml:space="preserve"> این اتفاق معمولاً زمانی می‌افتد که عنوان تک‌کلمه‌ای است! بنابراین</w:t>
      </w:r>
      <w:r w:rsidR="00AE6C52">
        <w:rPr>
          <w:rFonts w:hint="cs"/>
          <w:rtl/>
          <w:lang w:bidi="fa-IR"/>
        </w:rPr>
        <w:t>،</w:t>
      </w:r>
      <w:r w:rsidR="00C45FDF">
        <w:rPr>
          <w:rFonts w:hint="cs"/>
          <w:rtl/>
          <w:lang w:bidi="fa-IR"/>
        </w:rPr>
        <w:t xml:space="preserve"> ممکن است شما ترجیح دهید که عنوان بخش را تغییر دهید تا هر بار پس از به‌روزکردن فهرست </w:t>
      </w:r>
      <w:r w:rsidR="00860EDA">
        <w:rPr>
          <w:rFonts w:hint="cs"/>
          <w:rtl/>
          <w:lang w:bidi="fa-IR"/>
        </w:rPr>
        <w:t xml:space="preserve">مطالب </w:t>
      </w:r>
      <w:r w:rsidR="00C45FDF">
        <w:rPr>
          <w:rFonts w:hint="cs"/>
          <w:rtl/>
          <w:lang w:bidi="fa-IR"/>
        </w:rPr>
        <w:t xml:space="preserve">مجبور به </w:t>
      </w:r>
      <w:r w:rsidR="00860EDA">
        <w:rPr>
          <w:rFonts w:hint="cs"/>
          <w:rtl/>
          <w:lang w:bidi="fa-IR"/>
        </w:rPr>
        <w:t>استفاده از</w:t>
      </w:r>
      <w:r w:rsidR="00C45FDF">
        <w:rPr>
          <w:rFonts w:hint="cs"/>
          <w:rtl/>
          <w:lang w:bidi="fa-IR"/>
        </w:rPr>
        <w:t xml:space="preserve"> دکمه </w:t>
      </w:r>
      <w:r w:rsidR="00C45FDF">
        <w:rPr>
          <w:lang w:bidi="fa-IR"/>
        </w:rPr>
        <w:t>Tab</w:t>
      </w:r>
      <w:r w:rsidR="00C45FDF">
        <w:rPr>
          <w:rFonts w:hint="cs"/>
          <w:rtl/>
          <w:lang w:bidi="fa-IR"/>
        </w:rPr>
        <w:t xml:space="preserve"> و </w:t>
      </w:r>
      <w:r w:rsidR="00860EDA">
        <w:rPr>
          <w:rFonts w:hint="cs"/>
          <w:rtl/>
          <w:lang w:bidi="fa-IR"/>
        </w:rPr>
        <w:t>رفع</w:t>
      </w:r>
      <w:r w:rsidR="00C45FDF">
        <w:rPr>
          <w:rFonts w:hint="cs"/>
          <w:rtl/>
          <w:lang w:bidi="fa-IR"/>
        </w:rPr>
        <w:t xml:space="preserve"> این مشکل به‌صورت دستی نباشید</w:t>
      </w:r>
    </w:p>
    <w:p w:rsidR="00785F4A" w:rsidRDefault="007A08AB" w:rsidP="00D13ACC">
      <w:pPr>
        <w:pStyle w:val="Bulet"/>
        <w:rPr>
          <w:lang w:bidi="fa-IR"/>
        </w:rPr>
      </w:pPr>
      <w:r>
        <w:rPr>
          <w:rFonts w:hint="cs"/>
          <w:rtl/>
          <w:lang w:bidi="fa-IR"/>
        </w:rPr>
        <w:lastRenderedPageBreak/>
        <w:t>از نظر صحت ساختاری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785F4A">
        <w:rPr>
          <w:rFonts w:hint="cs"/>
          <w:rtl/>
          <w:lang w:bidi="fa-IR"/>
        </w:rPr>
        <w:t>هر فصل باید یا حداقل دو بخش داشته باشد و یا اصلاً بخش نداشته باشد</w:t>
      </w:r>
      <w:r w:rsidR="00AE6C52">
        <w:rPr>
          <w:rFonts w:hint="cs"/>
          <w:rtl/>
          <w:lang w:bidi="fa-IR"/>
        </w:rPr>
        <w:t>.</w:t>
      </w:r>
      <w:r w:rsidR="00785F4A">
        <w:rPr>
          <w:rFonts w:hint="cs"/>
          <w:rtl/>
          <w:lang w:bidi="fa-IR"/>
        </w:rPr>
        <w:t xml:space="preserve"> به‌همین ترتیب هر بخش باید یا حداقل دو زیربخش داشته باشد و یا اصلاً زیربخش نداشته باشد</w:t>
      </w:r>
      <w:r w:rsidR="00AE6C52">
        <w:rPr>
          <w:rFonts w:hint="cs"/>
          <w:rtl/>
          <w:lang w:bidi="fa-IR"/>
        </w:rPr>
        <w:t>.</w:t>
      </w:r>
      <w:r w:rsidR="00785F4A">
        <w:rPr>
          <w:rFonts w:hint="cs"/>
          <w:rtl/>
          <w:lang w:bidi="fa-IR"/>
        </w:rPr>
        <w:t xml:space="preserve"> این نکته باید در مورد زیرزیربخش</w:t>
      </w:r>
      <w:r w:rsidR="00785F4A">
        <w:rPr>
          <w:rFonts w:hint="eastAsia"/>
          <w:rtl/>
          <w:lang w:bidi="fa-IR"/>
        </w:rPr>
        <w:t>‌های احتمالی یک زیربخش نیز بررسی شود</w:t>
      </w:r>
      <w:r w:rsidR="00AE6C52">
        <w:rPr>
          <w:rFonts w:hint="cs"/>
          <w:rtl/>
          <w:lang w:bidi="fa-IR"/>
        </w:rPr>
        <w:t>.</w:t>
      </w:r>
    </w:p>
    <w:p w:rsidR="009F5374" w:rsidRDefault="00C327EA" w:rsidP="007B328E">
      <w:pPr>
        <w:pStyle w:val="Heading2"/>
        <w:rPr>
          <w:rtl/>
        </w:rPr>
      </w:pPr>
      <w:bookmarkStart w:id="149" w:name="_Toc482517673"/>
      <w:r>
        <w:rPr>
          <w:rFonts w:hint="cs"/>
          <w:rtl/>
        </w:rPr>
        <w:t>چاپ گزارش</w:t>
      </w:r>
      <w:bookmarkEnd w:id="149"/>
    </w:p>
    <w:p w:rsidR="00C327EA" w:rsidRDefault="00C327EA" w:rsidP="00C327E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قبل از چاپ </w:t>
      </w:r>
      <w:r w:rsidR="003B75CC">
        <w:rPr>
          <w:rFonts w:hint="cs"/>
          <w:rtl/>
          <w:lang w:bidi="fa-IR"/>
        </w:rPr>
        <w:t>گزارش باید به نکات زیر توجه کرد:</w:t>
      </w:r>
    </w:p>
    <w:p w:rsidR="00C327EA" w:rsidRDefault="00C327EA" w:rsidP="00B5606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به‌منظور جلوگیری از سوء استفاده از اثر علمی شما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سعی کنید عمل چاپ توسط خود شما انجام شود و به هیچ وجه فایل گزارش خود را جهت چاپ در اختیار دفاتر فنی قرار ندهید</w:t>
      </w:r>
    </w:p>
    <w:p w:rsidR="00C327EA" w:rsidRDefault="00C327EA" w:rsidP="00B5606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اگر در فرآیند چاپ ناچار به ارائه فایل گزارش خود به دفاتر فنی هستید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 جای فایل </w:t>
      </w:r>
      <w:r>
        <w:rPr>
          <w:lang w:bidi="fa-IR"/>
        </w:rPr>
        <w:t>doc</w:t>
      </w:r>
      <w:r>
        <w:rPr>
          <w:rFonts w:hint="cs"/>
          <w:rtl/>
          <w:lang w:bidi="fa-IR"/>
        </w:rPr>
        <w:t xml:space="preserve"> حتماً از فایل </w:t>
      </w:r>
      <w:r>
        <w:rPr>
          <w:lang w:bidi="fa-IR"/>
        </w:rPr>
        <w:t>pdf</w:t>
      </w:r>
      <w:r>
        <w:rPr>
          <w:rFonts w:hint="cs"/>
          <w:rtl/>
          <w:lang w:bidi="fa-IR"/>
        </w:rPr>
        <w:t xml:space="preserve"> استفاده کنید</w:t>
      </w:r>
      <w:r w:rsidR="00B56067">
        <w:rPr>
          <w:rFonts w:hint="cs"/>
          <w:rtl/>
          <w:lang w:bidi="fa-IR"/>
        </w:rPr>
        <w:t xml:space="preserve"> (</w:t>
      </w:r>
      <w:r>
        <w:rPr>
          <w:rFonts w:hint="cs"/>
          <w:rtl/>
          <w:lang w:bidi="fa-IR"/>
        </w:rPr>
        <w:t xml:space="preserve">اگرچه امکان سوء‌استفاده از فایل </w:t>
      </w:r>
      <w:r>
        <w:rPr>
          <w:lang w:bidi="fa-IR"/>
        </w:rPr>
        <w:t>pdf</w:t>
      </w:r>
      <w:r>
        <w:rPr>
          <w:rFonts w:hint="cs"/>
          <w:rtl/>
          <w:lang w:bidi="fa-IR"/>
        </w:rPr>
        <w:t xml:space="preserve"> نیز وجود دارد!</w:t>
      </w:r>
      <w:r w:rsidR="00A06B4E">
        <w:rPr>
          <w:rFonts w:hint="cs"/>
          <w:rtl/>
          <w:lang w:bidi="fa-IR"/>
        </w:rPr>
        <w:t>)</w:t>
      </w:r>
    </w:p>
    <w:p w:rsidR="00C327EA" w:rsidRDefault="00C327EA" w:rsidP="00561FD7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در فرآیند تولید فایل</w:t>
      </w:r>
      <w:r w:rsidR="00561FD7">
        <w:rPr>
          <w:rFonts w:hint="cs"/>
          <w:rtl/>
          <w:lang w:bidi="fa-IR"/>
        </w:rPr>
        <w:t xml:space="preserve"> </w:t>
      </w:r>
      <w:r w:rsidR="00561FD7">
        <w:rPr>
          <w:lang w:bidi="fa-IR"/>
        </w:rPr>
        <w:t>pdf</w:t>
      </w:r>
      <w:r w:rsidR="00561FD7">
        <w:rPr>
          <w:rFonts w:hint="cs"/>
          <w:rtl/>
          <w:lang w:bidi="fa-IR"/>
        </w:rPr>
        <w:t xml:space="preserve"> و همچنین در</w:t>
      </w:r>
      <w:r w:rsidRPr="00C327EA">
        <w:rPr>
          <w:rFonts w:hint="cs"/>
          <w:rtl/>
          <w:lang w:bidi="fa-IR"/>
        </w:rPr>
        <w:t xml:space="preserve"> </w:t>
      </w:r>
      <w:r w:rsidR="00561FD7">
        <w:rPr>
          <w:rFonts w:hint="cs"/>
          <w:rtl/>
          <w:lang w:bidi="fa-IR"/>
        </w:rPr>
        <w:t xml:space="preserve">چاپ دقت کنید که حتماً ابعاد کاغذ </w:t>
      </w:r>
      <w:r w:rsidR="00561FD7">
        <w:rPr>
          <w:lang w:bidi="fa-IR"/>
        </w:rPr>
        <w:t>A4</w:t>
      </w:r>
      <w:r w:rsidR="00561FD7">
        <w:rPr>
          <w:rFonts w:hint="cs"/>
          <w:rtl/>
          <w:lang w:bidi="fa-IR"/>
        </w:rPr>
        <w:t xml:space="preserve"> انتخاب شده باشد</w:t>
      </w:r>
    </w:p>
    <w:p w:rsidR="00561FD7" w:rsidRDefault="006F1B4E" w:rsidP="00FA7F0A">
      <w:pPr>
        <w:pStyle w:val="Bulet"/>
        <w:rPr>
          <w:lang w:bidi="fa-IR"/>
        </w:rPr>
      </w:pPr>
      <w:r>
        <w:rPr>
          <w:rFonts w:hint="cs"/>
          <w:rtl/>
          <w:lang w:bidi="fa-IR"/>
        </w:rPr>
        <w:t>از صفحه فهرست مطالب به بعد پایان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نامه</w:t>
      </w:r>
      <w:r w:rsidR="00FA7F0A">
        <w:rPr>
          <w:rFonts w:hint="cs"/>
          <w:rtl/>
          <w:lang w:bidi="fa-IR"/>
        </w:rPr>
        <w:t>/</w:t>
      </w:r>
      <w:r>
        <w:rPr>
          <w:rFonts w:hint="cs"/>
          <w:rtl/>
          <w:lang w:bidi="fa-IR"/>
        </w:rPr>
        <w:t>رساله باید دو رو چاپ شود.</w:t>
      </w:r>
    </w:p>
    <w:p w:rsidR="003B75CC" w:rsidRDefault="003B75CC" w:rsidP="007B328E">
      <w:pPr>
        <w:pStyle w:val="Heading2"/>
        <w:rPr>
          <w:rtl/>
        </w:rPr>
      </w:pPr>
      <w:bookmarkStart w:id="150" w:name="_Toc482517674"/>
      <w:r>
        <w:rPr>
          <w:rFonts w:hint="cs"/>
          <w:rtl/>
        </w:rPr>
        <w:t>صحافی گزارش</w:t>
      </w:r>
      <w:bookmarkEnd w:id="150"/>
    </w:p>
    <w:p w:rsidR="00C327EA" w:rsidRDefault="006F1B4E" w:rsidP="00FA7F0A">
      <w:pPr>
        <w:rPr>
          <w:rtl/>
          <w:lang w:bidi="fa-IR"/>
        </w:rPr>
      </w:pPr>
      <w:r>
        <w:rPr>
          <w:rFonts w:hint="cs"/>
          <w:rtl/>
          <w:lang w:bidi="fa-IR"/>
        </w:rPr>
        <w:t>شرایط صحافی پایان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نامه</w:t>
      </w:r>
      <w:r w:rsidR="00FA7F0A">
        <w:rPr>
          <w:rFonts w:hint="cs"/>
          <w:rtl/>
          <w:lang w:bidi="fa-IR"/>
        </w:rPr>
        <w:t>/</w:t>
      </w:r>
      <w:r>
        <w:rPr>
          <w:rFonts w:hint="cs"/>
          <w:rtl/>
          <w:lang w:bidi="fa-IR"/>
        </w:rPr>
        <w:t>رساله از منظر</w:t>
      </w:r>
      <w:r w:rsidR="003B75CC">
        <w:rPr>
          <w:rFonts w:hint="cs"/>
          <w:rtl/>
          <w:lang w:bidi="fa-IR"/>
        </w:rPr>
        <w:t xml:space="preserve"> کتابخانه مرکزی دانشگاه </w:t>
      </w:r>
      <w:r>
        <w:rPr>
          <w:rFonts w:hint="cs"/>
          <w:rtl/>
          <w:lang w:bidi="fa-IR"/>
        </w:rPr>
        <w:t>فردوسی مشهد</w:t>
      </w:r>
      <w:r w:rsidR="003B75C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فایلی تحت عنوان «دستورالعمل پیشنهادی نحوه تدوین پایان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نامه مقاطع تحصیلات تکمیلی دانشگاه فردوسی مشهد» در پایگاه کتابخانه مرکزی دانشگاه موجود است.</w:t>
      </w:r>
    </w:p>
    <w:p w:rsidR="003B7F21" w:rsidRPr="009F5374" w:rsidRDefault="003B7F21" w:rsidP="00FA7F0A">
      <w:pPr>
        <w:rPr>
          <w:rtl/>
          <w:lang w:bidi="fa-IR"/>
        </w:rPr>
        <w:sectPr w:rsidR="003B7F21" w:rsidRPr="009F5374" w:rsidSect="00A1797B">
          <w:headerReference w:type="default" r:id="rId75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0048BE" w:rsidRDefault="000048BE" w:rsidP="006F4F6C">
      <w:pPr>
        <w:pStyle w:val="Heading1"/>
        <w:rPr>
          <w:rtl/>
        </w:rPr>
      </w:pPr>
      <w:bookmarkStart w:id="151" w:name="_Toc482517675"/>
      <w:r>
        <w:rPr>
          <w:rFonts w:hint="cs"/>
          <w:rtl/>
        </w:rPr>
        <w:lastRenderedPageBreak/>
        <w:t>نتيجه‌گيري</w:t>
      </w:r>
      <w:bookmarkEnd w:id="151"/>
      <w:r w:rsidR="00017558">
        <w:rPr>
          <w:rFonts w:hint="cs"/>
          <w:rtl/>
        </w:rPr>
        <w:t xml:space="preserve"> </w:t>
      </w:r>
    </w:p>
    <w:p w:rsidR="00D47008" w:rsidRDefault="008E42DA" w:rsidP="00901433">
      <w:pPr>
        <w:rPr>
          <w:rtl/>
          <w:lang w:bidi="fa-IR"/>
        </w:rPr>
      </w:pPr>
      <w:r>
        <w:rPr>
          <w:rFonts w:hint="cs"/>
          <w:rtl/>
        </w:rPr>
        <w:t xml:space="preserve">در پايان </w:t>
      </w:r>
      <w:r w:rsidR="00F67AE6">
        <w:rPr>
          <w:rFonts w:hint="cs"/>
          <w:rtl/>
        </w:rPr>
        <w:t xml:space="preserve">یک </w:t>
      </w:r>
      <w:r>
        <w:rPr>
          <w:rFonts w:hint="cs"/>
          <w:rtl/>
        </w:rPr>
        <w:t xml:space="preserve">گزارش </w:t>
      </w:r>
      <w:r w:rsidR="005814D1">
        <w:rPr>
          <w:rFonts w:hint="cs"/>
          <w:rtl/>
        </w:rPr>
        <w:t xml:space="preserve">لازم است </w:t>
      </w:r>
      <w:r w:rsidR="005814D1" w:rsidRPr="00F67AE6">
        <w:rPr>
          <w:rFonts w:hint="cs"/>
          <w:rtl/>
        </w:rPr>
        <w:t>كه</w:t>
      </w:r>
      <w:r w:rsidR="000048BE">
        <w:rPr>
          <w:rFonts w:hint="cs"/>
          <w:rtl/>
        </w:rPr>
        <w:t xml:space="preserve"> </w:t>
      </w:r>
      <w:r w:rsidR="001266A8">
        <w:rPr>
          <w:rFonts w:hint="cs"/>
          <w:rtl/>
        </w:rPr>
        <w:t>مطالب</w:t>
      </w:r>
      <w:r w:rsidR="00F67AE6">
        <w:rPr>
          <w:rFonts w:hint="cs"/>
          <w:rtl/>
        </w:rPr>
        <w:t xml:space="preserve"> و نتایج </w:t>
      </w:r>
      <w:r w:rsidR="001266A8">
        <w:rPr>
          <w:rFonts w:hint="cs"/>
          <w:rtl/>
        </w:rPr>
        <w:t xml:space="preserve">ارائه‌شده </w:t>
      </w:r>
      <w:r w:rsidR="000048BE">
        <w:rPr>
          <w:rFonts w:hint="cs"/>
          <w:rtl/>
        </w:rPr>
        <w:t>جمع‌بندي شود</w:t>
      </w:r>
      <w:r w:rsidR="00AE6C52">
        <w:rPr>
          <w:rFonts w:hint="cs"/>
          <w:rtl/>
        </w:rPr>
        <w:t>.</w:t>
      </w:r>
      <w:r w:rsidR="000048BE">
        <w:rPr>
          <w:rFonts w:hint="cs"/>
          <w:rtl/>
        </w:rPr>
        <w:t xml:space="preserve"> آخرين فصل گزارش كه </w:t>
      </w:r>
      <w:r w:rsidR="00E13757">
        <w:rPr>
          <w:rFonts w:hint="cs"/>
          <w:rtl/>
        </w:rPr>
        <w:t>پیش</w:t>
      </w:r>
      <w:r w:rsidR="000048BE">
        <w:rPr>
          <w:rFonts w:hint="cs"/>
          <w:rtl/>
        </w:rPr>
        <w:t xml:space="preserve"> از مراجع قرار مي‌گيرد را </w:t>
      </w:r>
      <w:r w:rsidR="00901433">
        <w:rPr>
          <w:rFonts w:hint="cs"/>
          <w:rtl/>
        </w:rPr>
        <w:t xml:space="preserve">مي‌توان </w:t>
      </w:r>
      <w:r w:rsidR="000048BE">
        <w:rPr>
          <w:rFonts w:hint="cs"/>
          <w:rtl/>
        </w:rPr>
        <w:t>به اين امر اختصاص داد</w:t>
      </w:r>
      <w:r w:rsidR="00AE6C52">
        <w:rPr>
          <w:rFonts w:hint="cs"/>
          <w:rtl/>
        </w:rPr>
        <w:t>.</w:t>
      </w:r>
      <w:r w:rsidR="000048BE">
        <w:rPr>
          <w:rFonts w:hint="cs"/>
          <w:rtl/>
        </w:rPr>
        <w:t xml:space="preserve"> </w:t>
      </w:r>
      <w:r>
        <w:rPr>
          <w:rFonts w:hint="cs"/>
          <w:rtl/>
        </w:rPr>
        <w:t>به نتيجه‌گيري اين گزارش به‌لحاظ محتوايي توجه كنيد:</w:t>
      </w:r>
    </w:p>
    <w:p w:rsidR="00FA4FF0" w:rsidRDefault="00E03B76" w:rsidP="00FA7F0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  <w:r w:rsidR="0097096F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 xml:space="preserve">در گزارش حاضر </w:t>
      </w:r>
      <w:r w:rsidR="008E42DA">
        <w:rPr>
          <w:rFonts w:hint="cs"/>
          <w:rtl/>
          <w:lang w:bidi="fa-IR"/>
        </w:rPr>
        <w:t>نكات مهم</w:t>
      </w:r>
      <w:r w:rsidR="00204114">
        <w:rPr>
          <w:rFonts w:hint="cs"/>
          <w:rtl/>
          <w:lang w:bidi="fa-IR"/>
        </w:rPr>
        <w:t>ی که در</w:t>
      </w:r>
      <w:r>
        <w:rPr>
          <w:rFonts w:hint="cs"/>
          <w:rtl/>
          <w:lang w:bidi="fa-IR"/>
        </w:rPr>
        <w:t xml:space="preserve"> </w:t>
      </w:r>
      <w:r w:rsidR="00901433">
        <w:rPr>
          <w:rFonts w:hint="cs"/>
          <w:rtl/>
          <w:lang w:bidi="fa-IR"/>
        </w:rPr>
        <w:t>تهیه</w:t>
      </w:r>
      <w:r w:rsidR="00AE6C52">
        <w:rPr>
          <w:rFonts w:hint="cs"/>
          <w:rtl/>
          <w:lang w:bidi="fa-IR"/>
        </w:rPr>
        <w:t>،</w:t>
      </w:r>
      <w:r w:rsidR="0090143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نگارش</w:t>
      </w:r>
      <w:r w:rsidR="008E42DA">
        <w:rPr>
          <w:rFonts w:hint="cs"/>
          <w:rtl/>
          <w:lang w:bidi="fa-IR"/>
        </w:rPr>
        <w:t xml:space="preserve"> </w:t>
      </w:r>
      <w:r w:rsidR="00572CC7">
        <w:rPr>
          <w:rFonts w:hint="cs"/>
          <w:rtl/>
          <w:lang w:bidi="fa-IR"/>
        </w:rPr>
        <w:t xml:space="preserve">و ماشین‌نویسی </w:t>
      </w:r>
      <w:r w:rsidR="008E42DA">
        <w:rPr>
          <w:rFonts w:hint="cs"/>
          <w:rtl/>
          <w:lang w:bidi="fa-IR"/>
        </w:rPr>
        <w:t xml:space="preserve">يك گزارش علمي </w:t>
      </w:r>
      <w:r w:rsidR="00204114">
        <w:rPr>
          <w:rFonts w:hint="cs"/>
          <w:rtl/>
          <w:lang w:bidi="fa-IR"/>
        </w:rPr>
        <w:t>باید به آن توجه داشت</w:t>
      </w:r>
      <w:r w:rsidR="00AE6C52">
        <w:rPr>
          <w:rFonts w:hint="cs"/>
          <w:rtl/>
          <w:lang w:bidi="fa-IR"/>
        </w:rPr>
        <w:t>،</w:t>
      </w:r>
      <w:r w:rsidR="00204114">
        <w:rPr>
          <w:rFonts w:hint="cs"/>
          <w:rtl/>
          <w:lang w:bidi="fa-IR"/>
        </w:rPr>
        <w:t xml:space="preserve"> </w:t>
      </w:r>
      <w:r w:rsidR="008E42DA">
        <w:rPr>
          <w:rFonts w:hint="cs"/>
          <w:rtl/>
          <w:lang w:bidi="fa-IR"/>
        </w:rPr>
        <w:t xml:space="preserve">به‌صورت يك الگو ارائه </w:t>
      </w:r>
      <w:r>
        <w:rPr>
          <w:rFonts w:hint="cs"/>
          <w:rtl/>
          <w:lang w:bidi="fa-IR"/>
        </w:rPr>
        <w:t>شد</w:t>
      </w:r>
      <w:r w:rsidR="00AE6C5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استفاده از </w:t>
      </w:r>
      <w:r w:rsidR="008E42DA">
        <w:rPr>
          <w:rFonts w:hint="cs"/>
          <w:rtl/>
          <w:lang w:bidi="fa-IR"/>
        </w:rPr>
        <w:t>اين الگو</w:t>
      </w:r>
      <w:r>
        <w:rPr>
          <w:rFonts w:hint="cs"/>
          <w:rtl/>
          <w:lang w:bidi="fa-IR"/>
        </w:rPr>
        <w:t xml:space="preserve"> در كاهش </w:t>
      </w:r>
      <w:r w:rsidR="00FA7F0A">
        <w:rPr>
          <w:rFonts w:hint="cs"/>
          <w:rtl/>
          <w:lang w:bidi="fa-IR"/>
        </w:rPr>
        <w:t xml:space="preserve">زمان لازم براي نگارش يك </w:t>
      </w:r>
      <w:r>
        <w:rPr>
          <w:rFonts w:hint="cs"/>
          <w:rtl/>
          <w:lang w:bidi="fa-IR"/>
        </w:rPr>
        <w:t>پايان‌نامه</w:t>
      </w:r>
      <w:r w:rsidR="00FA7F0A">
        <w:rPr>
          <w:rFonts w:hint="cs"/>
          <w:rtl/>
          <w:lang w:bidi="fa-IR"/>
        </w:rPr>
        <w:t xml:space="preserve">/رساله </w:t>
      </w:r>
      <w:r>
        <w:rPr>
          <w:rFonts w:hint="cs"/>
          <w:rtl/>
          <w:lang w:bidi="fa-IR"/>
        </w:rPr>
        <w:t>و همچنين زم</w:t>
      </w:r>
      <w:r w:rsidR="008E42DA">
        <w:rPr>
          <w:rFonts w:hint="cs"/>
          <w:rtl/>
          <w:lang w:bidi="fa-IR"/>
        </w:rPr>
        <w:t>ا</w:t>
      </w:r>
      <w:r w:rsidR="00BD5006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 xml:space="preserve"> لازم براي بررسي مجدد و اصلاح </w:t>
      </w:r>
      <w:r w:rsidR="00901433">
        <w:rPr>
          <w:rFonts w:hint="cs"/>
          <w:rtl/>
          <w:lang w:bidi="fa-IR"/>
        </w:rPr>
        <w:t>ایرادها</w:t>
      </w:r>
      <w:r w:rsidR="00AE6C5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موثر خواهد بود</w:t>
      </w:r>
      <w:r w:rsidR="00AE6C52">
        <w:rPr>
          <w:rFonts w:hint="cs"/>
          <w:rtl/>
          <w:lang w:bidi="fa-IR"/>
        </w:rPr>
        <w:t>.</w:t>
      </w:r>
      <w:r w:rsidR="00BD0180">
        <w:rPr>
          <w:rFonts w:hint="cs"/>
          <w:rtl/>
          <w:lang w:bidi="fa-IR"/>
        </w:rPr>
        <w:t>»</w:t>
      </w:r>
    </w:p>
    <w:p w:rsidR="00050557" w:rsidRDefault="00050557" w:rsidP="004A1479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در </w:t>
      </w:r>
      <w:r w:rsidR="00131923">
        <w:rPr>
          <w:rFonts w:hint="cs"/>
          <w:rtl/>
          <w:lang w:bidi="fa-IR"/>
        </w:rPr>
        <w:t xml:space="preserve">نوشتن پایان‌نامه‌ها </w:t>
      </w:r>
      <w:r w:rsidR="004A1479">
        <w:rPr>
          <w:rFonts w:hint="cs"/>
          <w:rtl/>
          <w:lang w:bidi="fa-IR"/>
        </w:rPr>
        <w:t>لازم است در ادامه</w:t>
      </w:r>
      <w:r w:rsidR="00131923">
        <w:rPr>
          <w:rFonts w:hint="cs"/>
          <w:rtl/>
          <w:lang w:bidi="fa-IR"/>
        </w:rPr>
        <w:t xml:space="preserve"> این فصل </w:t>
      </w:r>
      <w:r w:rsidR="004A1479">
        <w:rPr>
          <w:rFonts w:hint="cs"/>
          <w:rtl/>
          <w:lang w:bidi="fa-IR"/>
        </w:rPr>
        <w:t>حداقل سرفصل‌های زیر نیز پوشش داده شود.</w:t>
      </w:r>
    </w:p>
    <w:p w:rsidR="004A1479" w:rsidRDefault="004A1479" w:rsidP="007B328E">
      <w:pPr>
        <w:pStyle w:val="Heading2"/>
        <w:rPr>
          <w:rtl/>
        </w:rPr>
      </w:pPr>
      <w:bookmarkStart w:id="152" w:name="_Toc482517676"/>
      <w:r>
        <w:rPr>
          <w:rFonts w:hint="cs"/>
          <w:rtl/>
        </w:rPr>
        <w:t>نوآوری‌های پایان‌نامه</w:t>
      </w:r>
      <w:bookmarkEnd w:id="152"/>
    </w:p>
    <w:p w:rsidR="00A15B11" w:rsidRDefault="00A15B11" w:rsidP="00A15B11">
      <w:pPr>
        <w:rPr>
          <w:rtl/>
          <w:lang w:bidi="fa-IR"/>
        </w:rPr>
      </w:pPr>
      <w:r>
        <w:rPr>
          <w:rFonts w:hint="cs"/>
          <w:rtl/>
          <w:lang w:bidi="fa-IR"/>
        </w:rPr>
        <w:t>نوآوری‌های این پایان‌نامه شامل موارد زیر است:</w:t>
      </w:r>
    </w:p>
    <w:p w:rsidR="00A15B11" w:rsidRPr="008741FE" w:rsidRDefault="00A15B11" w:rsidP="008741FE">
      <w:pPr>
        <w:pStyle w:val="Bulet"/>
      </w:pPr>
      <w:r w:rsidRPr="008741FE">
        <w:rPr>
          <w:rFonts w:hint="cs"/>
          <w:rtl/>
        </w:rPr>
        <w:t>نوآوری اول</w:t>
      </w:r>
      <w:r w:rsidR="00B56067" w:rsidRPr="008741FE">
        <w:rPr>
          <w:rFonts w:hint="cs"/>
          <w:rtl/>
        </w:rPr>
        <w:t xml:space="preserve"> و</w:t>
      </w:r>
    </w:p>
    <w:p w:rsidR="00A15B11" w:rsidRPr="008741FE" w:rsidRDefault="00A15B11" w:rsidP="008741FE">
      <w:pPr>
        <w:pStyle w:val="Bulet"/>
      </w:pPr>
      <w:r w:rsidRPr="008741FE">
        <w:rPr>
          <w:rFonts w:hint="cs"/>
          <w:rtl/>
        </w:rPr>
        <w:t xml:space="preserve">نوآوری </w:t>
      </w:r>
      <w:r w:rsidR="00BF0CB4" w:rsidRPr="008741FE">
        <w:rPr>
          <w:rFonts w:hint="cs"/>
          <w:rtl/>
        </w:rPr>
        <w:t>دوم</w:t>
      </w:r>
      <w:r w:rsidR="003F7A23" w:rsidRPr="008741FE">
        <w:rPr>
          <w:rFonts w:hint="cs"/>
          <w:rtl/>
        </w:rPr>
        <w:t>.</w:t>
      </w:r>
    </w:p>
    <w:p w:rsidR="00A15B11" w:rsidRDefault="00FA7F0A" w:rsidP="007B328E">
      <w:pPr>
        <w:pStyle w:val="Heading2"/>
        <w:rPr>
          <w:rtl/>
        </w:rPr>
      </w:pPr>
      <w:bookmarkStart w:id="153" w:name="_Toc482517677"/>
      <w:r>
        <w:rPr>
          <w:rFonts w:hint="cs"/>
          <w:rtl/>
        </w:rPr>
        <w:t>پیشنهادها</w:t>
      </w:r>
      <w:r w:rsidR="009835A8">
        <w:rPr>
          <w:rFonts w:hint="cs"/>
          <w:rtl/>
        </w:rPr>
        <w:t xml:space="preserve"> برای ادامه کار</w:t>
      </w:r>
      <w:bookmarkEnd w:id="153"/>
    </w:p>
    <w:p w:rsidR="009835A8" w:rsidRDefault="00FA7F0A" w:rsidP="00FA6232">
      <w:pPr>
        <w:rPr>
          <w:rtl/>
          <w:lang w:bidi="fa-IR"/>
        </w:rPr>
      </w:pPr>
      <w:r>
        <w:rPr>
          <w:rFonts w:hint="cs"/>
          <w:rtl/>
          <w:lang w:bidi="fa-IR"/>
        </w:rPr>
        <w:t>پیشنهادهایی</w:t>
      </w:r>
      <w:r w:rsidR="00FA6232">
        <w:rPr>
          <w:rFonts w:hint="cs"/>
          <w:rtl/>
          <w:lang w:bidi="fa-IR"/>
        </w:rPr>
        <w:t xml:space="preserve"> که برای</w:t>
      </w:r>
      <w:r w:rsidR="009835A8">
        <w:rPr>
          <w:rFonts w:hint="cs"/>
          <w:rtl/>
          <w:lang w:bidi="fa-IR"/>
        </w:rPr>
        <w:t xml:space="preserve"> ادامه این </w:t>
      </w:r>
      <w:r w:rsidR="00FA6232">
        <w:rPr>
          <w:rFonts w:hint="cs"/>
          <w:rtl/>
          <w:lang w:bidi="fa-IR"/>
        </w:rPr>
        <w:t>کار</w:t>
      </w:r>
      <w:r w:rsidR="009835A8">
        <w:rPr>
          <w:rFonts w:hint="cs"/>
          <w:rtl/>
          <w:lang w:bidi="fa-IR"/>
        </w:rPr>
        <w:t xml:space="preserve"> </w:t>
      </w:r>
      <w:r w:rsidR="00FA6232">
        <w:rPr>
          <w:rFonts w:hint="cs"/>
          <w:rtl/>
          <w:lang w:bidi="fa-IR"/>
        </w:rPr>
        <w:t>وجود دارد</w:t>
      </w:r>
      <w:r w:rsidR="009835A8">
        <w:rPr>
          <w:rFonts w:hint="cs"/>
          <w:rtl/>
          <w:lang w:bidi="fa-IR"/>
        </w:rPr>
        <w:t>، شامل موارد زیر است:</w:t>
      </w:r>
    </w:p>
    <w:p w:rsidR="009835A8" w:rsidRPr="008741FE" w:rsidRDefault="009835A8" w:rsidP="008741FE">
      <w:pPr>
        <w:pStyle w:val="Bulet"/>
      </w:pPr>
      <w:r w:rsidRPr="008741FE">
        <w:rPr>
          <w:rFonts w:hint="cs"/>
          <w:rtl/>
        </w:rPr>
        <w:t>پیشنهاد اول</w:t>
      </w:r>
      <w:r w:rsidR="00B56067" w:rsidRPr="008741FE">
        <w:rPr>
          <w:rFonts w:hint="cs"/>
          <w:rtl/>
        </w:rPr>
        <w:t xml:space="preserve"> و</w:t>
      </w:r>
    </w:p>
    <w:p w:rsidR="009835A8" w:rsidRPr="008741FE" w:rsidRDefault="009835A8" w:rsidP="008741FE">
      <w:pPr>
        <w:pStyle w:val="Bulet"/>
      </w:pPr>
      <w:r w:rsidRPr="008741FE">
        <w:rPr>
          <w:rFonts w:hint="cs"/>
          <w:rtl/>
        </w:rPr>
        <w:t>پیشنهاد دوم</w:t>
      </w:r>
      <w:r w:rsidR="003F7A23" w:rsidRPr="008741FE">
        <w:rPr>
          <w:rFonts w:hint="cs"/>
          <w:rtl/>
        </w:rPr>
        <w:t>.</w:t>
      </w:r>
    </w:p>
    <w:p w:rsidR="004D6791" w:rsidRDefault="004D6791" w:rsidP="00DB7C7E">
      <w:pPr>
        <w:rPr>
          <w:rtl/>
        </w:rPr>
      </w:pPr>
    </w:p>
    <w:p w:rsidR="00D24B74" w:rsidRPr="00D05702" w:rsidRDefault="00D24B74" w:rsidP="00DB7C7E">
      <w:pPr>
        <w:rPr>
          <w:rtl/>
        </w:rPr>
        <w:sectPr w:rsidR="00D24B74" w:rsidRPr="00D05702" w:rsidSect="00A1797B">
          <w:headerReference w:type="default" r:id="rId76"/>
          <w:footnotePr>
            <w:numRestart w:val="eachPage"/>
          </w:footnotePr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6D780F" w:rsidRPr="00806CBA" w:rsidRDefault="006D780F" w:rsidP="006F4F6C">
      <w:pPr>
        <w:pStyle w:val="Heading1NoNumber"/>
        <w:numPr>
          <w:ilvl w:val="0"/>
          <w:numId w:val="0"/>
        </w:numPr>
        <w:rPr>
          <w:rFonts w:hint="cs"/>
          <w:rtl/>
        </w:rPr>
      </w:pPr>
      <w:bookmarkStart w:id="154" w:name="_Toc115553031"/>
      <w:bookmarkStart w:id="155" w:name="_Toc118681176"/>
      <w:bookmarkStart w:id="156" w:name="_Toc482517678"/>
      <w:r w:rsidRPr="00806CBA">
        <w:rPr>
          <w:rFonts w:hint="cs"/>
          <w:rtl/>
        </w:rPr>
        <w:lastRenderedPageBreak/>
        <w:t>مراجع</w:t>
      </w:r>
      <w:bookmarkEnd w:id="154"/>
      <w:bookmarkEnd w:id="155"/>
      <w:bookmarkEnd w:id="156"/>
    </w:p>
    <w:p w:rsidR="00806CBA" w:rsidRPr="00EB78D0" w:rsidRDefault="00806CBA" w:rsidP="00EB78D0">
      <w:pPr>
        <w:pStyle w:val="RefEN"/>
      </w:pPr>
      <w:r w:rsidRPr="00EB78D0">
        <w:fldChar w:fldCharType="begin"/>
      </w:r>
      <w:r w:rsidRPr="00EB78D0">
        <w:instrText xml:space="preserve"> ADDIN EN.REFLIST </w:instrText>
      </w:r>
      <w:r w:rsidRPr="00EB78D0">
        <w:fldChar w:fldCharType="separate"/>
      </w:r>
      <w:bookmarkStart w:id="157" w:name="_ENREF_1"/>
      <w:r w:rsidR="00FC4263">
        <w:t xml:space="preserve">[1] </w:t>
      </w:r>
      <w:r w:rsidRPr="00EB78D0">
        <w:t xml:space="preserve">J. N. Reddy, Theory and Analysis of Elastic Plates and </w:t>
      </w:r>
      <w:proofErr w:type="gramStart"/>
      <w:r w:rsidRPr="00EB78D0">
        <w:t>Shells.,</w:t>
      </w:r>
      <w:proofErr w:type="gramEnd"/>
      <w:r w:rsidRPr="00EB78D0">
        <w:t xml:space="preserve"> 2nd ed., Philadelphia: Taylor &amp; Francis, 2007.</w:t>
      </w:r>
      <w:bookmarkEnd w:id="157"/>
    </w:p>
    <w:p w:rsidR="00806CBA" w:rsidRPr="00EB78D0" w:rsidRDefault="00FC4263" w:rsidP="00EB78D0">
      <w:pPr>
        <w:pStyle w:val="RefEN"/>
      </w:pPr>
      <w:bookmarkStart w:id="158" w:name="_ENREF_2"/>
      <w:r>
        <w:t xml:space="preserve">[2] </w:t>
      </w:r>
      <w:r w:rsidR="00806CBA" w:rsidRPr="00EB78D0">
        <w:t xml:space="preserve">A. R. Askari and M. Tahani, Stability analysis of electrostatically actuated nano/micro-beams under the effect of van der Waals force, a semi-analytical approach, Commun. Nonlinear. Sci. Numer. </w:t>
      </w:r>
      <w:proofErr w:type="gramStart"/>
      <w:r w:rsidR="00806CBA" w:rsidRPr="00EB78D0">
        <w:t>Simulat.,</w:t>
      </w:r>
      <w:proofErr w:type="gramEnd"/>
      <w:r w:rsidR="003B7F21" w:rsidRPr="00EB78D0">
        <w:t xml:space="preserve"> Vol. 34, pp. 130-141, 2016.</w:t>
      </w:r>
      <w:bookmarkEnd w:id="158"/>
    </w:p>
    <w:p w:rsidR="00806CBA" w:rsidRPr="00EB78D0" w:rsidRDefault="00FC4263" w:rsidP="00EB78D0">
      <w:pPr>
        <w:pStyle w:val="RefEN"/>
      </w:pPr>
      <w:bookmarkStart w:id="159" w:name="_ENREF_3"/>
      <w:r>
        <w:t xml:space="preserve">[3] </w:t>
      </w:r>
      <w:r w:rsidR="00806CBA" w:rsidRPr="00EB78D0">
        <w:t>A. R. Askari, M. Tahani and M. Shariati, Size-dependent flexural wave propagation and free vibration of functionally graded Rayleigh's micro-beams based on the modified couple stress theory, in Fourth International Conference on Iranian Society of Acoustics and Vibrations (ISAV), Tehran, Iran, 2014.</w:t>
      </w:r>
      <w:bookmarkEnd w:id="159"/>
    </w:p>
    <w:p w:rsidR="00806CBA" w:rsidRPr="00EB78D0" w:rsidRDefault="00FC4263" w:rsidP="00EB78D0">
      <w:pPr>
        <w:pStyle w:val="RefEN"/>
      </w:pPr>
      <w:bookmarkStart w:id="160" w:name="_ENREF_4"/>
      <w:r>
        <w:t xml:space="preserve">[4] </w:t>
      </w:r>
      <w:r w:rsidR="00806CBA" w:rsidRPr="00EB78D0">
        <w:t>P. M. Osterberg, Electrostatically Actuated Microelectromechanical Test Structures for Material Property Measurement, PhD Thesis, Dept of Electrical Engineering and Computer Science, Massachusetts Institute of Technology, 1995.</w:t>
      </w:r>
      <w:bookmarkEnd w:id="160"/>
    </w:p>
    <w:p w:rsidR="00806CBA" w:rsidRPr="00EB78D0" w:rsidRDefault="00FC4263" w:rsidP="00EB78D0">
      <w:pPr>
        <w:pStyle w:val="RefEN"/>
      </w:pPr>
      <w:bookmarkStart w:id="161" w:name="_ENREF_5"/>
      <w:r>
        <w:t xml:space="preserve">[5] </w:t>
      </w:r>
      <w:r w:rsidR="00806CBA" w:rsidRPr="00EB78D0">
        <w:t>A. F. Marquès, R. C. Castelló and A. M. Shkel, Modelling the Electrostatic Actuation of MEMS: State of the art, Techreport IOC-DT-P-2005-18, Universitat Polytèchnica de Catalunya, 2005.</w:t>
      </w:r>
      <w:bookmarkEnd w:id="161"/>
    </w:p>
    <w:p w:rsidR="006D780F" w:rsidRPr="00D05702" w:rsidRDefault="00806CBA" w:rsidP="00EB78D0">
      <w:pPr>
        <w:pStyle w:val="RefEN"/>
        <w:bidi/>
        <w:rPr>
          <w:rtl/>
        </w:rPr>
        <w:sectPr w:rsidR="006D780F" w:rsidRPr="00D05702" w:rsidSect="00A1797B">
          <w:headerReference w:type="default" r:id="rId77"/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  <w:r w:rsidRPr="00EB78D0">
        <w:fldChar w:fldCharType="end"/>
      </w:r>
    </w:p>
    <w:p w:rsidR="00F56C60" w:rsidRDefault="00F56C60" w:rsidP="006F4F6C">
      <w:pPr>
        <w:pStyle w:val="Heading1NoNumber"/>
        <w:numPr>
          <w:ilvl w:val="0"/>
          <w:numId w:val="0"/>
        </w:numPr>
        <w:rPr>
          <w:rtl/>
        </w:rPr>
      </w:pPr>
      <w:bookmarkStart w:id="162" w:name="_Toc482517679"/>
      <w:bookmarkStart w:id="163" w:name="_Toc115553032"/>
      <w:bookmarkStart w:id="164" w:name="_Toc118681177"/>
      <w:r>
        <w:rPr>
          <w:rFonts w:hint="cs"/>
          <w:rtl/>
        </w:rPr>
        <w:lastRenderedPageBreak/>
        <w:t>واژه‌نامه</w:t>
      </w:r>
      <w:bookmarkEnd w:id="162"/>
    </w:p>
    <w:p w:rsidR="00F56C60" w:rsidRDefault="00F56C60" w:rsidP="00AF3A86">
      <w:pPr>
        <w:pStyle w:val="InTableC"/>
        <w:rPr>
          <w:rtl/>
          <w:lang w:bidi="fa-IR"/>
        </w:rPr>
      </w:pPr>
      <w:r>
        <w:rPr>
          <w:rFonts w:hint="cs"/>
          <w:rtl/>
          <w:lang w:bidi="fa-IR"/>
        </w:rPr>
        <w:t>درنظرگرفتن واژه‌نامه اختیاری است</w:t>
      </w:r>
      <w:r w:rsidR="00AE6C52">
        <w:rPr>
          <w:rFonts w:hint="cs"/>
          <w:rtl/>
          <w:lang w:bidi="fa-IR"/>
        </w:rPr>
        <w:t>.</w:t>
      </w:r>
    </w:p>
    <w:p w:rsidR="002C4A22" w:rsidRDefault="002C4A22" w:rsidP="00F56C60">
      <w:pPr>
        <w:pStyle w:val="InTableC"/>
        <w:rPr>
          <w:lang w:bidi="fa-IR"/>
        </w:rPr>
      </w:pPr>
    </w:p>
    <w:tbl>
      <w:tblPr>
        <w:tblStyle w:val="TableStyle"/>
        <w:bidiVisual/>
        <w:tblW w:w="0" w:type="auto"/>
        <w:tblLook w:val="04A0" w:firstRow="1" w:lastRow="0" w:firstColumn="1" w:lastColumn="0" w:noHBand="0" w:noVBand="1"/>
      </w:tblPr>
      <w:tblGrid>
        <w:gridCol w:w="4363"/>
        <w:gridCol w:w="4374"/>
      </w:tblGrid>
      <w:tr w:rsidR="002C4A22" w:rsidRPr="002C4A22" w:rsidTr="00D61C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476" w:type="dxa"/>
          </w:tcPr>
          <w:p w:rsidR="002C4A22" w:rsidRPr="00D61C91" w:rsidRDefault="009F1A2E" w:rsidP="0001746C">
            <w:pPr>
              <w:pStyle w:val="NormalB"/>
              <w:rPr>
                <w:rtl/>
                <w:lang w:bidi="fa-IR"/>
              </w:rPr>
            </w:pPr>
            <w:r w:rsidRPr="00D61C91">
              <w:rPr>
                <w:rFonts w:hint="cs"/>
                <w:rtl/>
                <w:lang w:bidi="fa-IR"/>
              </w:rPr>
              <w:t>معادل فارسی</w:t>
            </w:r>
          </w:p>
        </w:tc>
        <w:tc>
          <w:tcPr>
            <w:tcW w:w="4477" w:type="dxa"/>
          </w:tcPr>
          <w:p w:rsidR="002C4A22" w:rsidRPr="00A06057" w:rsidRDefault="000B5D51" w:rsidP="000B5D51">
            <w:pPr>
              <w:pStyle w:val="GlassaryEN"/>
              <w:rPr>
                <w:rtl/>
                <w:lang w:bidi="fa-IR"/>
              </w:rPr>
            </w:pPr>
            <w:r>
              <w:t>English Word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4A7CC9" w:rsidRDefault="004A7CC9" w:rsidP="00CC1166">
            <w:pPr>
              <w:pStyle w:val="GlassaryFA"/>
              <w:rPr>
                <w:rtl/>
                <w:lang w:bidi="fa-IR"/>
              </w:rPr>
            </w:pPr>
            <w:r w:rsidRPr="004A7CC9">
              <w:rPr>
                <w:rFonts w:hint="cs"/>
                <w:rtl/>
                <w:lang w:bidi="fa-IR"/>
              </w:rPr>
              <w:t>چکیده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</w:pPr>
            <w:r w:rsidRPr="00A06057">
              <w:t>Abstract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2C4A22" w:rsidRDefault="004A7CC9" w:rsidP="00CC1166">
            <w:pPr>
              <w:pStyle w:val="GlassaryFA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ته‌برگ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  <w:rPr>
                <w:rtl/>
              </w:rPr>
            </w:pPr>
            <w:r w:rsidRPr="00A06057">
              <w:t>Footer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2C4A22" w:rsidRDefault="004A7CC9" w:rsidP="00CC1166">
            <w:pPr>
              <w:pStyle w:val="GlassaryFA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سربرگ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</w:pPr>
            <w:r w:rsidRPr="00A06057">
              <w:t>Header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2C4A22" w:rsidRDefault="004A7CC9" w:rsidP="00CC1166">
            <w:pPr>
              <w:pStyle w:val="GlassaryFA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مرجع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  <w:rPr>
                <w:rtl/>
              </w:rPr>
            </w:pPr>
            <w:r w:rsidRPr="00A06057">
              <w:t>Reference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2C4A22" w:rsidRDefault="004A7CC9" w:rsidP="00CC1166">
            <w:pPr>
              <w:pStyle w:val="GlassaryFA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سبک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  <w:rPr>
                <w:rtl/>
              </w:rPr>
            </w:pPr>
            <w:r w:rsidRPr="00A06057">
              <w:t>Style</w:t>
            </w:r>
          </w:p>
        </w:tc>
      </w:tr>
      <w:tr w:rsidR="004A7CC9" w:rsidRPr="002C4A22" w:rsidTr="00D61C91">
        <w:tc>
          <w:tcPr>
            <w:tcW w:w="4476" w:type="dxa"/>
          </w:tcPr>
          <w:p w:rsidR="004A7CC9" w:rsidRPr="002C4A22" w:rsidRDefault="004A7CC9" w:rsidP="00CC1166">
            <w:pPr>
              <w:pStyle w:val="GlassaryFA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الگو</w:t>
            </w:r>
          </w:p>
        </w:tc>
        <w:tc>
          <w:tcPr>
            <w:tcW w:w="4477" w:type="dxa"/>
          </w:tcPr>
          <w:p w:rsidR="004A7CC9" w:rsidRPr="00A06057" w:rsidRDefault="004A7CC9" w:rsidP="00A06057">
            <w:pPr>
              <w:pStyle w:val="GlassaryEN"/>
              <w:rPr>
                <w:rtl/>
              </w:rPr>
            </w:pPr>
            <w:r w:rsidRPr="00A06057">
              <w:t>Template</w:t>
            </w:r>
          </w:p>
        </w:tc>
      </w:tr>
    </w:tbl>
    <w:p w:rsidR="00F56C60" w:rsidRPr="00F56C60" w:rsidRDefault="00F56C60" w:rsidP="00F56C60">
      <w:pPr>
        <w:rPr>
          <w:rtl/>
          <w:lang w:bidi="fa-IR"/>
        </w:rPr>
      </w:pPr>
    </w:p>
    <w:p w:rsidR="00F56C60" w:rsidRPr="00F56C60" w:rsidRDefault="00F56C60" w:rsidP="00F56C60">
      <w:pPr>
        <w:rPr>
          <w:rtl/>
          <w:lang w:bidi="fa-IR"/>
        </w:rPr>
        <w:sectPr w:rsidR="00F56C60" w:rsidRPr="00F56C60" w:rsidSect="00A1797B">
          <w:headerReference w:type="even" r:id="rId78"/>
          <w:headerReference w:type="default" r:id="rId79"/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6D780F" w:rsidRPr="0097096F" w:rsidRDefault="006D780F" w:rsidP="006F4F6C">
      <w:pPr>
        <w:pStyle w:val="Heading1NoNumber"/>
        <w:numPr>
          <w:ilvl w:val="0"/>
          <w:numId w:val="0"/>
        </w:numPr>
        <w:rPr>
          <w:rtl/>
        </w:rPr>
      </w:pPr>
      <w:bookmarkStart w:id="165" w:name="_Toc482517680"/>
      <w:r w:rsidRPr="0097096F">
        <w:rPr>
          <w:rFonts w:hint="cs"/>
          <w:rtl/>
        </w:rPr>
        <w:lastRenderedPageBreak/>
        <w:t>پيوست‌ها</w:t>
      </w:r>
      <w:bookmarkEnd w:id="163"/>
      <w:bookmarkEnd w:id="164"/>
      <w:bookmarkEnd w:id="165"/>
    </w:p>
    <w:p w:rsidR="006D780F" w:rsidRPr="00D05702" w:rsidRDefault="006D780F" w:rsidP="00285B80">
      <w:pPr>
        <w:rPr>
          <w:rtl/>
          <w:lang w:bidi="fa-IR"/>
        </w:rPr>
      </w:pPr>
      <w:r w:rsidRPr="00D05702">
        <w:rPr>
          <w:rFonts w:hint="cs"/>
          <w:rtl/>
        </w:rPr>
        <w:t xml:space="preserve">موضوعات </w:t>
      </w:r>
      <w:r w:rsidR="001338CE">
        <w:rPr>
          <w:rFonts w:hint="cs"/>
          <w:rtl/>
        </w:rPr>
        <w:t xml:space="preserve">زیر </w:t>
      </w:r>
      <w:r w:rsidR="00285B80">
        <w:rPr>
          <w:rFonts w:hint="cs"/>
          <w:rtl/>
        </w:rPr>
        <w:t xml:space="preserve">بهتر است به جای نوشته‌شدن در </w:t>
      </w:r>
      <w:r w:rsidRPr="00D05702">
        <w:rPr>
          <w:rFonts w:hint="cs"/>
          <w:rtl/>
        </w:rPr>
        <w:t xml:space="preserve">متن </w:t>
      </w:r>
      <w:r w:rsidR="00285B80">
        <w:rPr>
          <w:rFonts w:hint="cs"/>
          <w:rtl/>
        </w:rPr>
        <w:t xml:space="preserve">اصلی </w:t>
      </w:r>
      <w:r w:rsidRPr="00D05702">
        <w:rPr>
          <w:rFonts w:hint="cs"/>
          <w:rtl/>
        </w:rPr>
        <w:t>گزارش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در بخش پيوست‌ها آورده شو</w:t>
      </w:r>
      <w:r w:rsidR="00F91477">
        <w:rPr>
          <w:rFonts w:hint="cs"/>
          <w:rtl/>
        </w:rPr>
        <w:t>ن</w:t>
      </w:r>
      <w:r w:rsidRPr="00D05702">
        <w:rPr>
          <w:rFonts w:hint="cs"/>
          <w:rtl/>
        </w:rPr>
        <w:t>د:</w:t>
      </w:r>
    </w:p>
    <w:p w:rsidR="006D780F" w:rsidRPr="00D05702" w:rsidRDefault="006D780F" w:rsidP="00DB7C7E">
      <w:r w:rsidRPr="00D05702">
        <w:rPr>
          <w:rFonts w:hint="cs"/>
          <w:rtl/>
        </w:rPr>
        <w:t>1- اثبات های رياضی يا عمليات رياضی طولانی‌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</w:t>
      </w:r>
    </w:p>
    <w:p w:rsidR="006D780F" w:rsidRPr="00D05702" w:rsidRDefault="006D780F" w:rsidP="005B6BEB">
      <w:r w:rsidRPr="00D05702">
        <w:rPr>
          <w:rFonts w:hint="cs"/>
          <w:rtl/>
        </w:rPr>
        <w:t>2- داده و اطلاعات نمونه(های</w:t>
      </w:r>
      <w:r w:rsidR="008E42DA">
        <w:rPr>
          <w:rFonts w:hint="cs"/>
          <w:rtl/>
        </w:rPr>
        <w:t>)</w:t>
      </w:r>
      <w:r w:rsidRPr="00D05702">
        <w:rPr>
          <w:rFonts w:hint="cs"/>
          <w:rtl/>
        </w:rPr>
        <w:t xml:space="preserve"> مورد مطالعه (</w:t>
      </w:r>
      <w:r w:rsidRPr="00D05702">
        <w:t>Case Study</w:t>
      </w:r>
      <w:r w:rsidRPr="00D05702">
        <w:rPr>
          <w:rFonts w:hint="cs"/>
          <w:rtl/>
        </w:rPr>
        <w:t>) چنانچه طولانی باشد‌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</w:t>
      </w:r>
    </w:p>
    <w:p w:rsidR="006D780F" w:rsidRPr="00D05702" w:rsidRDefault="006D780F" w:rsidP="00DB7C7E">
      <w:r w:rsidRPr="00D05702">
        <w:rPr>
          <w:rFonts w:hint="cs"/>
          <w:rtl/>
        </w:rPr>
        <w:t xml:space="preserve">3- نتايج </w:t>
      </w:r>
      <w:r w:rsidR="00EE4342">
        <w:rPr>
          <w:rFonts w:hint="cs"/>
          <w:rtl/>
        </w:rPr>
        <w:t>ك</w:t>
      </w:r>
      <w:r w:rsidRPr="00D05702">
        <w:rPr>
          <w:rFonts w:hint="cs"/>
          <w:rtl/>
        </w:rPr>
        <w:t>ارهای ديگران چنانچه نياز به تفصيل باشد‌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</w:t>
      </w:r>
    </w:p>
    <w:p w:rsidR="006D780F" w:rsidRDefault="006D780F" w:rsidP="00DB7C7E">
      <w:pPr>
        <w:rPr>
          <w:rtl/>
        </w:rPr>
      </w:pPr>
      <w:r w:rsidRPr="00D05702">
        <w:rPr>
          <w:rFonts w:hint="cs"/>
          <w:rtl/>
        </w:rPr>
        <w:t>4- مجموعه تعاريف متغيرها و پارامترها</w:t>
      </w:r>
      <w:r w:rsidR="00AE6C52">
        <w:rPr>
          <w:rFonts w:hint="cs"/>
          <w:rtl/>
        </w:rPr>
        <w:t>،</w:t>
      </w:r>
      <w:r w:rsidRPr="00D05702">
        <w:rPr>
          <w:rFonts w:hint="cs"/>
          <w:rtl/>
        </w:rPr>
        <w:t xml:space="preserve"> چنانچه طولانی بوده و در متن به انجام نرسيده باشد‌</w:t>
      </w:r>
      <w:r w:rsidR="00AE6C52">
        <w:rPr>
          <w:rFonts w:hint="cs"/>
          <w:rtl/>
        </w:rPr>
        <w:t>.</w:t>
      </w:r>
      <w:r w:rsidRPr="00D05702">
        <w:rPr>
          <w:rFonts w:hint="cs"/>
          <w:rtl/>
        </w:rPr>
        <w:t>‌</w:t>
      </w:r>
    </w:p>
    <w:p w:rsidR="00F91477" w:rsidRPr="00F91477" w:rsidRDefault="008E42DA" w:rsidP="00AF3A86">
      <w:pPr>
        <w:rPr>
          <w:rtl/>
        </w:rPr>
      </w:pPr>
      <w:bookmarkStart w:id="166" w:name="_Ref184296219"/>
      <w:r>
        <w:rPr>
          <w:rFonts w:hint="cs"/>
          <w:rtl/>
        </w:rPr>
        <w:t xml:space="preserve">     </w:t>
      </w:r>
      <w:r w:rsidR="00F91477">
        <w:rPr>
          <w:rFonts w:hint="cs"/>
          <w:rtl/>
        </w:rPr>
        <w:t>براي شماره‌گذاري روابط</w:t>
      </w:r>
      <w:r w:rsidR="00AE6C52">
        <w:rPr>
          <w:rFonts w:hint="cs"/>
          <w:rtl/>
        </w:rPr>
        <w:t>،</w:t>
      </w:r>
      <w:r w:rsidR="00F91477">
        <w:rPr>
          <w:rFonts w:hint="cs"/>
          <w:rtl/>
        </w:rPr>
        <w:t xml:space="preserve"> </w:t>
      </w:r>
      <w:r w:rsidR="00AF3A86">
        <w:rPr>
          <w:rFonts w:hint="cs"/>
          <w:rtl/>
        </w:rPr>
        <w:t>جدول</w:t>
      </w:r>
      <w:r w:rsidR="00AF3A86">
        <w:rPr>
          <w:rtl/>
        </w:rPr>
        <w:softHyphen/>
      </w:r>
      <w:r w:rsidR="00AF3A86">
        <w:rPr>
          <w:rFonts w:hint="cs"/>
          <w:rtl/>
        </w:rPr>
        <w:t>ها</w:t>
      </w:r>
      <w:r w:rsidR="00F91477">
        <w:rPr>
          <w:rFonts w:hint="cs"/>
          <w:rtl/>
        </w:rPr>
        <w:t xml:space="preserve"> و </w:t>
      </w:r>
      <w:r w:rsidR="00AF3A86">
        <w:rPr>
          <w:rFonts w:hint="cs"/>
          <w:rtl/>
        </w:rPr>
        <w:t>شکل</w:t>
      </w:r>
      <w:r w:rsidR="00AF3A86">
        <w:rPr>
          <w:rtl/>
        </w:rPr>
        <w:softHyphen/>
      </w:r>
      <w:r w:rsidR="00AF3A86">
        <w:rPr>
          <w:rFonts w:hint="cs"/>
          <w:rtl/>
        </w:rPr>
        <w:t>های</w:t>
      </w:r>
      <w:r w:rsidR="00F91477">
        <w:rPr>
          <w:rFonts w:hint="cs"/>
          <w:rtl/>
        </w:rPr>
        <w:t xml:space="preserve"> موجود در پيوست‌ از ساختار متفاوتي نسبت به متن اصلي استفاده مي‌شود كه در زير به‌عنوان نمونه نمايش داده شده‌است</w:t>
      </w:r>
      <w:r w:rsidR="00AE6C52">
        <w:rPr>
          <w:rFonts w:hint="cs"/>
          <w:rtl/>
        </w:rPr>
        <w:t>.</w:t>
      </w:r>
      <w:r w:rsidR="00F91477">
        <w:rPr>
          <w:rFonts w:hint="cs"/>
          <w:rtl/>
        </w:rPr>
        <w:t xml:space="preserve"> </w:t>
      </w:r>
    </w:p>
    <w:p w:rsidR="006D780F" w:rsidRPr="0094356F" w:rsidRDefault="002D5FA4" w:rsidP="008403F4">
      <w:pPr>
        <w:pStyle w:val="Equation"/>
      </w:pPr>
      <w:r>
        <w:rPr>
          <w:rFonts w:hint="cs"/>
          <w:rtl/>
        </w:rPr>
        <w:t>(پ-</w:t>
      </w:r>
      <w:r w:rsidR="00BB2229"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AppEquation \* ARABIC</w:instrText>
      </w:r>
      <w:r>
        <w:rPr>
          <w:rtl/>
        </w:rPr>
        <w:instrText xml:space="preserve"> </w:instrText>
      </w:r>
      <w:r w:rsidR="00BB2229">
        <w:rPr>
          <w:rtl/>
        </w:rPr>
        <w:fldChar w:fldCharType="separate"/>
      </w:r>
      <w:r w:rsidR="009C1EBB">
        <w:rPr>
          <w:noProof/>
          <w:rtl/>
        </w:rPr>
        <w:t>1</w:t>
      </w:r>
      <w:r w:rsidR="00BB2229">
        <w:rPr>
          <w:rtl/>
        </w:rPr>
        <w:fldChar w:fldCharType="end"/>
      </w:r>
      <w:bookmarkEnd w:id="166"/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BF2692" w:rsidRPr="008403F4">
        <w:rPr>
          <w:position w:val="-6"/>
        </w:rPr>
        <w:object w:dxaOrig="780" w:dyaOrig="279">
          <v:shape id="_x0000_i1048" type="#_x0000_t75" style="width:40.5pt;height:13.5pt" o:ole="">
            <v:imagedata r:id="rId80" o:title=""/>
          </v:shape>
          <o:OLEObject Type="Embed" ProgID="Equation.3" ShapeID="_x0000_i1048" DrawAspect="Content" ObjectID="_1554596833" r:id="rId81"/>
        </w:object>
      </w:r>
    </w:p>
    <w:p w:rsidR="00510BB1" w:rsidRPr="00CA28C0" w:rsidRDefault="00510BB1" w:rsidP="00FA4308">
      <w:pPr>
        <w:pStyle w:val="TableTitle"/>
        <w:rPr>
          <w:rtl/>
        </w:rPr>
      </w:pPr>
      <w:bookmarkStart w:id="167" w:name="_Ref167966363"/>
      <w:bookmarkStart w:id="168" w:name="_Toc170043305"/>
      <w:r w:rsidRPr="00D05702">
        <w:rPr>
          <w:rFonts w:hint="cs"/>
          <w:rtl/>
        </w:rPr>
        <w:t>جدول</w:t>
      </w:r>
      <w:bookmarkEnd w:id="167"/>
      <w:r w:rsidR="00FA4FF0">
        <w:rPr>
          <w:rFonts w:hint="cs"/>
          <w:rtl/>
        </w:rPr>
        <w:t xml:space="preserve"> پ-</w:t>
      </w:r>
      <w:r w:rsidR="00BB2229">
        <w:rPr>
          <w:rtl/>
        </w:rPr>
        <w:fldChar w:fldCharType="begin"/>
      </w:r>
      <w:r w:rsidR="00FA4FF0">
        <w:rPr>
          <w:rtl/>
        </w:rPr>
        <w:instrText xml:space="preserve"> </w:instrText>
      </w:r>
      <w:r w:rsidR="00FA4FF0">
        <w:instrText>SEQ</w:instrText>
      </w:r>
      <w:r w:rsidR="00FA4FF0">
        <w:rPr>
          <w:rtl/>
        </w:rPr>
        <w:instrText xml:space="preserve"> </w:instrText>
      </w:r>
      <w:r w:rsidR="00FA4FF0">
        <w:instrText>App_Table_Title \* ARABIC</w:instrText>
      </w:r>
      <w:r w:rsidR="00FA4FF0">
        <w:rPr>
          <w:rtl/>
        </w:rPr>
        <w:instrText xml:space="preserve"> </w:instrText>
      </w:r>
      <w:r w:rsidR="00BB2229">
        <w:rPr>
          <w:rtl/>
        </w:rPr>
        <w:fldChar w:fldCharType="separate"/>
      </w:r>
      <w:r w:rsidR="009C1EBB">
        <w:rPr>
          <w:noProof/>
          <w:rtl/>
        </w:rPr>
        <w:t>1</w:t>
      </w:r>
      <w:r w:rsidR="00BB2229">
        <w:rPr>
          <w:rtl/>
        </w:rPr>
        <w:fldChar w:fldCharType="end"/>
      </w:r>
      <w:r w:rsidR="00FA4FF0">
        <w:rPr>
          <w:rFonts w:hint="cs"/>
          <w:rtl/>
        </w:rPr>
        <w:t>:</w:t>
      </w:r>
      <w:r w:rsidRPr="00D05702">
        <w:rPr>
          <w:rFonts w:hint="cs"/>
          <w:rtl/>
        </w:rPr>
        <w:t xml:space="preserve"> </w:t>
      </w:r>
      <w:r w:rsidR="00FA4308">
        <w:rPr>
          <w:rFonts w:hint="cs"/>
          <w:rtl/>
        </w:rPr>
        <w:t>متن</w:t>
      </w:r>
      <w:r w:rsidR="00FA4FF0">
        <w:rPr>
          <w:rFonts w:hint="cs"/>
          <w:rtl/>
        </w:rPr>
        <w:t xml:space="preserve"> كد </w:t>
      </w:r>
      <w:r w:rsidR="00FA4308">
        <w:rPr>
          <w:rFonts w:hint="cs"/>
          <w:rtl/>
        </w:rPr>
        <w:t>بدنه اصلی نرم‌افزار تحلیل آیرودینامیکی</w:t>
      </w:r>
      <w:r w:rsidR="00AE6C52">
        <w:rPr>
          <w:rFonts w:hint="cs"/>
          <w:rtl/>
        </w:rPr>
        <w:t>.</w:t>
      </w:r>
      <w:r w:rsidR="00FA4FF0">
        <w:rPr>
          <w:rFonts w:hint="cs"/>
          <w:rtl/>
        </w:rPr>
        <w:t xml:space="preserve"> </w:t>
      </w:r>
      <w:bookmarkEnd w:id="168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5"/>
      </w:tblGrid>
      <w:tr w:rsidR="00510BB1" w:rsidRPr="001A31DB" w:rsidTr="001A31DB">
        <w:tc>
          <w:tcPr>
            <w:tcW w:w="8485" w:type="dxa"/>
          </w:tcPr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01 </w:t>
            </w:r>
            <w:r w:rsidRPr="00285B80">
              <w:rPr>
                <w:rStyle w:val="CodeBChar"/>
              </w:rPr>
              <w:t>program</w:t>
            </w:r>
            <w:r w:rsidRPr="001338CE">
              <w:rPr>
                <w:rFonts w:eastAsia="SimSun"/>
              </w:rPr>
              <w:t xml:space="preserve"> AeroPack;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02 </w:t>
            </w:r>
            <w:r w:rsidRPr="00285B80">
              <w:rPr>
                <w:rStyle w:val="CodeBChar"/>
              </w:rPr>
              <w:t>uses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03   Forms,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04   Unit1 </w:t>
            </w:r>
            <w:r w:rsidRPr="00285B80">
              <w:rPr>
                <w:rStyle w:val="CodeBChar"/>
              </w:rPr>
              <w:t>in</w:t>
            </w:r>
            <w:r w:rsidRPr="001338CE">
              <w:rPr>
                <w:rFonts w:eastAsia="SimSun"/>
              </w:rPr>
              <w:t xml:space="preserve"> 'Unit1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pas' {Form1},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</w:rPr>
            </w:pPr>
            <w:r w:rsidRPr="001338CE">
              <w:rPr>
                <w:rFonts w:eastAsia="SimSun"/>
              </w:rPr>
              <w:t>05   Dialogs,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06   Sysutils;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</w:rPr>
            </w:pPr>
            <w:r w:rsidRPr="001338CE">
              <w:rPr>
                <w:rFonts w:eastAsia="SimSun"/>
              </w:rPr>
              <w:t>07 {$R *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res}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08 </w:t>
            </w:r>
            <w:r w:rsidRPr="00285B80">
              <w:rPr>
                <w:rStyle w:val="CodeBChar"/>
              </w:rPr>
              <w:t>begin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09   Application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Initialize;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10   Application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Title := 'AeroPack';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11   Application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CreateForm(TForm1, Form1);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12   </w:t>
            </w:r>
            <w:r w:rsidRPr="00285B80">
              <w:rPr>
                <w:rStyle w:val="CodeBChar"/>
              </w:rPr>
              <w:t>if</w:t>
            </w:r>
            <w:r w:rsidRPr="001338CE">
              <w:rPr>
                <w:rFonts w:eastAsia="SimSun"/>
              </w:rPr>
              <w:t xml:space="preserve"> pos('/h',Form1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 xml:space="preserve">Switches)&lt;&gt;0 </w:t>
            </w:r>
            <w:r w:rsidRPr="00285B80">
              <w:rPr>
                <w:rStyle w:val="CodeBChar"/>
              </w:rPr>
              <w:t>then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13   </w:t>
            </w:r>
            <w:r w:rsidRPr="00285B80">
              <w:rPr>
                <w:rStyle w:val="CodeBChar"/>
              </w:rPr>
              <w:t>begin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14    Application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ShowMainForm:=False;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15    Form1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Visible:=False;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 xml:space="preserve">16   </w:t>
            </w:r>
            <w:r w:rsidRPr="00285B80">
              <w:rPr>
                <w:rStyle w:val="CodeBChar"/>
              </w:rPr>
              <w:t>end</w:t>
            </w:r>
            <w:r w:rsidRPr="001338CE">
              <w:rPr>
                <w:rFonts w:eastAsia="SimSun"/>
              </w:rPr>
              <w:t>;</w:t>
            </w:r>
          </w:p>
          <w:p w:rsidR="00510BB1" w:rsidRPr="00DA7279" w:rsidRDefault="00510BB1" w:rsidP="00DA7279">
            <w:pPr>
              <w:pStyle w:val="CodeComment"/>
              <w:rPr>
                <w:rFonts w:eastAsia="SimSun"/>
                <w:rtl/>
              </w:rPr>
            </w:pPr>
            <w:r w:rsidRPr="00DA7279">
              <w:rPr>
                <w:rFonts w:eastAsia="SimSun" w:hint="cs"/>
                <w:rtl/>
              </w:rPr>
              <w:lastRenderedPageBreak/>
              <w:t xml:space="preserve">در صورتيكه سوئيچ </w:t>
            </w:r>
            <w:r w:rsidRPr="00DA7279">
              <w:rPr>
                <w:rFonts w:eastAsia="SimSun"/>
              </w:rPr>
              <w:t>/h</w:t>
            </w:r>
            <w:r w:rsidRPr="00DA7279">
              <w:rPr>
                <w:rFonts w:eastAsia="SimSun" w:hint="cs"/>
                <w:rtl/>
              </w:rPr>
              <w:t xml:space="preserve"> در رشته سوئيچ موجود باشد</w:t>
            </w:r>
            <w:r w:rsidR="00AE6C52">
              <w:rPr>
                <w:rFonts w:eastAsia="SimSun" w:hint="cs"/>
                <w:rtl/>
              </w:rPr>
              <w:t>،</w:t>
            </w:r>
            <w:r w:rsidRPr="00DA7279">
              <w:rPr>
                <w:rFonts w:eastAsia="SimSun" w:hint="cs"/>
                <w:rtl/>
              </w:rPr>
              <w:t xml:space="preserve"> متغير </w:t>
            </w:r>
            <w:r w:rsidRPr="00DA7279">
              <w:rPr>
                <w:rFonts w:eastAsia="SimSun"/>
              </w:rPr>
              <w:t>ShowMainForm</w:t>
            </w:r>
            <w:r w:rsidRPr="00DA7279">
              <w:rPr>
                <w:rFonts w:eastAsia="SimSun" w:hint="cs"/>
                <w:rtl/>
              </w:rPr>
              <w:t xml:space="preserve"> و خصوصيت </w:t>
            </w:r>
            <w:r w:rsidRPr="00DA7279">
              <w:rPr>
                <w:rFonts w:eastAsia="SimSun"/>
              </w:rPr>
              <w:t>Visible</w:t>
            </w:r>
            <w:r w:rsidRPr="00DA7279">
              <w:rPr>
                <w:rFonts w:eastAsia="SimSun" w:hint="cs"/>
                <w:rtl/>
              </w:rPr>
              <w:t xml:space="preserve"> فرم اصلي را برابر با </w:t>
            </w:r>
            <w:r w:rsidRPr="00DA7279">
              <w:rPr>
                <w:rFonts w:eastAsia="SimSun"/>
              </w:rPr>
              <w:t>False</w:t>
            </w:r>
            <w:r w:rsidRPr="00DA7279">
              <w:rPr>
                <w:rFonts w:eastAsia="SimSun" w:hint="cs"/>
                <w:rtl/>
              </w:rPr>
              <w:t xml:space="preserve"> قرار مي‌دهد</w:t>
            </w:r>
            <w:r w:rsidR="00AE6C52">
              <w:rPr>
                <w:rFonts w:eastAsia="SimSun" w:hint="cs"/>
                <w:rtl/>
              </w:rPr>
              <w:t>.</w:t>
            </w:r>
            <w:r w:rsidRPr="00DA7279">
              <w:rPr>
                <w:rFonts w:eastAsia="SimSun" w:hint="cs"/>
                <w:rtl/>
              </w:rPr>
              <w:t xml:space="preserve"> نتيجه اين كار عدم نمايش فرم اصلي خواهد بود</w:t>
            </w:r>
            <w:r w:rsidR="00AE6C52">
              <w:rPr>
                <w:rFonts w:eastAsia="SimSun" w:hint="cs"/>
                <w:rtl/>
              </w:rPr>
              <w:t>.</w:t>
            </w:r>
          </w:p>
          <w:p w:rsidR="00510BB1" w:rsidRPr="001338CE" w:rsidRDefault="00510BB1" w:rsidP="00A0005A">
            <w:pPr>
              <w:pStyle w:val="Code"/>
              <w:rPr>
                <w:rFonts w:eastAsia="SimSun"/>
                <w:rtl/>
              </w:rPr>
            </w:pPr>
            <w:r w:rsidRPr="001338CE">
              <w:rPr>
                <w:rFonts w:eastAsia="SimSun"/>
              </w:rPr>
              <w:t>17   Application</w:t>
            </w:r>
            <w:r w:rsidR="00AE6C52">
              <w:rPr>
                <w:rFonts w:eastAsia="SimSun"/>
              </w:rPr>
              <w:t>.</w:t>
            </w:r>
            <w:r w:rsidRPr="001338CE">
              <w:rPr>
                <w:rFonts w:eastAsia="SimSun"/>
              </w:rPr>
              <w:t>Run;</w:t>
            </w:r>
          </w:p>
          <w:p w:rsidR="00510BB1" w:rsidRPr="001A31DB" w:rsidRDefault="00510BB1" w:rsidP="00A0005A">
            <w:pPr>
              <w:pStyle w:val="Code"/>
              <w:rPr>
                <w:rFonts w:eastAsia="SimSun"/>
              </w:rPr>
            </w:pPr>
            <w:r w:rsidRPr="001338CE">
              <w:rPr>
                <w:rFonts w:eastAsia="SimSun"/>
              </w:rPr>
              <w:t xml:space="preserve">18 </w:t>
            </w:r>
            <w:r w:rsidRPr="00285B80">
              <w:rPr>
                <w:rStyle w:val="CodeBChar"/>
              </w:rPr>
              <w:t>end</w:t>
            </w:r>
            <w:r w:rsidR="00AE6C52">
              <w:rPr>
                <w:rFonts w:eastAsia="SimSun"/>
              </w:rPr>
              <w:t>.</w:t>
            </w:r>
          </w:p>
        </w:tc>
      </w:tr>
    </w:tbl>
    <w:p w:rsidR="00AD106F" w:rsidRDefault="00141689" w:rsidP="00F458E9">
      <w:pPr>
        <w:pStyle w:val="PicTitle"/>
        <w:rPr>
          <w:rtl/>
        </w:rPr>
        <w:sectPr w:rsidR="00AD106F" w:rsidSect="00A1797B">
          <w:headerReference w:type="default" r:id="rId82"/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lastRenderedPageBreak/>
        <w:t>شكل پ-</w:t>
      </w:r>
      <w:r w:rsidR="00BB2229">
        <w:rPr>
          <w:rtl/>
        </w:rPr>
        <w:fldChar w:fldCharType="begin"/>
      </w:r>
      <w:r w:rsidR="00364346">
        <w:rPr>
          <w:rtl/>
        </w:rPr>
        <w:instrText xml:space="preserve"> </w:instrText>
      </w:r>
      <w:r w:rsidR="00364346">
        <w:rPr>
          <w:rFonts w:hint="cs"/>
        </w:rPr>
        <w:instrText>SEQ</w:instrText>
      </w:r>
      <w:r w:rsidR="00364346">
        <w:rPr>
          <w:rFonts w:hint="cs"/>
          <w:rtl/>
        </w:rPr>
        <w:instrText xml:space="preserve"> </w:instrText>
      </w:r>
      <w:r w:rsidR="00364346">
        <w:rPr>
          <w:rFonts w:hint="cs"/>
        </w:rPr>
        <w:instrText>App_Pic_Title \* ARABIC</w:instrText>
      </w:r>
      <w:r w:rsidR="00364346">
        <w:rPr>
          <w:rtl/>
        </w:rPr>
        <w:instrText xml:space="preserve"> </w:instrText>
      </w:r>
      <w:r w:rsidR="00BB2229">
        <w:rPr>
          <w:rtl/>
        </w:rPr>
        <w:fldChar w:fldCharType="separate"/>
      </w:r>
      <w:r w:rsidR="009C1EBB">
        <w:rPr>
          <w:noProof/>
          <w:rtl/>
        </w:rPr>
        <w:t>1</w:t>
      </w:r>
      <w:r w:rsidR="00BB2229">
        <w:rPr>
          <w:rtl/>
        </w:rPr>
        <w:fldChar w:fldCharType="end"/>
      </w:r>
      <w:r>
        <w:rPr>
          <w:rFonts w:hint="cs"/>
          <w:rtl/>
        </w:rPr>
        <w:t>:</w:t>
      </w:r>
      <w:r w:rsidRPr="00D05702">
        <w:rPr>
          <w:rFonts w:hint="cs"/>
          <w:rtl/>
        </w:rPr>
        <w:t xml:space="preserve"> </w:t>
      </w:r>
      <w:r w:rsidR="00F458E9">
        <w:rPr>
          <w:rFonts w:hint="cs"/>
          <w:rtl/>
        </w:rPr>
        <w:t>بدنه اصلی نرم‌افزار تحلیل آیرودینامیکی</w:t>
      </w:r>
      <w:r w:rsidR="00AE6C5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E643F" w:rsidRDefault="003E643F" w:rsidP="00824B2B">
      <w:pPr>
        <w:pStyle w:val="Title18C"/>
      </w:pPr>
      <w:r>
        <w:lastRenderedPageBreak/>
        <w:t>Thesis Title</w:t>
      </w:r>
    </w:p>
    <w:p w:rsidR="00141689" w:rsidRPr="005F751F" w:rsidRDefault="00AD106F" w:rsidP="005F751F">
      <w:pPr>
        <w:pStyle w:val="AbsTitleEnglish"/>
      </w:pPr>
      <w:r w:rsidRPr="005F751F">
        <w:t>Abstract</w:t>
      </w:r>
    </w:p>
    <w:p w:rsidR="00AD106F" w:rsidRPr="0061132C" w:rsidRDefault="00AD106F" w:rsidP="00BD7526">
      <w:pPr>
        <w:pStyle w:val="NormalL"/>
      </w:pPr>
      <w:r w:rsidRPr="0061132C">
        <w:t>Write English abstract of your thesis here</w:t>
      </w:r>
      <w:r w:rsidR="00AE6C52">
        <w:t>.</w:t>
      </w:r>
    </w:p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AD106F" w:rsidRPr="0061132C" w:rsidRDefault="00AD106F" w:rsidP="0061132C"/>
    <w:p w:rsidR="003E643F" w:rsidRPr="0061132C" w:rsidRDefault="003E643F" w:rsidP="0061132C"/>
    <w:p w:rsidR="003E643F" w:rsidRPr="0061132C" w:rsidRDefault="003E643F" w:rsidP="0061132C"/>
    <w:p w:rsidR="003E643F" w:rsidRPr="0061132C" w:rsidRDefault="003E643F" w:rsidP="0061132C"/>
    <w:p w:rsidR="00AD106F" w:rsidRPr="005F751F" w:rsidRDefault="00AD106F" w:rsidP="005F751F">
      <w:pPr>
        <w:pStyle w:val="AbsTitleEnglish"/>
      </w:pPr>
      <w:r w:rsidRPr="005F751F">
        <w:t>Keywords</w:t>
      </w:r>
    </w:p>
    <w:p w:rsidR="00AD106F" w:rsidRPr="0061132C" w:rsidRDefault="00AD106F" w:rsidP="00D21C53">
      <w:pPr>
        <w:pStyle w:val="NormalL"/>
      </w:pPr>
      <w:r w:rsidRPr="0061132C">
        <w:t xml:space="preserve">Write </w:t>
      </w:r>
      <w:r w:rsidR="00D21C53">
        <w:t>five</w:t>
      </w:r>
      <w:r w:rsidRPr="0061132C">
        <w:t xml:space="preserve"> to seven keywords</w:t>
      </w:r>
      <w:r w:rsidR="005348F9">
        <w:t>, separated by comma</w:t>
      </w:r>
      <w:r w:rsidR="00AE6C52">
        <w:t>.</w:t>
      </w:r>
    </w:p>
    <w:p w:rsidR="00AD106F" w:rsidRPr="0061132C" w:rsidRDefault="00AD106F" w:rsidP="0061132C"/>
    <w:p w:rsidR="00AD106F" w:rsidRPr="0061132C" w:rsidRDefault="00AD106F" w:rsidP="0061132C">
      <w:pPr>
        <w:sectPr w:rsidR="00AD106F" w:rsidRPr="0061132C" w:rsidSect="00A1797B">
          <w:headerReference w:type="default" r:id="rId83"/>
          <w:footerReference w:type="default" r:id="rId84"/>
          <w:pgSz w:w="11906" w:h="16838" w:code="9"/>
          <w:pgMar w:top="1729" w:right="1729" w:bottom="1729" w:left="1440" w:header="720" w:footer="720" w:gutter="0"/>
          <w:cols w:space="720"/>
          <w:bidi/>
          <w:rtlGutter/>
          <w:docGrid w:linePitch="360"/>
        </w:sectPr>
      </w:pPr>
    </w:p>
    <w:p w:rsidR="00AD106F" w:rsidRPr="00615B7C" w:rsidRDefault="00D21C53" w:rsidP="00615B7C">
      <w:pPr>
        <w:pStyle w:val="Title16C"/>
        <w:rPr>
          <w:rtl/>
          <w:lang w:bidi="fa-IR"/>
        </w:rPr>
      </w:pPr>
      <w:r>
        <w:lastRenderedPageBreak/>
        <w:fldChar w:fldCharType="begin"/>
      </w:r>
      <w:r>
        <w:instrText xml:space="preserve"> INCLUDEPICTURE "http://www.motahar.ac.ir/images/ferdowsi.png" \* MERGEFORMATINET </w:instrText>
      </w:r>
      <w:r>
        <w:fldChar w:fldCharType="separate"/>
      </w:r>
      <w:r w:rsidR="00C7390C">
        <w:fldChar w:fldCharType="begin"/>
      </w:r>
      <w:r w:rsidR="00C7390C">
        <w:instrText xml:space="preserve"> INCLUDEPICTURE  "http://www.motahar.ac.ir/images/ferdowsi.png" \* MERGEFORMATINET </w:instrText>
      </w:r>
      <w:r w:rsidR="00C7390C">
        <w:fldChar w:fldCharType="separate"/>
      </w:r>
      <w:r w:rsidR="00AF2B54">
        <w:fldChar w:fldCharType="begin"/>
      </w:r>
      <w:r w:rsidR="00AF2B54">
        <w:instrText xml:space="preserve"> INCLUDEPICTURE  "http://www.motahar.ac.ir/images/ferdowsi.png" \* MERGEFORMATINET </w:instrText>
      </w:r>
      <w:r w:rsidR="00AF2B54">
        <w:fldChar w:fldCharType="separate"/>
      </w:r>
      <w:r w:rsidR="001C4E1D">
        <w:fldChar w:fldCharType="begin"/>
      </w:r>
      <w:r w:rsidR="001C4E1D">
        <w:instrText xml:space="preserve"> INCLUDEPICTURE  "http://www.motahar.ac.ir/images/ferdowsi.png" \* MERGEFORMATINET </w:instrText>
      </w:r>
      <w:r w:rsidR="001C4E1D">
        <w:fldChar w:fldCharType="separate"/>
      </w:r>
      <w:r w:rsidR="00415B04">
        <w:fldChar w:fldCharType="begin"/>
      </w:r>
      <w:r w:rsidR="00415B04">
        <w:instrText xml:space="preserve"> INCLUDEPICTURE  "http://www.motahar.ac.ir/images/ferdowsi.png" \* MERGEFORMATINET </w:instrText>
      </w:r>
      <w:r w:rsidR="00415B04">
        <w:fldChar w:fldCharType="separate"/>
      </w:r>
      <w:r w:rsidR="005E2867">
        <w:fldChar w:fldCharType="begin"/>
      </w:r>
      <w:r w:rsidR="005E2867">
        <w:instrText xml:space="preserve"> INCLUDEPICTURE  "http://www.motahar.ac.ir/images/ferdowsi.png" \* MERGEFORMATINET </w:instrText>
      </w:r>
      <w:r w:rsidR="005E2867">
        <w:fldChar w:fldCharType="separate"/>
      </w:r>
      <w:r w:rsidR="008A193B">
        <w:fldChar w:fldCharType="begin"/>
      </w:r>
      <w:r w:rsidR="008A193B">
        <w:instrText xml:space="preserve"> INCLUDEPICTURE  "http://www.motahar.ac.ir/images/ferdowsi.png" \* MERGEFORMATINET </w:instrText>
      </w:r>
      <w:r w:rsidR="008A193B">
        <w:fldChar w:fldCharType="separate"/>
      </w:r>
      <w:r w:rsidR="0027793C">
        <w:fldChar w:fldCharType="begin"/>
      </w:r>
      <w:r w:rsidR="0027793C">
        <w:instrText xml:space="preserve"> INCLUDEPICTURE  "http://www.motahar.ac.ir/images/ferdowsi.png" \* MERGEFORMATINET </w:instrText>
      </w:r>
      <w:r w:rsidR="0027793C">
        <w:fldChar w:fldCharType="separate"/>
      </w:r>
      <w:r w:rsidR="00584B96">
        <w:fldChar w:fldCharType="begin"/>
      </w:r>
      <w:r w:rsidR="00584B96">
        <w:instrText xml:space="preserve"> INCLUDEPICTURE  "http://www.motahar.ac.ir/images/ferdowsi.png" \* MERGEFORMATINET </w:instrText>
      </w:r>
      <w:r w:rsidR="00584B96">
        <w:fldChar w:fldCharType="separate"/>
      </w:r>
      <w:r w:rsidR="00EB78D0">
        <w:fldChar w:fldCharType="begin"/>
      </w:r>
      <w:r w:rsidR="00EB78D0">
        <w:instrText xml:space="preserve"> INCLUDEPICTURE  "http://www.motahar.ac.ir/images/ferdowsi.png" \* MERGEFORMATINET </w:instrText>
      </w:r>
      <w:r w:rsidR="00EB78D0">
        <w:fldChar w:fldCharType="separate"/>
      </w:r>
      <w:r w:rsidR="00EB78D0">
        <w:pict>
          <v:shape id="irc_mi" o:spid="_x0000_i1049" type="#_x0000_t75" style="width:78.75pt;height:108pt">
            <v:imagedata r:id="rId85" r:href="rId86"/>
          </v:shape>
        </w:pict>
      </w:r>
      <w:r w:rsidR="00EB78D0">
        <w:fldChar w:fldCharType="end"/>
      </w:r>
      <w:r w:rsidR="00584B96">
        <w:fldChar w:fldCharType="end"/>
      </w:r>
      <w:r w:rsidR="0027793C">
        <w:fldChar w:fldCharType="end"/>
      </w:r>
      <w:r w:rsidR="008A193B">
        <w:fldChar w:fldCharType="end"/>
      </w:r>
      <w:r w:rsidR="005E2867">
        <w:fldChar w:fldCharType="end"/>
      </w:r>
      <w:r w:rsidR="00415B04">
        <w:fldChar w:fldCharType="end"/>
      </w:r>
      <w:r w:rsidR="001C4E1D">
        <w:fldChar w:fldCharType="end"/>
      </w:r>
      <w:r w:rsidR="00AF2B54">
        <w:fldChar w:fldCharType="end"/>
      </w:r>
      <w:r w:rsidR="00C7390C">
        <w:fldChar w:fldCharType="end"/>
      </w:r>
      <w:r>
        <w:fldChar w:fldCharType="end"/>
      </w:r>
    </w:p>
    <w:p w:rsidR="0063577A" w:rsidRDefault="00D21C53" w:rsidP="0063577A">
      <w:pPr>
        <w:pStyle w:val="Title14C"/>
      </w:pPr>
      <w:r w:rsidRPr="0063577A">
        <w:t>Ferdowsi</w:t>
      </w:r>
      <w:r w:rsidR="00AD106F" w:rsidRPr="0063577A">
        <w:t xml:space="preserve"> University </w:t>
      </w:r>
      <w:r w:rsidRPr="0063577A">
        <w:t>of Mashhad</w:t>
      </w:r>
    </w:p>
    <w:p w:rsidR="00D21C53" w:rsidRPr="0063577A" w:rsidRDefault="00D21C53" w:rsidP="0063577A">
      <w:pPr>
        <w:pStyle w:val="Title14C"/>
        <w:rPr>
          <w:rtl/>
          <w:lang w:bidi="fa-IR"/>
        </w:rPr>
      </w:pPr>
      <w:r w:rsidRPr="0063577A">
        <w:t>Engineering Faculty</w:t>
      </w:r>
    </w:p>
    <w:p w:rsidR="00AD106F" w:rsidRPr="0063577A" w:rsidRDefault="00D21C53" w:rsidP="0063577A">
      <w:pPr>
        <w:pStyle w:val="Title14C"/>
      </w:pPr>
      <w:r w:rsidRPr="0063577A">
        <w:t>Department of Mechanical Engineerin</w:t>
      </w:r>
    </w:p>
    <w:p w:rsidR="0063577A" w:rsidRDefault="0063577A" w:rsidP="0063577A">
      <w:pPr>
        <w:pStyle w:val="Title16C"/>
      </w:pPr>
    </w:p>
    <w:p w:rsidR="0063577A" w:rsidRDefault="0063577A" w:rsidP="0063577A">
      <w:pPr>
        <w:pStyle w:val="Title16C"/>
      </w:pPr>
    </w:p>
    <w:p w:rsidR="00AD106F" w:rsidRPr="0063577A" w:rsidRDefault="00AD106F" w:rsidP="00A6724A">
      <w:pPr>
        <w:pStyle w:val="Title16C"/>
      </w:pPr>
      <w:r w:rsidRPr="0063577A">
        <w:t>MSc Thesis (PhD Thesis)</w:t>
      </w:r>
    </w:p>
    <w:p w:rsidR="003E643F" w:rsidRPr="0063577A" w:rsidRDefault="003E643F" w:rsidP="0063577A">
      <w:pPr>
        <w:pStyle w:val="Title16C"/>
      </w:pPr>
      <w:r w:rsidRPr="0063577A">
        <w:t>Area: ……………………</w:t>
      </w:r>
    </w:p>
    <w:p w:rsidR="003E643F" w:rsidRDefault="003E643F" w:rsidP="0063577A">
      <w:pPr>
        <w:pStyle w:val="Title24C"/>
        <w:rPr>
          <w:lang w:bidi="fa-IR"/>
        </w:rPr>
      </w:pPr>
    </w:p>
    <w:p w:rsidR="003E643F" w:rsidRDefault="003E643F" w:rsidP="0063577A">
      <w:pPr>
        <w:pStyle w:val="Title24C"/>
        <w:rPr>
          <w:rtl/>
        </w:rPr>
      </w:pPr>
    </w:p>
    <w:p w:rsidR="00AD106F" w:rsidRPr="00902997" w:rsidRDefault="00AD106F" w:rsidP="0063577A">
      <w:pPr>
        <w:pStyle w:val="Title24C"/>
        <w:rPr>
          <w:rtl/>
        </w:rPr>
      </w:pPr>
      <w:r>
        <w:t>Thesis Title</w:t>
      </w:r>
    </w:p>
    <w:p w:rsidR="00AD106F" w:rsidRDefault="00AD106F" w:rsidP="0063577A">
      <w:pPr>
        <w:pStyle w:val="Title24C"/>
      </w:pPr>
    </w:p>
    <w:p w:rsidR="003E643F" w:rsidRDefault="003E643F" w:rsidP="0063577A">
      <w:pPr>
        <w:pStyle w:val="Title24C"/>
        <w:rPr>
          <w:rtl/>
        </w:rPr>
      </w:pPr>
    </w:p>
    <w:p w:rsidR="0063577A" w:rsidRDefault="00AD106F" w:rsidP="0063577A">
      <w:pPr>
        <w:pStyle w:val="Title16C"/>
      </w:pPr>
      <w:r w:rsidRPr="0063577A">
        <w:t>By:</w:t>
      </w:r>
    </w:p>
    <w:p w:rsidR="00AD106F" w:rsidRPr="00902997" w:rsidRDefault="00AD106F" w:rsidP="0063577A">
      <w:pPr>
        <w:pStyle w:val="Title16C"/>
        <w:rPr>
          <w:rtl/>
        </w:rPr>
      </w:pPr>
      <w:r>
        <w:t>Author Name</w:t>
      </w:r>
    </w:p>
    <w:p w:rsidR="00AD106F" w:rsidRPr="0063577A" w:rsidRDefault="00AD106F" w:rsidP="0063577A">
      <w:pPr>
        <w:pStyle w:val="Title16C"/>
      </w:pPr>
    </w:p>
    <w:p w:rsidR="0063577A" w:rsidRDefault="003E643F" w:rsidP="0063577A">
      <w:pPr>
        <w:pStyle w:val="Title16C"/>
      </w:pPr>
      <w:r w:rsidRPr="0063577A">
        <w:t>Advisor:</w:t>
      </w:r>
    </w:p>
    <w:p w:rsidR="00AD106F" w:rsidRPr="00902997" w:rsidRDefault="003E643F" w:rsidP="0063577A">
      <w:pPr>
        <w:pStyle w:val="Title16C"/>
        <w:rPr>
          <w:rtl/>
        </w:rPr>
      </w:pPr>
      <w:r>
        <w:t>Advisor Name</w:t>
      </w:r>
    </w:p>
    <w:p w:rsidR="00AD106F" w:rsidRPr="0063577A" w:rsidRDefault="00AD106F" w:rsidP="0063577A">
      <w:pPr>
        <w:pStyle w:val="Title16C"/>
      </w:pPr>
    </w:p>
    <w:p w:rsidR="003E643F" w:rsidRPr="0063577A" w:rsidRDefault="003E643F" w:rsidP="0063577A">
      <w:pPr>
        <w:pStyle w:val="Title16C"/>
      </w:pPr>
    </w:p>
    <w:p w:rsidR="0063577A" w:rsidRDefault="0063577A" w:rsidP="0063577A">
      <w:pPr>
        <w:pStyle w:val="Title16C"/>
      </w:pPr>
    </w:p>
    <w:p w:rsidR="0063577A" w:rsidRDefault="0063577A" w:rsidP="0063577A">
      <w:pPr>
        <w:pStyle w:val="Title16C"/>
      </w:pPr>
    </w:p>
    <w:p w:rsidR="00AD106F" w:rsidRPr="0063577A" w:rsidRDefault="003E643F" w:rsidP="0063577A">
      <w:pPr>
        <w:pStyle w:val="Title16C"/>
      </w:pPr>
      <w:r w:rsidRPr="0063577A">
        <w:t>Month and Year</w:t>
      </w:r>
    </w:p>
    <w:sectPr w:rsidR="00AD106F" w:rsidRPr="0063577A" w:rsidSect="00AD106F">
      <w:pgSz w:w="11906" w:h="16838" w:code="9"/>
      <w:pgMar w:top="1729" w:right="1729" w:bottom="1729" w:left="1440" w:header="720" w:footer="720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8D0" w:rsidRDefault="00EB78D0" w:rsidP="00DB7C7E">
      <w:r>
        <w:separator/>
      </w:r>
    </w:p>
    <w:p w:rsidR="00EB78D0" w:rsidRDefault="00EB78D0"/>
  </w:endnote>
  <w:endnote w:type="continuationSeparator" w:id="0">
    <w:p w:rsidR="00EB78D0" w:rsidRDefault="00EB78D0" w:rsidP="00DB7C7E">
      <w:r>
        <w:continuationSeparator/>
      </w:r>
    </w:p>
    <w:p w:rsidR="00EB78D0" w:rsidRDefault="00EB7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>
    <w:pPr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B78D0" w:rsidRDefault="00EB78D0" w:rsidP="00DB7C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Pr="003B25CF" w:rsidRDefault="00EB78D0" w:rsidP="003B25CF">
    <w:pPr>
      <w:pStyle w:val="Footer"/>
      <w:rPr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30012">
    <w:pPr>
      <w:pStyle w:val="Footer"/>
      <w:rPr>
        <w:rtl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Pr="00AD106F" w:rsidRDefault="00EB78D0" w:rsidP="00AD106F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8D0" w:rsidRDefault="00EB78D0" w:rsidP="00DB7C7E">
      <w:pPr>
        <w:bidi w:val="0"/>
      </w:pPr>
      <w:r>
        <w:separator/>
      </w:r>
    </w:p>
  </w:footnote>
  <w:footnote w:type="continuationSeparator" w:id="0">
    <w:p w:rsidR="00EB78D0" w:rsidRDefault="00EB78D0" w:rsidP="00DB7C7E">
      <w:r>
        <w:continuationSeparator/>
      </w:r>
    </w:p>
    <w:p w:rsidR="00EB78D0" w:rsidRDefault="00EB78D0"/>
  </w:footnote>
  <w:footnote w:id="1">
    <w:p w:rsidR="00EB78D0" w:rsidRDefault="00EB78D0" w:rsidP="000E7C7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24C6E">
        <w:t>Template</w:t>
      </w:r>
    </w:p>
  </w:footnote>
  <w:footnote w:id="2">
    <w:p w:rsidR="00EB78D0" w:rsidRDefault="00EB78D0" w:rsidP="009B0E1B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24C6E">
        <w:t>Update field</w:t>
      </w:r>
    </w:p>
  </w:footnote>
  <w:footnote w:id="3">
    <w:p w:rsidR="00EB78D0" w:rsidRPr="000C3089" w:rsidRDefault="00EB78D0" w:rsidP="003B3BF2">
      <w:pPr>
        <w:pStyle w:val="Footer"/>
        <w:jc w:val="both"/>
        <w:rPr>
          <w:szCs w:val="20"/>
          <w:lang w:bidi="fa-IR"/>
        </w:rPr>
      </w:pPr>
      <w:r w:rsidRPr="000C3089">
        <w:rPr>
          <w:rStyle w:val="FootnoteReference"/>
          <w:szCs w:val="20"/>
        </w:rPr>
        <w:footnoteRef/>
      </w:r>
      <w:r w:rsidRPr="000C3089">
        <w:rPr>
          <w:szCs w:val="20"/>
          <w:rtl/>
        </w:rPr>
        <w:t xml:space="preserve"> </w:t>
      </w:r>
      <w:r w:rsidRPr="000C3089">
        <w:rPr>
          <w:rFonts w:hint="cs"/>
          <w:szCs w:val="20"/>
          <w:rtl/>
        </w:rPr>
        <w:t xml:space="preserve">شروع </w:t>
      </w:r>
      <w:r w:rsidRPr="000C3089">
        <w:rPr>
          <w:rFonts w:hint="cs"/>
          <w:szCs w:val="20"/>
          <w:rtl/>
          <w:lang w:bidi="fa-IR"/>
        </w:rPr>
        <w:t>مقدمه نبايد چنان طولاني باشد كه هدف اصلي را تحت‌ تاثير قرار دهد</w:t>
      </w:r>
      <w:r>
        <w:rPr>
          <w:rFonts w:hint="cs"/>
          <w:szCs w:val="20"/>
          <w:rtl/>
          <w:lang w:bidi="fa-IR"/>
        </w:rPr>
        <w:t>.</w:t>
      </w:r>
    </w:p>
  </w:footnote>
  <w:footnote w:id="4">
    <w:p w:rsidR="00EB78D0" w:rsidRDefault="00EB78D0" w:rsidP="00F90AF3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B45F5">
        <w:t>Template</w:t>
      </w:r>
    </w:p>
  </w:footnote>
  <w:footnote w:id="5">
    <w:p w:rsidR="00EB78D0" w:rsidRPr="000C3089" w:rsidRDefault="00EB78D0" w:rsidP="00D66E52">
      <w:pPr>
        <w:pStyle w:val="FootnoteText"/>
        <w:rPr>
          <w:rFonts w:cs="B Nazanin"/>
          <w:rtl/>
          <w:lang w:bidi="fa-IR"/>
        </w:rPr>
      </w:pPr>
      <w:r w:rsidRPr="000C3089">
        <w:rPr>
          <w:rStyle w:val="FootnoteReference"/>
          <w:rFonts w:cs="B Nazanin"/>
        </w:rPr>
        <w:footnoteRef/>
      </w:r>
      <w:r w:rsidRPr="000C3089">
        <w:rPr>
          <w:rFonts w:cs="B Nazanin"/>
          <w:rtl/>
        </w:rPr>
        <w:t xml:space="preserve"> </w:t>
      </w:r>
      <w:r w:rsidRPr="000C3089">
        <w:rPr>
          <w:rFonts w:cs="B Nazanin" w:hint="cs"/>
          <w:rtl/>
          <w:lang w:bidi="fa-IR"/>
        </w:rPr>
        <w:t xml:space="preserve">استفاده از علامت‌های </w:t>
      </w:r>
      <w:r w:rsidRPr="000C3089">
        <w:rPr>
          <w:rFonts w:cs="B Nazanin"/>
          <w:lang w:bidi="fa-IR"/>
        </w:rPr>
        <w:t>""</w:t>
      </w:r>
      <w:r w:rsidRPr="000C3089">
        <w:rPr>
          <w:rFonts w:cs="B Nazanin" w:hint="cs"/>
          <w:rtl/>
          <w:lang w:bidi="fa-IR"/>
        </w:rPr>
        <w:t xml:space="preserve"> در متن فارسی برای گیومه اشتباه است</w:t>
      </w:r>
      <w:r>
        <w:rPr>
          <w:rFonts w:cs="B Nazanin" w:hint="cs"/>
          <w:rtl/>
          <w:lang w:bidi="fa-IR"/>
        </w:rPr>
        <w:t>.</w:t>
      </w:r>
      <w:r w:rsidRPr="000C3089">
        <w:rPr>
          <w:rFonts w:cs="B Nazanin" w:hint="cs"/>
          <w:rtl/>
          <w:lang w:bidi="fa-IR"/>
        </w:rPr>
        <w:t xml:space="preserve"> به جای آن‌ها لازم است از علامت « (</w:t>
      </w:r>
      <w:r w:rsidRPr="000C3089">
        <w:rPr>
          <w:rFonts w:cs="B Nazanin"/>
          <w:lang w:bidi="fa-IR"/>
        </w:rPr>
        <w:t>shift + K</w:t>
      </w:r>
      <w:r w:rsidRPr="000C3089">
        <w:rPr>
          <w:rFonts w:cs="B Nazanin" w:hint="cs"/>
          <w:rtl/>
          <w:lang w:bidi="fa-IR"/>
        </w:rPr>
        <w:t>) و علامت » (</w:t>
      </w:r>
      <w:r w:rsidRPr="000C3089">
        <w:rPr>
          <w:rFonts w:cs="B Nazanin"/>
          <w:lang w:bidi="fa-IR"/>
        </w:rPr>
        <w:t>shift + L</w:t>
      </w:r>
      <w:r w:rsidRPr="000C3089">
        <w:rPr>
          <w:rFonts w:cs="B Nazanin" w:hint="cs"/>
          <w:rtl/>
          <w:lang w:bidi="fa-IR"/>
        </w:rPr>
        <w:t>)</w:t>
      </w:r>
      <w:r w:rsidRPr="000C3089">
        <w:rPr>
          <w:rFonts w:cs="B Nazanin"/>
          <w:lang w:bidi="fa-IR"/>
        </w:rPr>
        <w:t xml:space="preserve"> </w:t>
      </w:r>
      <w:r w:rsidRPr="000C3089">
        <w:rPr>
          <w:rFonts w:cs="B Nazanin" w:hint="cs"/>
          <w:rtl/>
          <w:lang w:bidi="fa-IR"/>
        </w:rPr>
        <w:t xml:space="preserve"> استفاده</w:t>
      </w:r>
      <w:r>
        <w:rPr>
          <w:rFonts w:cs="B Nazanin" w:hint="cs"/>
          <w:rtl/>
          <w:lang w:bidi="fa-IR"/>
        </w:rPr>
        <w:t xml:space="preserve"> </w:t>
      </w:r>
      <w:r w:rsidRPr="000C3089">
        <w:rPr>
          <w:rFonts w:cs="B Nazanin" w:hint="cs"/>
          <w:rtl/>
          <w:lang w:bidi="fa-IR"/>
        </w:rPr>
        <w:t>شود</w:t>
      </w:r>
      <w:r>
        <w:rPr>
          <w:rFonts w:cs="B Nazanin" w:hint="cs"/>
          <w:rtl/>
          <w:lang w:bidi="fa-IR"/>
        </w:rPr>
        <w:t>.</w:t>
      </w:r>
    </w:p>
  </w:footnote>
  <w:footnote w:id="6">
    <w:p w:rsidR="00EB78D0" w:rsidRDefault="00EB78D0" w:rsidP="000A6122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Abbreviation</w:t>
      </w:r>
    </w:p>
  </w:footnote>
  <w:footnote w:id="7">
    <w:p w:rsidR="00EB78D0" w:rsidRDefault="00EB78D0" w:rsidP="00D65FA9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Global Positioning System</w:t>
      </w:r>
    </w:p>
  </w:footnote>
  <w:footnote w:id="8">
    <w:p w:rsidR="00EB78D0" w:rsidRDefault="00EB78D0" w:rsidP="00062A33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05702">
        <w:t>Header and Footer</w:t>
      </w:r>
    </w:p>
  </w:footnote>
  <w:footnote w:id="9">
    <w:p w:rsidR="00EB78D0" w:rsidRPr="00FB5F44" w:rsidRDefault="00EB78D0" w:rsidP="00957DC1">
      <w:pPr>
        <w:pStyle w:val="Footer"/>
        <w:jc w:val="both"/>
        <w:rPr>
          <w:szCs w:val="20"/>
          <w:rtl/>
          <w:lang w:bidi="fa-IR"/>
        </w:rPr>
      </w:pPr>
      <w:r w:rsidRPr="00FB5F44">
        <w:rPr>
          <w:rStyle w:val="FootnoteReference"/>
          <w:szCs w:val="20"/>
        </w:rPr>
        <w:footnoteRef/>
      </w:r>
      <w:r w:rsidRPr="00FB5F44">
        <w:rPr>
          <w:szCs w:val="20"/>
          <w:rtl/>
        </w:rPr>
        <w:t xml:space="preserve"> </w:t>
      </w:r>
      <w:r w:rsidRPr="00FB5F44">
        <w:rPr>
          <w:rFonts w:hint="cs"/>
          <w:szCs w:val="20"/>
          <w:rtl/>
          <w:lang w:bidi="fa-IR"/>
        </w:rPr>
        <w:t xml:space="preserve">همچنین این امکان فراهم می‌شود که یک بخش به‌صورت </w:t>
      </w:r>
      <w:r w:rsidRPr="00FB5F44">
        <w:rPr>
          <w:szCs w:val="20"/>
          <w:lang w:bidi="fa-IR"/>
        </w:rPr>
        <w:t>Landscape</w:t>
      </w:r>
      <w:r w:rsidRPr="00FB5F44">
        <w:rPr>
          <w:rFonts w:hint="cs"/>
          <w:szCs w:val="20"/>
          <w:rtl/>
          <w:lang w:bidi="fa-IR"/>
        </w:rPr>
        <w:t xml:space="preserve"> و یک بخش به‌صورت </w:t>
      </w:r>
      <w:r w:rsidRPr="00FB5F44">
        <w:rPr>
          <w:szCs w:val="20"/>
          <w:lang w:bidi="fa-IR"/>
        </w:rPr>
        <w:t>Portrait</w:t>
      </w:r>
      <w:r w:rsidRPr="00FB5F44">
        <w:rPr>
          <w:rFonts w:hint="cs"/>
          <w:szCs w:val="20"/>
          <w:rtl/>
          <w:lang w:bidi="fa-IR"/>
        </w:rPr>
        <w:t xml:space="preserve"> باشد</w:t>
      </w:r>
      <w:r>
        <w:rPr>
          <w:rFonts w:hint="cs"/>
          <w:szCs w:val="20"/>
          <w:rtl/>
          <w:lang w:bidi="fa-IR"/>
        </w:rPr>
        <w:t>.</w:t>
      </w:r>
    </w:p>
  </w:footnote>
  <w:footnote w:id="10">
    <w:p w:rsidR="00EB78D0" w:rsidRPr="00FC191C" w:rsidRDefault="00EB78D0" w:rsidP="00205C53">
      <w:pPr>
        <w:pStyle w:val="FootnoteText"/>
        <w:rPr>
          <w:rFonts w:cs="B Nazanin"/>
          <w:lang w:bidi="fa-IR"/>
        </w:rPr>
      </w:pPr>
      <w:r w:rsidRPr="00FC191C">
        <w:rPr>
          <w:rStyle w:val="FootnoteReference"/>
          <w:rFonts w:cs="B Nazanin"/>
        </w:rPr>
        <w:footnoteRef/>
      </w:r>
      <w:r w:rsidRPr="00FC191C">
        <w:rPr>
          <w:rFonts w:cs="B Nazanin"/>
          <w:rtl/>
        </w:rPr>
        <w:t xml:space="preserve"> </w:t>
      </w:r>
      <w:r w:rsidRPr="00FC191C">
        <w:rPr>
          <w:rFonts w:cs="B Nazanin" w:hint="cs"/>
          <w:rtl/>
        </w:rPr>
        <w:t>اگر محتوای یک جدول از یک مرجع برداشته شده‌است</w:t>
      </w:r>
      <w:r>
        <w:rPr>
          <w:rFonts w:cs="B Nazanin" w:hint="cs"/>
          <w:rtl/>
        </w:rPr>
        <w:t>،</w:t>
      </w:r>
      <w:r w:rsidRPr="00FC191C">
        <w:rPr>
          <w:rFonts w:cs="B Nazanin" w:hint="cs"/>
          <w:rtl/>
        </w:rPr>
        <w:t xml:space="preserve"> باید حتماً در انتهای عنوان جدول به آن مرجع ارجاع داده شود</w:t>
      </w:r>
      <w:r>
        <w:rPr>
          <w:rFonts w:cs="B Nazanin" w:hint="cs"/>
          <w:rtl/>
        </w:rPr>
        <w:t>.</w:t>
      </w:r>
    </w:p>
  </w:footnote>
  <w:footnote w:id="11">
    <w:p w:rsidR="00EB78D0" w:rsidRPr="001F306D" w:rsidRDefault="00EB78D0" w:rsidP="00680930">
      <w:pPr>
        <w:pStyle w:val="FootnoteText"/>
        <w:rPr>
          <w:rFonts w:cs="B Nazanin"/>
          <w:lang w:bidi="fa-IR"/>
        </w:rPr>
      </w:pPr>
      <w:r w:rsidRPr="001F306D">
        <w:rPr>
          <w:rStyle w:val="FootnoteReference"/>
          <w:rFonts w:cs="B Nazanin"/>
        </w:rPr>
        <w:footnoteRef/>
      </w:r>
      <w:r w:rsidRPr="001F306D">
        <w:rPr>
          <w:rFonts w:cs="B Nazanin"/>
          <w:rtl/>
        </w:rPr>
        <w:t xml:space="preserve"> </w:t>
      </w:r>
      <w:r w:rsidRPr="001F306D">
        <w:rPr>
          <w:rFonts w:cs="B Nazanin" w:hint="cs"/>
          <w:rtl/>
        </w:rPr>
        <w:t xml:space="preserve">برای تغییر </w:t>
      </w:r>
      <w:r>
        <w:rPr>
          <w:rFonts w:cs="B Nazanin" w:hint="cs"/>
          <w:rtl/>
        </w:rPr>
        <w:t xml:space="preserve">سبک جدول و </w:t>
      </w:r>
      <w:r w:rsidRPr="001F306D">
        <w:rPr>
          <w:rFonts w:cs="B Nazanin" w:hint="cs"/>
          <w:rtl/>
        </w:rPr>
        <w:t xml:space="preserve">یا ویرایش سبک </w:t>
      </w:r>
      <w:r>
        <w:rPr>
          <w:rFonts w:cs="B Nazanin" w:hint="cs"/>
          <w:rtl/>
        </w:rPr>
        <w:t xml:space="preserve">تعریف‌شده به‌صورت </w:t>
      </w:r>
      <w:r w:rsidRPr="001F306D">
        <w:rPr>
          <w:rFonts w:cs="B Nazanin" w:hint="cs"/>
          <w:rtl/>
        </w:rPr>
        <w:t>پیش‌فرض</w:t>
      </w:r>
      <w:r>
        <w:rPr>
          <w:rFonts w:cs="B Nazanin" w:hint="cs"/>
          <w:rtl/>
        </w:rPr>
        <w:t>،</w:t>
      </w:r>
      <w:r w:rsidRPr="001F306D">
        <w:rPr>
          <w:rFonts w:cs="B Nazanin" w:hint="cs"/>
          <w:rtl/>
        </w:rPr>
        <w:t xml:space="preserve"> می‌توانید با کلیک روی یکی از خانه‌های جدول</w:t>
      </w:r>
      <w:r>
        <w:rPr>
          <w:rFonts w:cs="B Nazanin" w:hint="cs"/>
          <w:rtl/>
        </w:rPr>
        <w:t>،</w:t>
      </w:r>
      <w:r w:rsidRPr="001F306D">
        <w:rPr>
          <w:rFonts w:cs="B Nazanin" w:hint="cs"/>
          <w:rtl/>
        </w:rPr>
        <w:t xml:space="preserve"> به منوی </w:t>
      </w:r>
      <w:r w:rsidRPr="001F306D">
        <w:rPr>
          <w:rFonts w:cs="B Nazanin"/>
        </w:rPr>
        <w:t>Design</w:t>
      </w:r>
      <w:r w:rsidRPr="001F306D">
        <w:rPr>
          <w:rFonts w:cs="B Nazanin" w:hint="cs"/>
          <w:rtl/>
          <w:lang w:bidi="fa-IR"/>
        </w:rPr>
        <w:t xml:space="preserve"> </w:t>
      </w:r>
      <w:r w:rsidRPr="001F306D">
        <w:rPr>
          <w:rFonts w:cs="B Nazanin" w:hint="cs"/>
          <w:rtl/>
        </w:rPr>
        <w:t>بروید و از میان سبک‌های موجود</w:t>
      </w:r>
      <w:r>
        <w:rPr>
          <w:rFonts w:cs="B Nazanin" w:hint="cs"/>
          <w:rtl/>
        </w:rPr>
        <w:t>،</w:t>
      </w:r>
      <w:r w:rsidRPr="001F306D">
        <w:rPr>
          <w:rFonts w:cs="B Nazanin" w:hint="cs"/>
          <w:rtl/>
        </w:rPr>
        <w:t xml:space="preserve"> سبک مورد نظر خود</w:t>
      </w:r>
      <w:r w:rsidRPr="001F306D">
        <w:rPr>
          <w:rFonts w:cs="B Nazanin" w:hint="cs"/>
          <w:rtl/>
          <w:lang w:bidi="fa-IR"/>
        </w:rPr>
        <w:t xml:space="preserve"> را انتخاب و یا با راست‌کلیک روی سبک </w:t>
      </w:r>
      <w:r w:rsidRPr="001F306D">
        <w:rPr>
          <w:rFonts w:cs="B Nazanin"/>
          <w:lang w:bidi="fa-IR"/>
        </w:rPr>
        <w:t>Custom</w:t>
      </w:r>
      <w:r w:rsidRPr="001F306D">
        <w:rPr>
          <w:rFonts w:cs="B Nazanin" w:hint="cs"/>
          <w:rtl/>
          <w:lang w:bidi="fa-IR"/>
        </w:rPr>
        <w:t xml:space="preserve"> آن را ویرایش کنید</w:t>
      </w:r>
      <w:r>
        <w:rPr>
          <w:rFonts w:cs="B Nazanin" w:hint="cs"/>
          <w:rtl/>
          <w:lang w:bidi="fa-IR"/>
        </w:rPr>
        <w:t>.</w:t>
      </w:r>
    </w:p>
  </w:footnote>
  <w:footnote w:id="12">
    <w:p w:rsidR="00EB78D0" w:rsidRDefault="00EB78D0" w:rsidP="003C186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B3075">
        <w:rPr>
          <w:rFonts w:cs="B Nazanin" w:hint="cs"/>
          <w:rtl/>
        </w:rPr>
        <w:t xml:space="preserve">اگر محتوای یک </w:t>
      </w:r>
      <w:r>
        <w:rPr>
          <w:rFonts w:cs="B Nazanin" w:hint="cs"/>
          <w:rtl/>
        </w:rPr>
        <w:t>شکل</w:t>
      </w:r>
      <w:r w:rsidRPr="00EB3075">
        <w:rPr>
          <w:rFonts w:cs="B Nazanin" w:hint="cs"/>
          <w:rtl/>
        </w:rPr>
        <w:t xml:space="preserve"> از یک مرجع برداشته شده‌است</w:t>
      </w:r>
      <w:r>
        <w:rPr>
          <w:rFonts w:cs="B Nazanin" w:hint="cs"/>
          <w:rtl/>
        </w:rPr>
        <w:t>،</w:t>
      </w:r>
      <w:r w:rsidRPr="00EB3075">
        <w:rPr>
          <w:rFonts w:cs="B Nazanin" w:hint="cs"/>
          <w:rtl/>
        </w:rPr>
        <w:t xml:space="preserve"> باید حتماً در انتهای عنوان </w:t>
      </w:r>
      <w:r>
        <w:rPr>
          <w:rFonts w:cs="B Nazanin" w:hint="cs"/>
          <w:rtl/>
        </w:rPr>
        <w:t>شکل</w:t>
      </w:r>
      <w:r w:rsidRPr="00EB3075">
        <w:rPr>
          <w:rFonts w:cs="B Nazanin" w:hint="cs"/>
          <w:rtl/>
        </w:rPr>
        <w:t xml:space="preserve"> به آن مرجع ارجاع داده شود</w:t>
      </w:r>
      <w:r>
        <w:rPr>
          <w:rFonts w:cs="B Nazanin" w:hint="cs"/>
          <w:rtl/>
        </w:rPr>
        <w:t>.</w:t>
      </w:r>
    </w:p>
  </w:footnote>
  <w:footnote w:id="13">
    <w:p w:rsidR="00EB78D0" w:rsidRDefault="00EB78D0" w:rsidP="000C5375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Indentation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14D92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فصل اول: مقدمه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noProof/>
              <w:sz w:val="24"/>
              <w:szCs w:val="24"/>
              <w:rtl/>
            </w:rPr>
            <w:t>3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D14D92" w:rsidRDefault="00EB78D0" w:rsidP="00D14D92">
    <w:pPr>
      <w:pStyle w:val="Header"/>
      <w:rPr>
        <w:szCs w:val="20"/>
        <w:rtl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3330DF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1E7A4C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فصل دوم: مشخصات یک نوشته خوب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noProof/>
              <w:sz w:val="24"/>
              <w:szCs w:val="24"/>
              <w:rtl/>
            </w:rPr>
            <w:t>7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3330DF" w:rsidRDefault="00EB78D0" w:rsidP="003330DF">
    <w:pPr>
      <w:pStyle w:val="Header"/>
      <w:rPr>
        <w:szCs w:val="20"/>
        <w:rtl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3330DF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فصل سوم: نگارش صحيح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noProof/>
              <w:sz w:val="24"/>
              <w:szCs w:val="24"/>
              <w:rtl/>
            </w:rPr>
            <w:t>8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3330DF" w:rsidRDefault="00EB78D0" w:rsidP="003330DF">
    <w:pPr>
      <w:pStyle w:val="Header"/>
      <w:rPr>
        <w:szCs w:val="20"/>
        <w:rtl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3330DF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5"/>
      <w:gridCol w:w="893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167B1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فصل چهارم: ماشین‌نویسی صحیح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noProof/>
              <w:sz w:val="24"/>
              <w:szCs w:val="24"/>
              <w:rtl/>
            </w:rPr>
            <w:t>21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3330DF" w:rsidRDefault="00EB78D0" w:rsidP="003330DF">
    <w:pPr>
      <w:pStyle w:val="Header"/>
      <w:rPr>
        <w:szCs w:val="20"/>
        <w:rtl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3330DF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4"/>
      <w:gridCol w:w="894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683555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فصل پنجم: کنترل کیفیت گزارش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noProof/>
              <w:sz w:val="24"/>
              <w:szCs w:val="24"/>
              <w:rtl/>
            </w:rPr>
            <w:t>28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3330DF" w:rsidRDefault="00EB78D0" w:rsidP="003330DF">
    <w:pPr>
      <w:pStyle w:val="Header"/>
      <w:rPr>
        <w:szCs w:val="20"/>
        <w:rtl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7945A9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5"/>
      <w:gridCol w:w="893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4A147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 xml:space="preserve">فصل ششم: نتيجه‌گيري 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noProof/>
              <w:sz w:val="24"/>
              <w:szCs w:val="24"/>
              <w:rtl/>
            </w:rPr>
            <w:t>30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7945A9" w:rsidRDefault="00EB78D0" w:rsidP="007945A9">
    <w:pPr>
      <w:pStyle w:val="Header"/>
      <w:rPr>
        <w:szCs w:val="20"/>
        <w:rtl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7945A9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4"/>
      <w:gridCol w:w="894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مراجع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noProof/>
              <w:sz w:val="24"/>
              <w:szCs w:val="24"/>
              <w:rtl/>
            </w:rPr>
            <w:t>31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7945A9" w:rsidRDefault="00EB78D0" w:rsidP="007945A9">
    <w:pPr>
      <w:pStyle w:val="Header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  <w:p w:rsidR="00EB78D0" w:rsidRDefault="00EB78D0" w:rsidP="00DB7C7E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7945A9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5"/>
      <w:gridCol w:w="893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واژه‌نامه</w:t>
          </w:r>
        </w:p>
      </w:tc>
      <w:tc>
        <w:tcPr>
          <w:tcW w:w="900" w:type="dxa"/>
          <w:vAlign w:val="center"/>
        </w:tcPr>
        <w:p w:rsidR="00EB78D0" w:rsidRPr="00A06057" w:rsidRDefault="00EB78D0" w:rsidP="00A06057">
          <w:pPr>
            <w:pStyle w:val="HeaderLeft"/>
            <w:rPr>
              <w:szCs w:val="20"/>
              <w:rtl/>
            </w:rPr>
          </w:pPr>
          <w:r w:rsidRPr="00A06057">
            <w:rPr>
              <w:rStyle w:val="PageNumber"/>
              <w:szCs w:val="24"/>
            </w:rPr>
            <w:fldChar w:fldCharType="begin"/>
          </w:r>
          <w:r w:rsidRPr="00A06057">
            <w:rPr>
              <w:rStyle w:val="PageNumber"/>
              <w:szCs w:val="24"/>
            </w:rPr>
            <w:instrText xml:space="preserve"> PAGE </w:instrText>
          </w:r>
          <w:r w:rsidRPr="00A06057">
            <w:rPr>
              <w:rStyle w:val="PageNumber"/>
              <w:szCs w:val="24"/>
            </w:rPr>
            <w:fldChar w:fldCharType="separate"/>
          </w:r>
          <w:r w:rsidR="00254323">
            <w:rPr>
              <w:rStyle w:val="PageNumber"/>
              <w:noProof/>
              <w:szCs w:val="24"/>
              <w:rtl/>
            </w:rPr>
            <w:t>32</w:t>
          </w:r>
          <w:r w:rsidRPr="00A06057">
            <w:rPr>
              <w:rStyle w:val="PageNumber"/>
              <w:szCs w:val="24"/>
            </w:rPr>
            <w:fldChar w:fldCharType="end"/>
          </w:r>
        </w:p>
      </w:tc>
    </w:tr>
  </w:tbl>
  <w:p w:rsidR="00EB78D0" w:rsidRPr="007945A9" w:rsidRDefault="00EB78D0" w:rsidP="007945A9">
    <w:pPr>
      <w:pStyle w:val="Header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7945A9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  <w:insideH w:val="thinThickSmallGap" w:sz="24" w:space="0" w:color="auto"/>
      </w:tblBorders>
      <w:tblLook w:val="01E0" w:firstRow="1" w:lastRow="1" w:firstColumn="1" w:lastColumn="1" w:noHBand="0" w:noVBand="0"/>
    </w:tblPr>
    <w:tblGrid>
      <w:gridCol w:w="7765"/>
      <w:gridCol w:w="893"/>
    </w:tblGrid>
    <w:tr w:rsidR="00EB78D0" w:rsidRPr="001A31DB" w:rsidTr="00561FD7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پيوست‌ها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noProof/>
              <w:sz w:val="24"/>
              <w:szCs w:val="24"/>
              <w:rtl/>
            </w:rPr>
            <w:t>34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7945A9" w:rsidRDefault="00EB78D0" w:rsidP="007945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Pr="003B25CF" w:rsidRDefault="00EB78D0" w:rsidP="003B25CF">
    <w:pPr>
      <w:pStyle w:val="Header"/>
      <w:rPr>
        <w:szCs w:val="20"/>
        <w:rtl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Pr="00AD106F" w:rsidRDefault="00EB78D0" w:rsidP="00AD10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7"/>
      <w:gridCol w:w="891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6D726C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پیشگفتار</w:t>
          </w:r>
        </w:p>
      </w:tc>
      <w:tc>
        <w:tcPr>
          <w:tcW w:w="900" w:type="dxa"/>
          <w:vAlign w:val="center"/>
        </w:tcPr>
        <w:p w:rsidR="00EB78D0" w:rsidRPr="001A31DB" w:rsidRDefault="00EB78D0" w:rsidP="006D726C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أ‌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6D30F6" w:rsidRDefault="00EB78D0" w:rsidP="00DB7C7E">
    <w:pPr>
      <w:pStyle w:val="Header"/>
      <w:rPr>
        <w:rtl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5"/>
      <w:gridCol w:w="893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6D726C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قدردانی و تشکر</w:t>
          </w:r>
        </w:p>
      </w:tc>
      <w:tc>
        <w:tcPr>
          <w:tcW w:w="900" w:type="dxa"/>
          <w:vAlign w:val="center"/>
        </w:tcPr>
        <w:p w:rsidR="00EB78D0" w:rsidRPr="001A31DB" w:rsidRDefault="00EB78D0" w:rsidP="006D726C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‌ب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6D30F6" w:rsidRDefault="00EB78D0" w:rsidP="00DB7C7E">
    <w:pPr>
      <w:pStyle w:val="Header"/>
      <w:rPr>
        <w:rtl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B7C7E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6D726C">
          <w:pPr>
            <w:pStyle w:val="HeaderRight"/>
            <w:rPr>
              <w:sz w:val="24"/>
              <w:szCs w:val="24"/>
              <w:rtl/>
            </w:rPr>
          </w:pPr>
          <w:r w:rsidRPr="00D05702">
            <w:rPr>
              <w:rFonts w:hint="cs"/>
              <w:rtl/>
            </w:rPr>
            <w:t>چكيده</w:t>
          </w:r>
        </w:p>
      </w:tc>
      <w:tc>
        <w:tcPr>
          <w:tcW w:w="900" w:type="dxa"/>
          <w:vAlign w:val="center"/>
        </w:tcPr>
        <w:p w:rsidR="00EB78D0" w:rsidRPr="001A31DB" w:rsidRDefault="00EB78D0" w:rsidP="006D726C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‌ج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6D30F6" w:rsidRDefault="00EB78D0" w:rsidP="00DB7C7E">
    <w:pPr>
      <w:pStyle w:val="Header"/>
      <w:rPr>
        <w:rtl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14D92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56680A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فهرست مطالب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C440A2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‌ه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D14D92" w:rsidRDefault="00EB78D0" w:rsidP="00D14D92">
    <w:pPr>
      <w:pStyle w:val="Header"/>
      <w:rPr>
        <w:szCs w:val="20"/>
        <w:rtl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14D92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فهرست شکل</w:t>
          </w:r>
          <w:r>
            <w:rPr>
              <w:rtl/>
            </w:rPr>
            <w:softHyphen/>
          </w:r>
          <w:r>
            <w:rPr>
              <w:rFonts w:hint="cs"/>
              <w:rtl/>
            </w:rPr>
            <w:t>ها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‌و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D14D92" w:rsidRDefault="00EB78D0" w:rsidP="00D14D92">
    <w:pPr>
      <w:pStyle w:val="Header"/>
      <w:rPr>
        <w:szCs w:val="20"/>
        <w:rtl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14D92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فهرست جدول</w:t>
          </w:r>
          <w:r>
            <w:rPr>
              <w:rtl/>
            </w:rPr>
            <w:softHyphen/>
          </w:r>
          <w:r>
            <w:rPr>
              <w:rFonts w:hint="cs"/>
              <w:rtl/>
            </w:rPr>
            <w:t>ها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‌ز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D14D92" w:rsidRDefault="00EB78D0" w:rsidP="00D14D92">
    <w:pPr>
      <w:pStyle w:val="Header"/>
      <w:rPr>
        <w:szCs w:val="20"/>
        <w:rtl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D0" w:rsidRDefault="00EB78D0" w:rsidP="00D14D92">
    <w:pPr>
      <w:pStyle w:val="Header"/>
      <w:rPr>
        <w:rtl/>
      </w:rPr>
    </w:pPr>
  </w:p>
  <w:tbl>
    <w:tblPr>
      <w:bidiVisual/>
      <w:tblW w:w="0" w:type="auto"/>
      <w:tblInd w:w="79" w:type="dxa"/>
      <w:tblBorders>
        <w:bottom w:val="thinThickSmallGap" w:sz="12" w:space="0" w:color="auto"/>
      </w:tblBorders>
      <w:tblLook w:val="01E0" w:firstRow="1" w:lastRow="1" w:firstColumn="1" w:lastColumn="1" w:noHBand="0" w:noVBand="0"/>
    </w:tblPr>
    <w:tblGrid>
      <w:gridCol w:w="7766"/>
      <w:gridCol w:w="892"/>
    </w:tblGrid>
    <w:tr w:rsidR="00EB78D0" w:rsidRPr="001A31DB" w:rsidTr="001A31DB">
      <w:tc>
        <w:tcPr>
          <w:tcW w:w="7866" w:type="dxa"/>
          <w:vAlign w:val="center"/>
        </w:tcPr>
        <w:p w:rsidR="00EB78D0" w:rsidRPr="001A31DB" w:rsidRDefault="00EB78D0" w:rsidP="007945A9">
          <w:pPr>
            <w:pStyle w:val="HeaderRight"/>
            <w:rPr>
              <w:sz w:val="24"/>
              <w:szCs w:val="24"/>
              <w:rtl/>
            </w:rPr>
          </w:pPr>
          <w:r>
            <w:rPr>
              <w:rFonts w:hint="cs"/>
              <w:rtl/>
            </w:rPr>
            <w:t>فهرست علائم</w:t>
          </w:r>
        </w:p>
      </w:tc>
      <w:tc>
        <w:tcPr>
          <w:tcW w:w="900" w:type="dxa"/>
          <w:vAlign w:val="center"/>
        </w:tcPr>
        <w:p w:rsidR="00EB78D0" w:rsidRPr="001A31DB" w:rsidRDefault="00EB78D0" w:rsidP="007945A9">
          <w:pPr>
            <w:pStyle w:val="HeaderLeft"/>
            <w:rPr>
              <w:sz w:val="24"/>
              <w:szCs w:val="24"/>
              <w:rtl/>
            </w:rPr>
          </w:pPr>
          <w:r w:rsidRPr="001A31DB">
            <w:rPr>
              <w:rStyle w:val="PageNumber"/>
              <w:sz w:val="24"/>
              <w:szCs w:val="24"/>
            </w:rPr>
            <w:fldChar w:fldCharType="begin"/>
          </w:r>
          <w:r w:rsidRPr="001A31DB">
            <w:rPr>
              <w:rStyle w:val="PageNumber"/>
              <w:sz w:val="24"/>
              <w:szCs w:val="24"/>
            </w:rPr>
            <w:instrText xml:space="preserve"> PAGE </w:instrText>
          </w:r>
          <w:r w:rsidRPr="001A31DB">
            <w:rPr>
              <w:rStyle w:val="PageNumber"/>
              <w:sz w:val="24"/>
              <w:szCs w:val="24"/>
            </w:rPr>
            <w:fldChar w:fldCharType="separate"/>
          </w:r>
          <w:r w:rsidR="00254323">
            <w:rPr>
              <w:rStyle w:val="PageNumber"/>
              <w:rFonts w:hint="eastAsia"/>
              <w:noProof/>
              <w:sz w:val="24"/>
              <w:szCs w:val="24"/>
              <w:rtl/>
              <w:lang w:bidi="ar-SA"/>
            </w:rPr>
            <w:t>‌ح</w:t>
          </w:r>
          <w:r w:rsidRPr="001A31DB">
            <w:rPr>
              <w:rStyle w:val="PageNumber"/>
              <w:sz w:val="24"/>
              <w:szCs w:val="24"/>
            </w:rPr>
            <w:fldChar w:fldCharType="end"/>
          </w:r>
        </w:p>
      </w:tc>
    </w:tr>
  </w:tbl>
  <w:p w:rsidR="00EB78D0" w:rsidRPr="00D14D92" w:rsidRDefault="00EB78D0" w:rsidP="00D14D92">
    <w:pPr>
      <w:pStyle w:val="Header"/>
      <w:rPr>
        <w:szCs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9F88D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F2444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57A6E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3F22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4E0FF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929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560A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30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14E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D253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87087B"/>
    <w:multiLevelType w:val="multilevel"/>
    <w:tmpl w:val="44387566"/>
    <w:numStyleLink w:val="Num"/>
  </w:abstractNum>
  <w:abstractNum w:abstractNumId="11">
    <w:nsid w:val="0F793741"/>
    <w:multiLevelType w:val="hybridMultilevel"/>
    <w:tmpl w:val="F6E68BE4"/>
    <w:lvl w:ilvl="0" w:tplc="3CB8B350">
      <w:start w:val="1"/>
      <w:numFmt w:val="bullet"/>
      <w:lvlText w:val=""/>
      <w:lvlJc w:val="left"/>
      <w:pPr>
        <w:tabs>
          <w:tab w:val="num" w:pos="484"/>
        </w:tabs>
        <w:ind w:left="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4"/>
        </w:tabs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4"/>
        </w:tabs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4"/>
        </w:tabs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4"/>
        </w:tabs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4"/>
        </w:tabs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4"/>
        </w:tabs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4"/>
        </w:tabs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4"/>
        </w:tabs>
        <w:ind w:left="6244" w:hanging="360"/>
      </w:pPr>
      <w:rPr>
        <w:rFonts w:ascii="Wingdings" w:hAnsi="Wingdings" w:hint="default"/>
      </w:rPr>
    </w:lvl>
  </w:abstractNum>
  <w:abstractNum w:abstractNumId="12">
    <w:nsid w:val="10820521"/>
    <w:multiLevelType w:val="multilevel"/>
    <w:tmpl w:val="44387566"/>
    <w:numStyleLink w:val="Num"/>
  </w:abstractNum>
  <w:abstractNum w:abstractNumId="13">
    <w:nsid w:val="13E61EB1"/>
    <w:multiLevelType w:val="multilevel"/>
    <w:tmpl w:val="44387566"/>
    <w:numStyleLink w:val="Num"/>
  </w:abstractNum>
  <w:abstractNum w:abstractNumId="14">
    <w:nsid w:val="15B31FDE"/>
    <w:multiLevelType w:val="hybridMultilevel"/>
    <w:tmpl w:val="9C04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792A70"/>
    <w:multiLevelType w:val="multilevel"/>
    <w:tmpl w:val="44387566"/>
    <w:styleLink w:val="Num"/>
    <w:lvl w:ilvl="0">
      <w:start w:val="1"/>
      <w:numFmt w:val="decimal"/>
      <w:lvlText w:val="%1-"/>
      <w:lvlJc w:val="left"/>
      <w:pPr>
        <w:tabs>
          <w:tab w:val="num" w:pos="567"/>
        </w:tabs>
        <w:ind w:left="567" w:hanging="397"/>
      </w:pPr>
      <w:rPr>
        <w:rFonts w:ascii="Times New Roman" w:hAnsi="Times New Roman" w:cs="B Nazanin" w:hint="default"/>
        <w:sz w:val="26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22FB20CE"/>
    <w:multiLevelType w:val="multilevel"/>
    <w:tmpl w:val="2F1A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3343F5"/>
    <w:multiLevelType w:val="hybridMultilevel"/>
    <w:tmpl w:val="BA165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3E7AA9"/>
    <w:multiLevelType w:val="multilevel"/>
    <w:tmpl w:val="44387566"/>
    <w:numStyleLink w:val="Num"/>
  </w:abstractNum>
  <w:abstractNum w:abstractNumId="19">
    <w:nsid w:val="2C296EDE"/>
    <w:multiLevelType w:val="hybridMultilevel"/>
    <w:tmpl w:val="159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7A7BA8"/>
    <w:multiLevelType w:val="hybridMultilevel"/>
    <w:tmpl w:val="80D60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90C30"/>
    <w:multiLevelType w:val="multilevel"/>
    <w:tmpl w:val="44387566"/>
    <w:numStyleLink w:val="Num"/>
  </w:abstractNum>
  <w:abstractNum w:abstractNumId="22">
    <w:nsid w:val="32732D3E"/>
    <w:multiLevelType w:val="multilevel"/>
    <w:tmpl w:val="44387566"/>
    <w:lvl w:ilvl="0">
      <w:start w:val="1"/>
      <w:numFmt w:val="decimal"/>
      <w:lvlText w:val="%1-"/>
      <w:lvlJc w:val="left"/>
      <w:pPr>
        <w:tabs>
          <w:tab w:val="num" w:pos="567"/>
        </w:tabs>
        <w:ind w:left="567" w:hanging="397"/>
      </w:pPr>
      <w:rPr>
        <w:rFonts w:ascii="Times New Roman" w:hAnsi="Times New Roman" w:cs="B Nazanin" w:hint="default"/>
        <w:sz w:val="26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5604FE7"/>
    <w:multiLevelType w:val="hybridMultilevel"/>
    <w:tmpl w:val="975050A2"/>
    <w:lvl w:ilvl="0" w:tplc="47027E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1D3392"/>
    <w:multiLevelType w:val="hybridMultilevel"/>
    <w:tmpl w:val="C5CA8374"/>
    <w:lvl w:ilvl="0" w:tplc="86A61FB0">
      <w:start w:val="1"/>
      <w:numFmt w:val="bullet"/>
      <w:pStyle w:val="Bulet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D93C8D"/>
    <w:multiLevelType w:val="hybridMultilevel"/>
    <w:tmpl w:val="6B1ECE02"/>
    <w:lvl w:ilvl="0" w:tplc="67349EE0">
      <w:start w:val="1"/>
      <w:numFmt w:val="bullet"/>
      <w:pStyle w:val="Bulet"/>
      <w:lvlText w:val=""/>
      <w:lvlJc w:val="left"/>
      <w:pPr>
        <w:tabs>
          <w:tab w:val="num" w:pos="817"/>
        </w:tabs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9C1C5C"/>
    <w:multiLevelType w:val="hybridMultilevel"/>
    <w:tmpl w:val="AAF89D68"/>
    <w:lvl w:ilvl="0" w:tplc="47C4AC5A">
      <w:start w:val="1"/>
      <w:numFmt w:val="bullet"/>
      <w:pStyle w:val="SubHeadLis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3C2393"/>
    <w:multiLevelType w:val="hybridMultilevel"/>
    <w:tmpl w:val="F80C7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167D5"/>
    <w:multiLevelType w:val="hybridMultilevel"/>
    <w:tmpl w:val="548AC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71DF3"/>
    <w:multiLevelType w:val="multilevel"/>
    <w:tmpl w:val="44387566"/>
    <w:lvl w:ilvl="0">
      <w:start w:val="1"/>
      <w:numFmt w:val="decimal"/>
      <w:lvlText w:val="%1-"/>
      <w:lvlJc w:val="left"/>
      <w:pPr>
        <w:tabs>
          <w:tab w:val="num" w:pos="567"/>
        </w:tabs>
        <w:ind w:left="567" w:hanging="397"/>
      </w:pPr>
      <w:rPr>
        <w:rFonts w:ascii="Times New Roman" w:hAnsi="Times New Roman" w:cs="B Nazanin" w:hint="default"/>
        <w:sz w:val="26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CF95F74"/>
    <w:multiLevelType w:val="hybridMultilevel"/>
    <w:tmpl w:val="24B0E650"/>
    <w:lvl w:ilvl="0" w:tplc="893068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015245"/>
    <w:multiLevelType w:val="multilevel"/>
    <w:tmpl w:val="1740552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‌-%2‌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Heading3"/>
      <w:lvlText w:val="%1‌-%2‌-%3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‌-%2‌-%3‌-%4‌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4E12751"/>
    <w:multiLevelType w:val="multilevel"/>
    <w:tmpl w:val="44387566"/>
    <w:numStyleLink w:val="Num"/>
  </w:abstractNum>
  <w:abstractNum w:abstractNumId="33">
    <w:nsid w:val="79AB6D58"/>
    <w:multiLevelType w:val="hybridMultilevel"/>
    <w:tmpl w:val="79E6E7B2"/>
    <w:lvl w:ilvl="0" w:tplc="7564DB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1"/>
  </w:num>
  <w:num w:numId="3">
    <w:abstractNumId w:val="31"/>
  </w:num>
  <w:num w:numId="4">
    <w:abstractNumId w:val="31"/>
  </w:num>
  <w:num w:numId="5">
    <w:abstractNumId w:val="2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31"/>
  </w:num>
  <w:num w:numId="19">
    <w:abstractNumId w:val="31"/>
  </w:num>
  <w:num w:numId="20">
    <w:abstractNumId w:val="31"/>
  </w:num>
  <w:num w:numId="21">
    <w:abstractNumId w:val="31"/>
  </w:num>
  <w:num w:numId="22">
    <w:abstractNumId w:val="25"/>
  </w:num>
  <w:num w:numId="23">
    <w:abstractNumId w:val="26"/>
  </w:num>
  <w:num w:numId="24">
    <w:abstractNumId w:val="25"/>
  </w:num>
  <w:num w:numId="25">
    <w:abstractNumId w:val="24"/>
  </w:num>
  <w:num w:numId="26">
    <w:abstractNumId w:val="29"/>
  </w:num>
  <w:num w:numId="27">
    <w:abstractNumId w:val="18"/>
  </w:num>
  <w:num w:numId="28">
    <w:abstractNumId w:val="22"/>
  </w:num>
  <w:num w:numId="29">
    <w:abstractNumId w:val="30"/>
  </w:num>
  <w:num w:numId="30">
    <w:abstractNumId w:val="32"/>
  </w:num>
  <w:num w:numId="31">
    <w:abstractNumId w:val="33"/>
  </w:num>
  <w:num w:numId="32">
    <w:abstractNumId w:val="13"/>
  </w:num>
  <w:num w:numId="33">
    <w:abstractNumId w:val="23"/>
  </w:num>
  <w:num w:numId="34">
    <w:abstractNumId w:val="21"/>
  </w:num>
  <w:num w:numId="35">
    <w:abstractNumId w:val="12"/>
  </w:num>
  <w:num w:numId="36">
    <w:abstractNumId w:val="10"/>
  </w:num>
  <w:num w:numId="37">
    <w:abstractNumId w:val="16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5"/>
  </w:num>
  <w:num w:numId="41">
    <w:abstractNumId w:val="28"/>
  </w:num>
  <w:num w:numId="42">
    <w:abstractNumId w:val="19"/>
  </w:num>
  <w:num w:numId="43">
    <w:abstractNumId w:val="27"/>
  </w:num>
  <w:num w:numId="44">
    <w:abstractNumId w:val="17"/>
  </w:num>
  <w:num w:numId="45">
    <w:abstractNumId w:val="14"/>
  </w:num>
  <w:num w:numId="46">
    <w:abstractNumId w:val="25"/>
  </w:num>
  <w:num w:numId="47">
    <w:abstractNumId w:val="31"/>
  </w:num>
  <w:num w:numId="48">
    <w:abstractNumId w:val="31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efaultTableStyle w:val="TableStyle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A0NTM1NjW2NDM1M7ZQ0lEKTi0uzszPAykwrQUANtG6vywAAAA="/>
  </w:docVars>
  <w:rsids>
    <w:rsidRoot w:val="006D780F"/>
    <w:rsid w:val="00001155"/>
    <w:rsid w:val="00003239"/>
    <w:rsid w:val="0000407D"/>
    <w:rsid w:val="000048BE"/>
    <w:rsid w:val="00004F9A"/>
    <w:rsid w:val="00007CFF"/>
    <w:rsid w:val="00011865"/>
    <w:rsid w:val="000134C0"/>
    <w:rsid w:val="00013E97"/>
    <w:rsid w:val="00015BE8"/>
    <w:rsid w:val="0001746C"/>
    <w:rsid w:val="00017558"/>
    <w:rsid w:val="00020CFA"/>
    <w:rsid w:val="00021BDA"/>
    <w:rsid w:val="00021E3F"/>
    <w:rsid w:val="00023B45"/>
    <w:rsid w:val="00025702"/>
    <w:rsid w:val="0002625F"/>
    <w:rsid w:val="00026911"/>
    <w:rsid w:val="00027288"/>
    <w:rsid w:val="0003001C"/>
    <w:rsid w:val="0003032C"/>
    <w:rsid w:val="00030672"/>
    <w:rsid w:val="00032307"/>
    <w:rsid w:val="0003266F"/>
    <w:rsid w:val="00033BD8"/>
    <w:rsid w:val="00034324"/>
    <w:rsid w:val="0003682C"/>
    <w:rsid w:val="00037AA0"/>
    <w:rsid w:val="000400DB"/>
    <w:rsid w:val="000433FC"/>
    <w:rsid w:val="0004342A"/>
    <w:rsid w:val="00050557"/>
    <w:rsid w:val="00050C37"/>
    <w:rsid w:val="00052CEC"/>
    <w:rsid w:val="0005555E"/>
    <w:rsid w:val="000568AA"/>
    <w:rsid w:val="00057C57"/>
    <w:rsid w:val="00061C62"/>
    <w:rsid w:val="00062A33"/>
    <w:rsid w:val="000639E2"/>
    <w:rsid w:val="0006421B"/>
    <w:rsid w:val="00066AFA"/>
    <w:rsid w:val="0006714B"/>
    <w:rsid w:val="00067D7A"/>
    <w:rsid w:val="0007308C"/>
    <w:rsid w:val="00074B19"/>
    <w:rsid w:val="00077986"/>
    <w:rsid w:val="00077E45"/>
    <w:rsid w:val="00082ED2"/>
    <w:rsid w:val="00083743"/>
    <w:rsid w:val="000841F3"/>
    <w:rsid w:val="00085873"/>
    <w:rsid w:val="00086B6E"/>
    <w:rsid w:val="000878FA"/>
    <w:rsid w:val="0009143A"/>
    <w:rsid w:val="000920EA"/>
    <w:rsid w:val="000942B0"/>
    <w:rsid w:val="00095B57"/>
    <w:rsid w:val="000960EE"/>
    <w:rsid w:val="000973B8"/>
    <w:rsid w:val="000A04A2"/>
    <w:rsid w:val="000A360F"/>
    <w:rsid w:val="000A6122"/>
    <w:rsid w:val="000A6281"/>
    <w:rsid w:val="000A6B04"/>
    <w:rsid w:val="000A6C33"/>
    <w:rsid w:val="000B18F2"/>
    <w:rsid w:val="000B3A66"/>
    <w:rsid w:val="000B473F"/>
    <w:rsid w:val="000B5242"/>
    <w:rsid w:val="000B5D51"/>
    <w:rsid w:val="000B6846"/>
    <w:rsid w:val="000C1453"/>
    <w:rsid w:val="000C3089"/>
    <w:rsid w:val="000C3D05"/>
    <w:rsid w:val="000C4931"/>
    <w:rsid w:val="000C5375"/>
    <w:rsid w:val="000C5C18"/>
    <w:rsid w:val="000C657A"/>
    <w:rsid w:val="000C6653"/>
    <w:rsid w:val="000D09F0"/>
    <w:rsid w:val="000D0CA8"/>
    <w:rsid w:val="000D19F9"/>
    <w:rsid w:val="000D2569"/>
    <w:rsid w:val="000D2652"/>
    <w:rsid w:val="000D62F1"/>
    <w:rsid w:val="000D6B0C"/>
    <w:rsid w:val="000D7698"/>
    <w:rsid w:val="000D7B86"/>
    <w:rsid w:val="000E13A9"/>
    <w:rsid w:val="000E1C0A"/>
    <w:rsid w:val="000E2435"/>
    <w:rsid w:val="000E26FD"/>
    <w:rsid w:val="000E4A8A"/>
    <w:rsid w:val="000E5BB7"/>
    <w:rsid w:val="000E5C3C"/>
    <w:rsid w:val="000E7C7A"/>
    <w:rsid w:val="000F0421"/>
    <w:rsid w:val="000F205A"/>
    <w:rsid w:val="000F2522"/>
    <w:rsid w:val="000F554E"/>
    <w:rsid w:val="000F5A0B"/>
    <w:rsid w:val="000F5A3D"/>
    <w:rsid w:val="000F678D"/>
    <w:rsid w:val="000F6CD1"/>
    <w:rsid w:val="0010076E"/>
    <w:rsid w:val="0010193F"/>
    <w:rsid w:val="00103A3A"/>
    <w:rsid w:val="00103AE1"/>
    <w:rsid w:val="001057FF"/>
    <w:rsid w:val="0010618D"/>
    <w:rsid w:val="001072FA"/>
    <w:rsid w:val="00113B65"/>
    <w:rsid w:val="00117BFD"/>
    <w:rsid w:val="001200A8"/>
    <w:rsid w:val="001216E9"/>
    <w:rsid w:val="00122AB8"/>
    <w:rsid w:val="00123145"/>
    <w:rsid w:val="00123536"/>
    <w:rsid w:val="0012447A"/>
    <w:rsid w:val="0012473D"/>
    <w:rsid w:val="001266A8"/>
    <w:rsid w:val="00127DE1"/>
    <w:rsid w:val="00127DFC"/>
    <w:rsid w:val="00130EEB"/>
    <w:rsid w:val="00131923"/>
    <w:rsid w:val="001338CE"/>
    <w:rsid w:val="00134936"/>
    <w:rsid w:val="001369B2"/>
    <w:rsid w:val="00140D3A"/>
    <w:rsid w:val="00141689"/>
    <w:rsid w:val="00141E06"/>
    <w:rsid w:val="001434EC"/>
    <w:rsid w:val="00143A49"/>
    <w:rsid w:val="001445D9"/>
    <w:rsid w:val="001452E3"/>
    <w:rsid w:val="001454C2"/>
    <w:rsid w:val="001459E5"/>
    <w:rsid w:val="00145AD4"/>
    <w:rsid w:val="00146B8F"/>
    <w:rsid w:val="00147529"/>
    <w:rsid w:val="00150DFD"/>
    <w:rsid w:val="0015319F"/>
    <w:rsid w:val="00153534"/>
    <w:rsid w:val="001539AF"/>
    <w:rsid w:val="00153E35"/>
    <w:rsid w:val="00154E12"/>
    <w:rsid w:val="00156272"/>
    <w:rsid w:val="00156C96"/>
    <w:rsid w:val="0015709B"/>
    <w:rsid w:val="001606A7"/>
    <w:rsid w:val="0016223D"/>
    <w:rsid w:val="0016378B"/>
    <w:rsid w:val="00164C2B"/>
    <w:rsid w:val="00165987"/>
    <w:rsid w:val="00165E99"/>
    <w:rsid w:val="00167A32"/>
    <w:rsid w:val="00167B19"/>
    <w:rsid w:val="00172605"/>
    <w:rsid w:val="00174D41"/>
    <w:rsid w:val="00175792"/>
    <w:rsid w:val="001758D9"/>
    <w:rsid w:val="001773D9"/>
    <w:rsid w:val="00177753"/>
    <w:rsid w:val="00177AFD"/>
    <w:rsid w:val="00181532"/>
    <w:rsid w:val="00182167"/>
    <w:rsid w:val="00182D21"/>
    <w:rsid w:val="001847B5"/>
    <w:rsid w:val="0018486F"/>
    <w:rsid w:val="0019174C"/>
    <w:rsid w:val="00191B4B"/>
    <w:rsid w:val="00192385"/>
    <w:rsid w:val="00193236"/>
    <w:rsid w:val="001947AC"/>
    <w:rsid w:val="00195ECC"/>
    <w:rsid w:val="00197CF2"/>
    <w:rsid w:val="001A2CDE"/>
    <w:rsid w:val="001A31DB"/>
    <w:rsid w:val="001A338C"/>
    <w:rsid w:val="001A5504"/>
    <w:rsid w:val="001A7BD0"/>
    <w:rsid w:val="001B058F"/>
    <w:rsid w:val="001B1E09"/>
    <w:rsid w:val="001B1E49"/>
    <w:rsid w:val="001B32CD"/>
    <w:rsid w:val="001B3350"/>
    <w:rsid w:val="001B5911"/>
    <w:rsid w:val="001B6627"/>
    <w:rsid w:val="001B70DE"/>
    <w:rsid w:val="001B7155"/>
    <w:rsid w:val="001B7F21"/>
    <w:rsid w:val="001C0F19"/>
    <w:rsid w:val="001C21B3"/>
    <w:rsid w:val="001C224A"/>
    <w:rsid w:val="001C2563"/>
    <w:rsid w:val="001C2B8F"/>
    <w:rsid w:val="001C31ED"/>
    <w:rsid w:val="001C3AA9"/>
    <w:rsid w:val="001C42E1"/>
    <w:rsid w:val="001C4E1D"/>
    <w:rsid w:val="001C5050"/>
    <w:rsid w:val="001C7B89"/>
    <w:rsid w:val="001D1015"/>
    <w:rsid w:val="001D12C6"/>
    <w:rsid w:val="001D13EF"/>
    <w:rsid w:val="001D144C"/>
    <w:rsid w:val="001D1BC6"/>
    <w:rsid w:val="001D1EE0"/>
    <w:rsid w:val="001D1F9E"/>
    <w:rsid w:val="001D2355"/>
    <w:rsid w:val="001D25F4"/>
    <w:rsid w:val="001D2AEE"/>
    <w:rsid w:val="001D3168"/>
    <w:rsid w:val="001D3191"/>
    <w:rsid w:val="001D4300"/>
    <w:rsid w:val="001D68FC"/>
    <w:rsid w:val="001D6AD6"/>
    <w:rsid w:val="001D7EEB"/>
    <w:rsid w:val="001E0881"/>
    <w:rsid w:val="001E0D1B"/>
    <w:rsid w:val="001E0F1F"/>
    <w:rsid w:val="001E5A87"/>
    <w:rsid w:val="001E5C27"/>
    <w:rsid w:val="001E6C72"/>
    <w:rsid w:val="001E7A4C"/>
    <w:rsid w:val="001F0903"/>
    <w:rsid w:val="001F306D"/>
    <w:rsid w:val="001F6444"/>
    <w:rsid w:val="001F6BA3"/>
    <w:rsid w:val="001F6E44"/>
    <w:rsid w:val="002002CF"/>
    <w:rsid w:val="00200C16"/>
    <w:rsid w:val="00202BFE"/>
    <w:rsid w:val="002034F4"/>
    <w:rsid w:val="00204114"/>
    <w:rsid w:val="00205C53"/>
    <w:rsid w:val="00211144"/>
    <w:rsid w:val="00211565"/>
    <w:rsid w:val="0021273B"/>
    <w:rsid w:val="002138B9"/>
    <w:rsid w:val="00214979"/>
    <w:rsid w:val="00215AB2"/>
    <w:rsid w:val="00215DF5"/>
    <w:rsid w:val="00216675"/>
    <w:rsid w:val="00217EC8"/>
    <w:rsid w:val="002223D5"/>
    <w:rsid w:val="00224C9B"/>
    <w:rsid w:val="00225407"/>
    <w:rsid w:val="00227773"/>
    <w:rsid w:val="00233B6F"/>
    <w:rsid w:val="0023558E"/>
    <w:rsid w:val="00235D33"/>
    <w:rsid w:val="00236CE4"/>
    <w:rsid w:val="00236F3F"/>
    <w:rsid w:val="00240505"/>
    <w:rsid w:val="00240E05"/>
    <w:rsid w:val="00242365"/>
    <w:rsid w:val="00243964"/>
    <w:rsid w:val="00244BE1"/>
    <w:rsid w:val="00245172"/>
    <w:rsid w:val="002470B5"/>
    <w:rsid w:val="0025153B"/>
    <w:rsid w:val="0025256F"/>
    <w:rsid w:val="00254323"/>
    <w:rsid w:val="00256548"/>
    <w:rsid w:val="00261DE1"/>
    <w:rsid w:val="00263C24"/>
    <w:rsid w:val="00264144"/>
    <w:rsid w:val="00264359"/>
    <w:rsid w:val="00264CC4"/>
    <w:rsid w:val="00264D22"/>
    <w:rsid w:val="00265B4A"/>
    <w:rsid w:val="002669EA"/>
    <w:rsid w:val="00266C09"/>
    <w:rsid w:val="002678C2"/>
    <w:rsid w:val="00271A31"/>
    <w:rsid w:val="00272A48"/>
    <w:rsid w:val="0027331A"/>
    <w:rsid w:val="002747E4"/>
    <w:rsid w:val="00275FDB"/>
    <w:rsid w:val="00276021"/>
    <w:rsid w:val="0027793C"/>
    <w:rsid w:val="00277A7F"/>
    <w:rsid w:val="00280596"/>
    <w:rsid w:val="002808C1"/>
    <w:rsid w:val="002812AF"/>
    <w:rsid w:val="00284085"/>
    <w:rsid w:val="00284D9F"/>
    <w:rsid w:val="00285B80"/>
    <w:rsid w:val="00285F40"/>
    <w:rsid w:val="00286E9C"/>
    <w:rsid w:val="00287656"/>
    <w:rsid w:val="002929F7"/>
    <w:rsid w:val="00292E21"/>
    <w:rsid w:val="0029513E"/>
    <w:rsid w:val="002965D7"/>
    <w:rsid w:val="00296A2D"/>
    <w:rsid w:val="002A0125"/>
    <w:rsid w:val="002A1037"/>
    <w:rsid w:val="002A17BD"/>
    <w:rsid w:val="002A4204"/>
    <w:rsid w:val="002A50FF"/>
    <w:rsid w:val="002A6F76"/>
    <w:rsid w:val="002A7295"/>
    <w:rsid w:val="002B0C5A"/>
    <w:rsid w:val="002B4870"/>
    <w:rsid w:val="002B5FF6"/>
    <w:rsid w:val="002C0CE1"/>
    <w:rsid w:val="002C1590"/>
    <w:rsid w:val="002C2107"/>
    <w:rsid w:val="002C21D3"/>
    <w:rsid w:val="002C4A22"/>
    <w:rsid w:val="002C5E04"/>
    <w:rsid w:val="002C6284"/>
    <w:rsid w:val="002C674D"/>
    <w:rsid w:val="002C6972"/>
    <w:rsid w:val="002C7D28"/>
    <w:rsid w:val="002D1132"/>
    <w:rsid w:val="002D317C"/>
    <w:rsid w:val="002D4A94"/>
    <w:rsid w:val="002D556D"/>
    <w:rsid w:val="002D5FA4"/>
    <w:rsid w:val="002D6FD4"/>
    <w:rsid w:val="002D719F"/>
    <w:rsid w:val="002D7BD4"/>
    <w:rsid w:val="002E1A05"/>
    <w:rsid w:val="002E2F63"/>
    <w:rsid w:val="002E3AE5"/>
    <w:rsid w:val="002E4E6E"/>
    <w:rsid w:val="002E7C40"/>
    <w:rsid w:val="002F02DE"/>
    <w:rsid w:val="002F10A7"/>
    <w:rsid w:val="002F1C29"/>
    <w:rsid w:val="002F2849"/>
    <w:rsid w:val="002F339A"/>
    <w:rsid w:val="002F3A2E"/>
    <w:rsid w:val="002F5D77"/>
    <w:rsid w:val="0030133F"/>
    <w:rsid w:val="003017B4"/>
    <w:rsid w:val="00303F20"/>
    <w:rsid w:val="0030560D"/>
    <w:rsid w:val="00306146"/>
    <w:rsid w:val="00312FF0"/>
    <w:rsid w:val="00314899"/>
    <w:rsid w:val="0031493F"/>
    <w:rsid w:val="003169D8"/>
    <w:rsid w:val="00317E08"/>
    <w:rsid w:val="003208A5"/>
    <w:rsid w:val="00320BE3"/>
    <w:rsid w:val="00323582"/>
    <w:rsid w:val="003239F4"/>
    <w:rsid w:val="00324838"/>
    <w:rsid w:val="003261C6"/>
    <w:rsid w:val="00326BA5"/>
    <w:rsid w:val="00327E72"/>
    <w:rsid w:val="003316D2"/>
    <w:rsid w:val="0033256E"/>
    <w:rsid w:val="003330DF"/>
    <w:rsid w:val="00334BAE"/>
    <w:rsid w:val="00335CB9"/>
    <w:rsid w:val="003363DC"/>
    <w:rsid w:val="003424AD"/>
    <w:rsid w:val="0034313A"/>
    <w:rsid w:val="00344753"/>
    <w:rsid w:val="003455EF"/>
    <w:rsid w:val="0035514E"/>
    <w:rsid w:val="003571C0"/>
    <w:rsid w:val="00357635"/>
    <w:rsid w:val="003610AB"/>
    <w:rsid w:val="00364346"/>
    <w:rsid w:val="003646FB"/>
    <w:rsid w:val="003659C8"/>
    <w:rsid w:val="00366D62"/>
    <w:rsid w:val="00370D67"/>
    <w:rsid w:val="00370F34"/>
    <w:rsid w:val="003718DB"/>
    <w:rsid w:val="00376263"/>
    <w:rsid w:val="00376A07"/>
    <w:rsid w:val="00381490"/>
    <w:rsid w:val="00381B6A"/>
    <w:rsid w:val="00383AF3"/>
    <w:rsid w:val="00385514"/>
    <w:rsid w:val="00385660"/>
    <w:rsid w:val="00390172"/>
    <w:rsid w:val="00390DD1"/>
    <w:rsid w:val="0039243C"/>
    <w:rsid w:val="00392716"/>
    <w:rsid w:val="0039385B"/>
    <w:rsid w:val="003944A5"/>
    <w:rsid w:val="0039474F"/>
    <w:rsid w:val="003949BE"/>
    <w:rsid w:val="003961E6"/>
    <w:rsid w:val="0039629A"/>
    <w:rsid w:val="00396A0C"/>
    <w:rsid w:val="00397DC9"/>
    <w:rsid w:val="003A1E5F"/>
    <w:rsid w:val="003A541D"/>
    <w:rsid w:val="003A5EF7"/>
    <w:rsid w:val="003A7451"/>
    <w:rsid w:val="003A7AC0"/>
    <w:rsid w:val="003B02AB"/>
    <w:rsid w:val="003B25CF"/>
    <w:rsid w:val="003B2785"/>
    <w:rsid w:val="003B2BC9"/>
    <w:rsid w:val="003B3BF2"/>
    <w:rsid w:val="003B3F1A"/>
    <w:rsid w:val="003B4918"/>
    <w:rsid w:val="003B63F2"/>
    <w:rsid w:val="003B75CC"/>
    <w:rsid w:val="003B7E50"/>
    <w:rsid w:val="003B7F21"/>
    <w:rsid w:val="003C1860"/>
    <w:rsid w:val="003C1C96"/>
    <w:rsid w:val="003C36F8"/>
    <w:rsid w:val="003C389D"/>
    <w:rsid w:val="003C3CEE"/>
    <w:rsid w:val="003C681F"/>
    <w:rsid w:val="003C6EF2"/>
    <w:rsid w:val="003C7169"/>
    <w:rsid w:val="003C7E86"/>
    <w:rsid w:val="003D2C75"/>
    <w:rsid w:val="003D6C41"/>
    <w:rsid w:val="003E0F39"/>
    <w:rsid w:val="003E26F1"/>
    <w:rsid w:val="003E2BD7"/>
    <w:rsid w:val="003E643F"/>
    <w:rsid w:val="003F0CC1"/>
    <w:rsid w:val="003F26F8"/>
    <w:rsid w:val="003F663E"/>
    <w:rsid w:val="003F6D63"/>
    <w:rsid w:val="003F6F41"/>
    <w:rsid w:val="003F7064"/>
    <w:rsid w:val="003F7272"/>
    <w:rsid w:val="003F7A23"/>
    <w:rsid w:val="00400393"/>
    <w:rsid w:val="0040290A"/>
    <w:rsid w:val="004030E2"/>
    <w:rsid w:val="00403805"/>
    <w:rsid w:val="004043DF"/>
    <w:rsid w:val="00404E60"/>
    <w:rsid w:val="004051F8"/>
    <w:rsid w:val="00405F3B"/>
    <w:rsid w:val="00407171"/>
    <w:rsid w:val="004075FD"/>
    <w:rsid w:val="00412AC1"/>
    <w:rsid w:val="00415B04"/>
    <w:rsid w:val="00417EC3"/>
    <w:rsid w:val="00420554"/>
    <w:rsid w:val="00421086"/>
    <w:rsid w:val="00421C4D"/>
    <w:rsid w:val="004230B8"/>
    <w:rsid w:val="0042591A"/>
    <w:rsid w:val="0042647E"/>
    <w:rsid w:val="004267D4"/>
    <w:rsid w:val="00430AF2"/>
    <w:rsid w:val="00431CBA"/>
    <w:rsid w:val="00433C35"/>
    <w:rsid w:val="00435B11"/>
    <w:rsid w:val="00435C3E"/>
    <w:rsid w:val="00436545"/>
    <w:rsid w:val="00437312"/>
    <w:rsid w:val="00441FC3"/>
    <w:rsid w:val="00442568"/>
    <w:rsid w:val="00442E46"/>
    <w:rsid w:val="00443A84"/>
    <w:rsid w:val="00443F22"/>
    <w:rsid w:val="00446396"/>
    <w:rsid w:val="00450415"/>
    <w:rsid w:val="00450B10"/>
    <w:rsid w:val="00451FD0"/>
    <w:rsid w:val="004521FD"/>
    <w:rsid w:val="00453F6F"/>
    <w:rsid w:val="00457D75"/>
    <w:rsid w:val="00460B0C"/>
    <w:rsid w:val="00470CB9"/>
    <w:rsid w:val="00470EC6"/>
    <w:rsid w:val="004738B9"/>
    <w:rsid w:val="00473AAC"/>
    <w:rsid w:val="00473F1C"/>
    <w:rsid w:val="0047533F"/>
    <w:rsid w:val="00477146"/>
    <w:rsid w:val="00481408"/>
    <w:rsid w:val="00481B1E"/>
    <w:rsid w:val="00484381"/>
    <w:rsid w:val="00484881"/>
    <w:rsid w:val="00485A9E"/>
    <w:rsid w:val="00490202"/>
    <w:rsid w:val="00490E26"/>
    <w:rsid w:val="004919DB"/>
    <w:rsid w:val="0049320F"/>
    <w:rsid w:val="00494782"/>
    <w:rsid w:val="00495ED4"/>
    <w:rsid w:val="004A1479"/>
    <w:rsid w:val="004A19BF"/>
    <w:rsid w:val="004A34FE"/>
    <w:rsid w:val="004A4347"/>
    <w:rsid w:val="004A47F0"/>
    <w:rsid w:val="004A5425"/>
    <w:rsid w:val="004A55E4"/>
    <w:rsid w:val="004A79C2"/>
    <w:rsid w:val="004A7CC9"/>
    <w:rsid w:val="004B1475"/>
    <w:rsid w:val="004B30EC"/>
    <w:rsid w:val="004B4230"/>
    <w:rsid w:val="004B5DE2"/>
    <w:rsid w:val="004B72FA"/>
    <w:rsid w:val="004B7A09"/>
    <w:rsid w:val="004B7A3A"/>
    <w:rsid w:val="004C1157"/>
    <w:rsid w:val="004C3BD9"/>
    <w:rsid w:val="004C4906"/>
    <w:rsid w:val="004C517C"/>
    <w:rsid w:val="004C5365"/>
    <w:rsid w:val="004D121A"/>
    <w:rsid w:val="004D20F2"/>
    <w:rsid w:val="004D2E60"/>
    <w:rsid w:val="004D331A"/>
    <w:rsid w:val="004D34FC"/>
    <w:rsid w:val="004D3919"/>
    <w:rsid w:val="004D3C95"/>
    <w:rsid w:val="004D6791"/>
    <w:rsid w:val="004D68E0"/>
    <w:rsid w:val="004D6E55"/>
    <w:rsid w:val="004D7341"/>
    <w:rsid w:val="004E03E9"/>
    <w:rsid w:val="004E0D82"/>
    <w:rsid w:val="004E3134"/>
    <w:rsid w:val="004E4BB2"/>
    <w:rsid w:val="004E6E2E"/>
    <w:rsid w:val="004F1101"/>
    <w:rsid w:val="004F2A99"/>
    <w:rsid w:val="004F2F31"/>
    <w:rsid w:val="004F3216"/>
    <w:rsid w:val="004F4021"/>
    <w:rsid w:val="004F4A5A"/>
    <w:rsid w:val="004F4E2F"/>
    <w:rsid w:val="004F537E"/>
    <w:rsid w:val="004F56EA"/>
    <w:rsid w:val="004F751C"/>
    <w:rsid w:val="005013FE"/>
    <w:rsid w:val="00502CCF"/>
    <w:rsid w:val="0050440C"/>
    <w:rsid w:val="005059B8"/>
    <w:rsid w:val="00506232"/>
    <w:rsid w:val="00506BA6"/>
    <w:rsid w:val="00507F42"/>
    <w:rsid w:val="00510BB1"/>
    <w:rsid w:val="00511368"/>
    <w:rsid w:val="00511CDA"/>
    <w:rsid w:val="00512B21"/>
    <w:rsid w:val="0051513F"/>
    <w:rsid w:val="00515834"/>
    <w:rsid w:val="00517657"/>
    <w:rsid w:val="00520066"/>
    <w:rsid w:val="00522746"/>
    <w:rsid w:val="00522FDF"/>
    <w:rsid w:val="005238F8"/>
    <w:rsid w:val="00524C5F"/>
    <w:rsid w:val="00525035"/>
    <w:rsid w:val="00525AD2"/>
    <w:rsid w:val="005307AA"/>
    <w:rsid w:val="005308E1"/>
    <w:rsid w:val="0053186E"/>
    <w:rsid w:val="00531BCA"/>
    <w:rsid w:val="00533172"/>
    <w:rsid w:val="005348F9"/>
    <w:rsid w:val="00535FCA"/>
    <w:rsid w:val="005368F9"/>
    <w:rsid w:val="005374FC"/>
    <w:rsid w:val="00543C1D"/>
    <w:rsid w:val="0054526E"/>
    <w:rsid w:val="005477E9"/>
    <w:rsid w:val="00552DFF"/>
    <w:rsid w:val="00554925"/>
    <w:rsid w:val="0055571A"/>
    <w:rsid w:val="00555A9C"/>
    <w:rsid w:val="00555E6A"/>
    <w:rsid w:val="00557FB2"/>
    <w:rsid w:val="00561068"/>
    <w:rsid w:val="00561FD7"/>
    <w:rsid w:val="005629E8"/>
    <w:rsid w:val="0056368B"/>
    <w:rsid w:val="0056680A"/>
    <w:rsid w:val="00571674"/>
    <w:rsid w:val="00571E5F"/>
    <w:rsid w:val="00572CC7"/>
    <w:rsid w:val="005738BB"/>
    <w:rsid w:val="005739BE"/>
    <w:rsid w:val="00574270"/>
    <w:rsid w:val="00574694"/>
    <w:rsid w:val="005757B6"/>
    <w:rsid w:val="005758E6"/>
    <w:rsid w:val="005773BA"/>
    <w:rsid w:val="0057794C"/>
    <w:rsid w:val="005814D1"/>
    <w:rsid w:val="00583AE3"/>
    <w:rsid w:val="005844F9"/>
    <w:rsid w:val="00584B96"/>
    <w:rsid w:val="00585BA1"/>
    <w:rsid w:val="00586503"/>
    <w:rsid w:val="00586BBC"/>
    <w:rsid w:val="00587E33"/>
    <w:rsid w:val="005903AE"/>
    <w:rsid w:val="00591D2E"/>
    <w:rsid w:val="00592528"/>
    <w:rsid w:val="0059325C"/>
    <w:rsid w:val="0059450D"/>
    <w:rsid w:val="00595087"/>
    <w:rsid w:val="00596049"/>
    <w:rsid w:val="005961E9"/>
    <w:rsid w:val="00596B01"/>
    <w:rsid w:val="00596BAB"/>
    <w:rsid w:val="0059764B"/>
    <w:rsid w:val="005A1719"/>
    <w:rsid w:val="005A2A1E"/>
    <w:rsid w:val="005A5448"/>
    <w:rsid w:val="005A746D"/>
    <w:rsid w:val="005B08B8"/>
    <w:rsid w:val="005B0CD2"/>
    <w:rsid w:val="005B2BD5"/>
    <w:rsid w:val="005B6430"/>
    <w:rsid w:val="005B6BEB"/>
    <w:rsid w:val="005C0118"/>
    <w:rsid w:val="005C0563"/>
    <w:rsid w:val="005C20A8"/>
    <w:rsid w:val="005C2417"/>
    <w:rsid w:val="005C3090"/>
    <w:rsid w:val="005C38B1"/>
    <w:rsid w:val="005C6181"/>
    <w:rsid w:val="005C67EA"/>
    <w:rsid w:val="005D010F"/>
    <w:rsid w:val="005D2F4F"/>
    <w:rsid w:val="005D31DB"/>
    <w:rsid w:val="005D3348"/>
    <w:rsid w:val="005D34C1"/>
    <w:rsid w:val="005D5B4D"/>
    <w:rsid w:val="005D6720"/>
    <w:rsid w:val="005D6BE1"/>
    <w:rsid w:val="005E0A02"/>
    <w:rsid w:val="005E1403"/>
    <w:rsid w:val="005E22EE"/>
    <w:rsid w:val="005E2867"/>
    <w:rsid w:val="005E3C46"/>
    <w:rsid w:val="005E5D12"/>
    <w:rsid w:val="005F0390"/>
    <w:rsid w:val="005F1293"/>
    <w:rsid w:val="005F1546"/>
    <w:rsid w:val="005F1758"/>
    <w:rsid w:val="005F5C30"/>
    <w:rsid w:val="005F5C77"/>
    <w:rsid w:val="005F751F"/>
    <w:rsid w:val="00600D6A"/>
    <w:rsid w:val="00601121"/>
    <w:rsid w:val="00602F97"/>
    <w:rsid w:val="00602FED"/>
    <w:rsid w:val="00605698"/>
    <w:rsid w:val="00605E7F"/>
    <w:rsid w:val="00610543"/>
    <w:rsid w:val="0061132C"/>
    <w:rsid w:val="006138B6"/>
    <w:rsid w:val="0061464E"/>
    <w:rsid w:val="0061538D"/>
    <w:rsid w:val="00615B7C"/>
    <w:rsid w:val="00616451"/>
    <w:rsid w:val="006167F3"/>
    <w:rsid w:val="006170F8"/>
    <w:rsid w:val="0062656A"/>
    <w:rsid w:val="00626683"/>
    <w:rsid w:val="00626C7A"/>
    <w:rsid w:val="00627560"/>
    <w:rsid w:val="006301E4"/>
    <w:rsid w:val="006316BA"/>
    <w:rsid w:val="00632C55"/>
    <w:rsid w:val="0063577A"/>
    <w:rsid w:val="00640F8B"/>
    <w:rsid w:val="00641E46"/>
    <w:rsid w:val="00644D0F"/>
    <w:rsid w:val="00645903"/>
    <w:rsid w:val="0064775F"/>
    <w:rsid w:val="006478A6"/>
    <w:rsid w:val="00651E5E"/>
    <w:rsid w:val="006521CC"/>
    <w:rsid w:val="00652315"/>
    <w:rsid w:val="00654F93"/>
    <w:rsid w:val="00655B56"/>
    <w:rsid w:val="006560BB"/>
    <w:rsid w:val="006573D8"/>
    <w:rsid w:val="006609A1"/>
    <w:rsid w:val="0066173C"/>
    <w:rsid w:val="00661C11"/>
    <w:rsid w:val="006628AD"/>
    <w:rsid w:val="0066341C"/>
    <w:rsid w:val="00666174"/>
    <w:rsid w:val="00666A9A"/>
    <w:rsid w:val="00672529"/>
    <w:rsid w:val="006728C8"/>
    <w:rsid w:val="00672E2A"/>
    <w:rsid w:val="00673BAC"/>
    <w:rsid w:val="00675A20"/>
    <w:rsid w:val="00677226"/>
    <w:rsid w:val="00680930"/>
    <w:rsid w:val="00683555"/>
    <w:rsid w:val="00685A18"/>
    <w:rsid w:val="006860A9"/>
    <w:rsid w:val="0068628E"/>
    <w:rsid w:val="006876AC"/>
    <w:rsid w:val="00687FD6"/>
    <w:rsid w:val="00687FED"/>
    <w:rsid w:val="00690353"/>
    <w:rsid w:val="00690A3E"/>
    <w:rsid w:val="00695A0A"/>
    <w:rsid w:val="006A0D8D"/>
    <w:rsid w:val="006A1145"/>
    <w:rsid w:val="006A13B8"/>
    <w:rsid w:val="006A3882"/>
    <w:rsid w:val="006A4D03"/>
    <w:rsid w:val="006A58DB"/>
    <w:rsid w:val="006B16B9"/>
    <w:rsid w:val="006B1984"/>
    <w:rsid w:val="006B30CB"/>
    <w:rsid w:val="006B62C8"/>
    <w:rsid w:val="006B68B0"/>
    <w:rsid w:val="006B7AFB"/>
    <w:rsid w:val="006C0D2C"/>
    <w:rsid w:val="006C334D"/>
    <w:rsid w:val="006C3B8F"/>
    <w:rsid w:val="006C4853"/>
    <w:rsid w:val="006C7667"/>
    <w:rsid w:val="006D25EF"/>
    <w:rsid w:val="006D30F6"/>
    <w:rsid w:val="006D383C"/>
    <w:rsid w:val="006D4A97"/>
    <w:rsid w:val="006D726C"/>
    <w:rsid w:val="006D780F"/>
    <w:rsid w:val="006D7AFD"/>
    <w:rsid w:val="006E1B91"/>
    <w:rsid w:val="006E2700"/>
    <w:rsid w:val="006E2DF3"/>
    <w:rsid w:val="006E3F7F"/>
    <w:rsid w:val="006E4638"/>
    <w:rsid w:val="006E5CE6"/>
    <w:rsid w:val="006E63B6"/>
    <w:rsid w:val="006E65B1"/>
    <w:rsid w:val="006E7EF4"/>
    <w:rsid w:val="006F1B4E"/>
    <w:rsid w:val="006F4F6C"/>
    <w:rsid w:val="006F6AE6"/>
    <w:rsid w:val="006F6F11"/>
    <w:rsid w:val="006F7A79"/>
    <w:rsid w:val="007000F0"/>
    <w:rsid w:val="00700C21"/>
    <w:rsid w:val="00700C69"/>
    <w:rsid w:val="007014F8"/>
    <w:rsid w:val="00701820"/>
    <w:rsid w:val="00702B85"/>
    <w:rsid w:val="00702BE2"/>
    <w:rsid w:val="00703BE0"/>
    <w:rsid w:val="0071151C"/>
    <w:rsid w:val="00712182"/>
    <w:rsid w:val="0071358A"/>
    <w:rsid w:val="0071398D"/>
    <w:rsid w:val="00716D2F"/>
    <w:rsid w:val="00720A0E"/>
    <w:rsid w:val="007212A5"/>
    <w:rsid w:val="00722772"/>
    <w:rsid w:val="007233EF"/>
    <w:rsid w:val="007241BA"/>
    <w:rsid w:val="00724C6E"/>
    <w:rsid w:val="0072601A"/>
    <w:rsid w:val="0072631C"/>
    <w:rsid w:val="00726D55"/>
    <w:rsid w:val="00726F69"/>
    <w:rsid w:val="0072777C"/>
    <w:rsid w:val="00727F79"/>
    <w:rsid w:val="007310FF"/>
    <w:rsid w:val="00731314"/>
    <w:rsid w:val="007329FB"/>
    <w:rsid w:val="00732A3B"/>
    <w:rsid w:val="00732B62"/>
    <w:rsid w:val="00732EFB"/>
    <w:rsid w:val="007357BF"/>
    <w:rsid w:val="00736CA4"/>
    <w:rsid w:val="00737BF9"/>
    <w:rsid w:val="00740276"/>
    <w:rsid w:val="00742605"/>
    <w:rsid w:val="00743C93"/>
    <w:rsid w:val="007444D5"/>
    <w:rsid w:val="00747919"/>
    <w:rsid w:val="00753856"/>
    <w:rsid w:val="00755CA4"/>
    <w:rsid w:val="00756095"/>
    <w:rsid w:val="0075679B"/>
    <w:rsid w:val="00757C1D"/>
    <w:rsid w:val="00757D4C"/>
    <w:rsid w:val="00757FAF"/>
    <w:rsid w:val="00760037"/>
    <w:rsid w:val="0076028B"/>
    <w:rsid w:val="00760CA6"/>
    <w:rsid w:val="007636FF"/>
    <w:rsid w:val="007651EB"/>
    <w:rsid w:val="00765711"/>
    <w:rsid w:val="00766759"/>
    <w:rsid w:val="007741BE"/>
    <w:rsid w:val="007753C0"/>
    <w:rsid w:val="00775F0E"/>
    <w:rsid w:val="007809F6"/>
    <w:rsid w:val="007843C6"/>
    <w:rsid w:val="00785F4A"/>
    <w:rsid w:val="0078665A"/>
    <w:rsid w:val="007875DC"/>
    <w:rsid w:val="00787B11"/>
    <w:rsid w:val="00791C0F"/>
    <w:rsid w:val="00791F8D"/>
    <w:rsid w:val="007928BE"/>
    <w:rsid w:val="00793094"/>
    <w:rsid w:val="0079341D"/>
    <w:rsid w:val="007945A9"/>
    <w:rsid w:val="007945D7"/>
    <w:rsid w:val="007952A2"/>
    <w:rsid w:val="007952D1"/>
    <w:rsid w:val="00796EBE"/>
    <w:rsid w:val="0079764F"/>
    <w:rsid w:val="00797A3B"/>
    <w:rsid w:val="00797F6A"/>
    <w:rsid w:val="007A08AB"/>
    <w:rsid w:val="007A2DB2"/>
    <w:rsid w:val="007A2E26"/>
    <w:rsid w:val="007A2FA2"/>
    <w:rsid w:val="007A3183"/>
    <w:rsid w:val="007A3522"/>
    <w:rsid w:val="007A38A2"/>
    <w:rsid w:val="007A52CF"/>
    <w:rsid w:val="007A5695"/>
    <w:rsid w:val="007A5AF2"/>
    <w:rsid w:val="007A622A"/>
    <w:rsid w:val="007B0862"/>
    <w:rsid w:val="007B0E31"/>
    <w:rsid w:val="007B1BDD"/>
    <w:rsid w:val="007B328E"/>
    <w:rsid w:val="007B4C72"/>
    <w:rsid w:val="007B67E9"/>
    <w:rsid w:val="007B7477"/>
    <w:rsid w:val="007B755B"/>
    <w:rsid w:val="007C7715"/>
    <w:rsid w:val="007C7F78"/>
    <w:rsid w:val="007D0A76"/>
    <w:rsid w:val="007D31E3"/>
    <w:rsid w:val="007D3588"/>
    <w:rsid w:val="007D67C2"/>
    <w:rsid w:val="007D7C6B"/>
    <w:rsid w:val="007E124E"/>
    <w:rsid w:val="007E1C2E"/>
    <w:rsid w:val="007E1CAD"/>
    <w:rsid w:val="007E3746"/>
    <w:rsid w:val="007E3EBF"/>
    <w:rsid w:val="007E4F74"/>
    <w:rsid w:val="007E5719"/>
    <w:rsid w:val="007E6B1D"/>
    <w:rsid w:val="007E76B7"/>
    <w:rsid w:val="007F0E46"/>
    <w:rsid w:val="007F0E68"/>
    <w:rsid w:val="007F3D10"/>
    <w:rsid w:val="007F3FF0"/>
    <w:rsid w:val="007F563F"/>
    <w:rsid w:val="007F68DB"/>
    <w:rsid w:val="007F7D51"/>
    <w:rsid w:val="008018D3"/>
    <w:rsid w:val="00802B06"/>
    <w:rsid w:val="00802F1C"/>
    <w:rsid w:val="00803C20"/>
    <w:rsid w:val="00803D0F"/>
    <w:rsid w:val="008044D0"/>
    <w:rsid w:val="008048A7"/>
    <w:rsid w:val="008062ED"/>
    <w:rsid w:val="00806CBA"/>
    <w:rsid w:val="00806D08"/>
    <w:rsid w:val="00806EFF"/>
    <w:rsid w:val="008071E9"/>
    <w:rsid w:val="0080762A"/>
    <w:rsid w:val="008078D8"/>
    <w:rsid w:val="00815749"/>
    <w:rsid w:val="008247BE"/>
    <w:rsid w:val="00824B2B"/>
    <w:rsid w:val="008267FF"/>
    <w:rsid w:val="00831B94"/>
    <w:rsid w:val="00833CAE"/>
    <w:rsid w:val="008342A5"/>
    <w:rsid w:val="00834783"/>
    <w:rsid w:val="00835A8B"/>
    <w:rsid w:val="0083704E"/>
    <w:rsid w:val="00837369"/>
    <w:rsid w:val="008403F4"/>
    <w:rsid w:val="00843CC3"/>
    <w:rsid w:val="0084407E"/>
    <w:rsid w:val="00845798"/>
    <w:rsid w:val="00846DBA"/>
    <w:rsid w:val="008474F5"/>
    <w:rsid w:val="00847735"/>
    <w:rsid w:val="00852670"/>
    <w:rsid w:val="00854399"/>
    <w:rsid w:val="00855BC8"/>
    <w:rsid w:val="00856798"/>
    <w:rsid w:val="00856E1B"/>
    <w:rsid w:val="00856EEE"/>
    <w:rsid w:val="00857DAD"/>
    <w:rsid w:val="00860EDA"/>
    <w:rsid w:val="00861117"/>
    <w:rsid w:val="00862D7B"/>
    <w:rsid w:val="00863A92"/>
    <w:rsid w:val="00865980"/>
    <w:rsid w:val="00866BBB"/>
    <w:rsid w:val="00866EFB"/>
    <w:rsid w:val="00871789"/>
    <w:rsid w:val="00872DA2"/>
    <w:rsid w:val="008741FE"/>
    <w:rsid w:val="00876543"/>
    <w:rsid w:val="00877068"/>
    <w:rsid w:val="00880BC6"/>
    <w:rsid w:val="008835C2"/>
    <w:rsid w:val="0088623F"/>
    <w:rsid w:val="0088743C"/>
    <w:rsid w:val="00890584"/>
    <w:rsid w:val="008908F8"/>
    <w:rsid w:val="0089651D"/>
    <w:rsid w:val="0089677D"/>
    <w:rsid w:val="0089758F"/>
    <w:rsid w:val="008A193B"/>
    <w:rsid w:val="008A476C"/>
    <w:rsid w:val="008A59BD"/>
    <w:rsid w:val="008B1B49"/>
    <w:rsid w:val="008B2756"/>
    <w:rsid w:val="008B361E"/>
    <w:rsid w:val="008B40AE"/>
    <w:rsid w:val="008B7C90"/>
    <w:rsid w:val="008C0675"/>
    <w:rsid w:val="008C0F3E"/>
    <w:rsid w:val="008C1215"/>
    <w:rsid w:val="008C21AF"/>
    <w:rsid w:val="008C2201"/>
    <w:rsid w:val="008C355B"/>
    <w:rsid w:val="008C3CC0"/>
    <w:rsid w:val="008C7B81"/>
    <w:rsid w:val="008D042A"/>
    <w:rsid w:val="008D3514"/>
    <w:rsid w:val="008D5156"/>
    <w:rsid w:val="008D6AEA"/>
    <w:rsid w:val="008D7435"/>
    <w:rsid w:val="008D7443"/>
    <w:rsid w:val="008D76C7"/>
    <w:rsid w:val="008D7746"/>
    <w:rsid w:val="008D7860"/>
    <w:rsid w:val="008E1D1C"/>
    <w:rsid w:val="008E2271"/>
    <w:rsid w:val="008E2586"/>
    <w:rsid w:val="008E3E78"/>
    <w:rsid w:val="008E42DA"/>
    <w:rsid w:val="008E430C"/>
    <w:rsid w:val="008E5630"/>
    <w:rsid w:val="008E6D91"/>
    <w:rsid w:val="008F124B"/>
    <w:rsid w:val="008F257E"/>
    <w:rsid w:val="008F35C8"/>
    <w:rsid w:val="008F434A"/>
    <w:rsid w:val="008F6B7C"/>
    <w:rsid w:val="008F73E5"/>
    <w:rsid w:val="008F7704"/>
    <w:rsid w:val="008F7D78"/>
    <w:rsid w:val="00900A39"/>
    <w:rsid w:val="00900C3A"/>
    <w:rsid w:val="00900F9F"/>
    <w:rsid w:val="00901433"/>
    <w:rsid w:val="00901DA4"/>
    <w:rsid w:val="0090281C"/>
    <w:rsid w:val="00902997"/>
    <w:rsid w:val="00903225"/>
    <w:rsid w:val="00903E56"/>
    <w:rsid w:val="00904F8B"/>
    <w:rsid w:val="009061B8"/>
    <w:rsid w:val="009075FA"/>
    <w:rsid w:val="009101F6"/>
    <w:rsid w:val="00910B0D"/>
    <w:rsid w:val="0091168C"/>
    <w:rsid w:val="009119DC"/>
    <w:rsid w:val="009139E6"/>
    <w:rsid w:val="00916767"/>
    <w:rsid w:val="0092438D"/>
    <w:rsid w:val="0092517D"/>
    <w:rsid w:val="00925319"/>
    <w:rsid w:val="00925FA3"/>
    <w:rsid w:val="00926CDE"/>
    <w:rsid w:val="00927907"/>
    <w:rsid w:val="00927DA5"/>
    <w:rsid w:val="009318FD"/>
    <w:rsid w:val="00933109"/>
    <w:rsid w:val="00936B52"/>
    <w:rsid w:val="00940CA0"/>
    <w:rsid w:val="009417F6"/>
    <w:rsid w:val="0094191D"/>
    <w:rsid w:val="00941B49"/>
    <w:rsid w:val="009423F5"/>
    <w:rsid w:val="0094356F"/>
    <w:rsid w:val="00943B56"/>
    <w:rsid w:val="00944146"/>
    <w:rsid w:val="00944BA8"/>
    <w:rsid w:val="00945114"/>
    <w:rsid w:val="00945B27"/>
    <w:rsid w:val="009506C2"/>
    <w:rsid w:val="0095369A"/>
    <w:rsid w:val="00953D2A"/>
    <w:rsid w:val="00955642"/>
    <w:rsid w:val="00957DC1"/>
    <w:rsid w:val="00957FF9"/>
    <w:rsid w:val="00960EEE"/>
    <w:rsid w:val="00963721"/>
    <w:rsid w:val="00967250"/>
    <w:rsid w:val="0096783D"/>
    <w:rsid w:val="009706A1"/>
    <w:rsid w:val="0097096F"/>
    <w:rsid w:val="00971DBE"/>
    <w:rsid w:val="0097293C"/>
    <w:rsid w:val="00973873"/>
    <w:rsid w:val="009738BB"/>
    <w:rsid w:val="0097484D"/>
    <w:rsid w:val="00976ED9"/>
    <w:rsid w:val="00977991"/>
    <w:rsid w:val="00980F59"/>
    <w:rsid w:val="0098203E"/>
    <w:rsid w:val="00982416"/>
    <w:rsid w:val="009835A8"/>
    <w:rsid w:val="00983864"/>
    <w:rsid w:val="009839C0"/>
    <w:rsid w:val="00987E17"/>
    <w:rsid w:val="009908D6"/>
    <w:rsid w:val="00991773"/>
    <w:rsid w:val="009A0297"/>
    <w:rsid w:val="009A2171"/>
    <w:rsid w:val="009A2379"/>
    <w:rsid w:val="009A2AB2"/>
    <w:rsid w:val="009A39F9"/>
    <w:rsid w:val="009A3D30"/>
    <w:rsid w:val="009A431F"/>
    <w:rsid w:val="009A53A9"/>
    <w:rsid w:val="009B0E1B"/>
    <w:rsid w:val="009B0F4D"/>
    <w:rsid w:val="009B148F"/>
    <w:rsid w:val="009B3180"/>
    <w:rsid w:val="009B3B05"/>
    <w:rsid w:val="009B531D"/>
    <w:rsid w:val="009B5986"/>
    <w:rsid w:val="009B5B22"/>
    <w:rsid w:val="009B5D2E"/>
    <w:rsid w:val="009B6006"/>
    <w:rsid w:val="009B6DBB"/>
    <w:rsid w:val="009B6EE6"/>
    <w:rsid w:val="009B75E6"/>
    <w:rsid w:val="009B7C80"/>
    <w:rsid w:val="009C0740"/>
    <w:rsid w:val="009C1EBB"/>
    <w:rsid w:val="009C2679"/>
    <w:rsid w:val="009C76F1"/>
    <w:rsid w:val="009C7B68"/>
    <w:rsid w:val="009C7F58"/>
    <w:rsid w:val="009D2637"/>
    <w:rsid w:val="009D2DF4"/>
    <w:rsid w:val="009D30E5"/>
    <w:rsid w:val="009D3CCA"/>
    <w:rsid w:val="009D6362"/>
    <w:rsid w:val="009D6B69"/>
    <w:rsid w:val="009E0496"/>
    <w:rsid w:val="009E1DD4"/>
    <w:rsid w:val="009E32B9"/>
    <w:rsid w:val="009E6BB0"/>
    <w:rsid w:val="009E7CFB"/>
    <w:rsid w:val="009F13E2"/>
    <w:rsid w:val="009F1A2E"/>
    <w:rsid w:val="009F1ED8"/>
    <w:rsid w:val="009F21A8"/>
    <w:rsid w:val="009F2DCC"/>
    <w:rsid w:val="009F2F56"/>
    <w:rsid w:val="009F302A"/>
    <w:rsid w:val="009F3682"/>
    <w:rsid w:val="009F467B"/>
    <w:rsid w:val="009F4E9F"/>
    <w:rsid w:val="009F5374"/>
    <w:rsid w:val="009F599A"/>
    <w:rsid w:val="009F5D68"/>
    <w:rsid w:val="00A0005A"/>
    <w:rsid w:val="00A02598"/>
    <w:rsid w:val="00A03193"/>
    <w:rsid w:val="00A03266"/>
    <w:rsid w:val="00A06057"/>
    <w:rsid w:val="00A06B4E"/>
    <w:rsid w:val="00A102E0"/>
    <w:rsid w:val="00A10B7A"/>
    <w:rsid w:val="00A11DF0"/>
    <w:rsid w:val="00A12A58"/>
    <w:rsid w:val="00A14A47"/>
    <w:rsid w:val="00A14D09"/>
    <w:rsid w:val="00A157B5"/>
    <w:rsid w:val="00A15B11"/>
    <w:rsid w:val="00A15D78"/>
    <w:rsid w:val="00A1665F"/>
    <w:rsid w:val="00A1797B"/>
    <w:rsid w:val="00A21ABB"/>
    <w:rsid w:val="00A22011"/>
    <w:rsid w:val="00A233DC"/>
    <w:rsid w:val="00A24E09"/>
    <w:rsid w:val="00A256B5"/>
    <w:rsid w:val="00A2710E"/>
    <w:rsid w:val="00A275E6"/>
    <w:rsid w:val="00A27FE0"/>
    <w:rsid w:val="00A3156E"/>
    <w:rsid w:val="00A317E7"/>
    <w:rsid w:val="00A32BF3"/>
    <w:rsid w:val="00A33212"/>
    <w:rsid w:val="00A34098"/>
    <w:rsid w:val="00A340AA"/>
    <w:rsid w:val="00A37379"/>
    <w:rsid w:val="00A40043"/>
    <w:rsid w:val="00A41066"/>
    <w:rsid w:val="00A42892"/>
    <w:rsid w:val="00A4354C"/>
    <w:rsid w:val="00A43931"/>
    <w:rsid w:val="00A442C8"/>
    <w:rsid w:val="00A4502C"/>
    <w:rsid w:val="00A450DB"/>
    <w:rsid w:val="00A4527B"/>
    <w:rsid w:val="00A45296"/>
    <w:rsid w:val="00A47AC3"/>
    <w:rsid w:val="00A500F2"/>
    <w:rsid w:val="00A51B9B"/>
    <w:rsid w:val="00A5232B"/>
    <w:rsid w:val="00A5339D"/>
    <w:rsid w:val="00A579B9"/>
    <w:rsid w:val="00A60342"/>
    <w:rsid w:val="00A60884"/>
    <w:rsid w:val="00A60F84"/>
    <w:rsid w:val="00A62174"/>
    <w:rsid w:val="00A62CCB"/>
    <w:rsid w:val="00A63A58"/>
    <w:rsid w:val="00A6724A"/>
    <w:rsid w:val="00A67AD8"/>
    <w:rsid w:val="00A70139"/>
    <w:rsid w:val="00A71664"/>
    <w:rsid w:val="00A71690"/>
    <w:rsid w:val="00A72802"/>
    <w:rsid w:val="00A72C39"/>
    <w:rsid w:val="00A76E03"/>
    <w:rsid w:val="00A7717E"/>
    <w:rsid w:val="00A8090A"/>
    <w:rsid w:val="00A824EC"/>
    <w:rsid w:val="00A82C9C"/>
    <w:rsid w:val="00A8365D"/>
    <w:rsid w:val="00A87460"/>
    <w:rsid w:val="00A876F8"/>
    <w:rsid w:val="00A87AA8"/>
    <w:rsid w:val="00A908A5"/>
    <w:rsid w:val="00A927CA"/>
    <w:rsid w:val="00A93AAE"/>
    <w:rsid w:val="00A94EE7"/>
    <w:rsid w:val="00A954D2"/>
    <w:rsid w:val="00A9645F"/>
    <w:rsid w:val="00AA1764"/>
    <w:rsid w:val="00AA1B37"/>
    <w:rsid w:val="00AA26E4"/>
    <w:rsid w:val="00AA5AF6"/>
    <w:rsid w:val="00AA5E8C"/>
    <w:rsid w:val="00AA6AA4"/>
    <w:rsid w:val="00AA6B73"/>
    <w:rsid w:val="00AB03CD"/>
    <w:rsid w:val="00AB0AE7"/>
    <w:rsid w:val="00AB16E0"/>
    <w:rsid w:val="00AB1AB2"/>
    <w:rsid w:val="00AB30BB"/>
    <w:rsid w:val="00AB3CC9"/>
    <w:rsid w:val="00AB5C89"/>
    <w:rsid w:val="00AB6300"/>
    <w:rsid w:val="00AB6322"/>
    <w:rsid w:val="00AB6486"/>
    <w:rsid w:val="00AB78B8"/>
    <w:rsid w:val="00AC1D47"/>
    <w:rsid w:val="00AC2648"/>
    <w:rsid w:val="00AC3FCB"/>
    <w:rsid w:val="00AC46BB"/>
    <w:rsid w:val="00AC4EF7"/>
    <w:rsid w:val="00AC4F6A"/>
    <w:rsid w:val="00AC5995"/>
    <w:rsid w:val="00AC612B"/>
    <w:rsid w:val="00AC6ADA"/>
    <w:rsid w:val="00AD0883"/>
    <w:rsid w:val="00AD0A30"/>
    <w:rsid w:val="00AD0D34"/>
    <w:rsid w:val="00AD0D87"/>
    <w:rsid w:val="00AD106F"/>
    <w:rsid w:val="00AD3EB1"/>
    <w:rsid w:val="00AD4DE5"/>
    <w:rsid w:val="00AD723A"/>
    <w:rsid w:val="00AE2152"/>
    <w:rsid w:val="00AE6C52"/>
    <w:rsid w:val="00AE7B47"/>
    <w:rsid w:val="00AF02EB"/>
    <w:rsid w:val="00AF2917"/>
    <w:rsid w:val="00AF2B54"/>
    <w:rsid w:val="00AF3A86"/>
    <w:rsid w:val="00AF4CA9"/>
    <w:rsid w:val="00AF6058"/>
    <w:rsid w:val="00AF69BD"/>
    <w:rsid w:val="00B00799"/>
    <w:rsid w:val="00B00B9A"/>
    <w:rsid w:val="00B01AD3"/>
    <w:rsid w:val="00B03C55"/>
    <w:rsid w:val="00B03D8E"/>
    <w:rsid w:val="00B060E4"/>
    <w:rsid w:val="00B06748"/>
    <w:rsid w:val="00B06F4D"/>
    <w:rsid w:val="00B13817"/>
    <w:rsid w:val="00B13EC2"/>
    <w:rsid w:val="00B1715F"/>
    <w:rsid w:val="00B203B7"/>
    <w:rsid w:val="00B2238C"/>
    <w:rsid w:val="00B24E37"/>
    <w:rsid w:val="00B277E3"/>
    <w:rsid w:val="00B31D4A"/>
    <w:rsid w:val="00B31DA8"/>
    <w:rsid w:val="00B337E8"/>
    <w:rsid w:val="00B35D05"/>
    <w:rsid w:val="00B373B5"/>
    <w:rsid w:val="00B40836"/>
    <w:rsid w:val="00B4260A"/>
    <w:rsid w:val="00B42FC5"/>
    <w:rsid w:val="00B43DC0"/>
    <w:rsid w:val="00B4480A"/>
    <w:rsid w:val="00B4592F"/>
    <w:rsid w:val="00B47A29"/>
    <w:rsid w:val="00B52FE7"/>
    <w:rsid w:val="00B56067"/>
    <w:rsid w:val="00B5608E"/>
    <w:rsid w:val="00B64DCD"/>
    <w:rsid w:val="00B653EE"/>
    <w:rsid w:val="00B65FC8"/>
    <w:rsid w:val="00B66398"/>
    <w:rsid w:val="00B67947"/>
    <w:rsid w:val="00B706E4"/>
    <w:rsid w:val="00B719D0"/>
    <w:rsid w:val="00B7218D"/>
    <w:rsid w:val="00B72413"/>
    <w:rsid w:val="00B731A1"/>
    <w:rsid w:val="00B739F8"/>
    <w:rsid w:val="00B7419C"/>
    <w:rsid w:val="00B755ED"/>
    <w:rsid w:val="00B76531"/>
    <w:rsid w:val="00B80577"/>
    <w:rsid w:val="00B80710"/>
    <w:rsid w:val="00B80B3D"/>
    <w:rsid w:val="00B80C92"/>
    <w:rsid w:val="00B81BAE"/>
    <w:rsid w:val="00B8324F"/>
    <w:rsid w:val="00B841D5"/>
    <w:rsid w:val="00B8536D"/>
    <w:rsid w:val="00B85B04"/>
    <w:rsid w:val="00B864BD"/>
    <w:rsid w:val="00B87E2A"/>
    <w:rsid w:val="00B90007"/>
    <w:rsid w:val="00B90220"/>
    <w:rsid w:val="00B90ACC"/>
    <w:rsid w:val="00B9101D"/>
    <w:rsid w:val="00B91FE9"/>
    <w:rsid w:val="00B94748"/>
    <w:rsid w:val="00B94B21"/>
    <w:rsid w:val="00B95375"/>
    <w:rsid w:val="00B95E10"/>
    <w:rsid w:val="00B965B8"/>
    <w:rsid w:val="00B96958"/>
    <w:rsid w:val="00B9708F"/>
    <w:rsid w:val="00B970A0"/>
    <w:rsid w:val="00BA05F0"/>
    <w:rsid w:val="00BA06E1"/>
    <w:rsid w:val="00BA12D6"/>
    <w:rsid w:val="00BA1D4B"/>
    <w:rsid w:val="00BA5332"/>
    <w:rsid w:val="00BB051C"/>
    <w:rsid w:val="00BB0643"/>
    <w:rsid w:val="00BB2229"/>
    <w:rsid w:val="00BB24FE"/>
    <w:rsid w:val="00BB3314"/>
    <w:rsid w:val="00BB45F5"/>
    <w:rsid w:val="00BB5EFD"/>
    <w:rsid w:val="00BB6B21"/>
    <w:rsid w:val="00BC1B4E"/>
    <w:rsid w:val="00BD0180"/>
    <w:rsid w:val="00BD1087"/>
    <w:rsid w:val="00BD22FA"/>
    <w:rsid w:val="00BD2664"/>
    <w:rsid w:val="00BD26E0"/>
    <w:rsid w:val="00BD3214"/>
    <w:rsid w:val="00BD5006"/>
    <w:rsid w:val="00BD52DE"/>
    <w:rsid w:val="00BD5D10"/>
    <w:rsid w:val="00BD6792"/>
    <w:rsid w:val="00BD715F"/>
    <w:rsid w:val="00BD7526"/>
    <w:rsid w:val="00BD75F2"/>
    <w:rsid w:val="00BE13D3"/>
    <w:rsid w:val="00BE203A"/>
    <w:rsid w:val="00BE332D"/>
    <w:rsid w:val="00BE71EF"/>
    <w:rsid w:val="00BF0CB4"/>
    <w:rsid w:val="00BF2692"/>
    <w:rsid w:val="00BF3631"/>
    <w:rsid w:val="00BF3D8E"/>
    <w:rsid w:val="00BF4846"/>
    <w:rsid w:val="00BF487A"/>
    <w:rsid w:val="00BF586E"/>
    <w:rsid w:val="00BF5E27"/>
    <w:rsid w:val="00BF6882"/>
    <w:rsid w:val="00C0137A"/>
    <w:rsid w:val="00C02A36"/>
    <w:rsid w:val="00C03656"/>
    <w:rsid w:val="00C046F9"/>
    <w:rsid w:val="00C054B4"/>
    <w:rsid w:val="00C05B4D"/>
    <w:rsid w:val="00C06B5B"/>
    <w:rsid w:val="00C07669"/>
    <w:rsid w:val="00C07EBF"/>
    <w:rsid w:val="00C10B82"/>
    <w:rsid w:val="00C10B8E"/>
    <w:rsid w:val="00C11D49"/>
    <w:rsid w:val="00C13DB6"/>
    <w:rsid w:val="00C1412E"/>
    <w:rsid w:val="00C1461A"/>
    <w:rsid w:val="00C1533F"/>
    <w:rsid w:val="00C159E3"/>
    <w:rsid w:val="00C15C60"/>
    <w:rsid w:val="00C20209"/>
    <w:rsid w:val="00C224AE"/>
    <w:rsid w:val="00C249A7"/>
    <w:rsid w:val="00C25076"/>
    <w:rsid w:val="00C252AA"/>
    <w:rsid w:val="00C25DB6"/>
    <w:rsid w:val="00C26158"/>
    <w:rsid w:val="00C300BC"/>
    <w:rsid w:val="00C30848"/>
    <w:rsid w:val="00C31D1A"/>
    <w:rsid w:val="00C32489"/>
    <w:rsid w:val="00C327EA"/>
    <w:rsid w:val="00C341B3"/>
    <w:rsid w:val="00C34995"/>
    <w:rsid w:val="00C435B9"/>
    <w:rsid w:val="00C440A2"/>
    <w:rsid w:val="00C4465D"/>
    <w:rsid w:val="00C45FDF"/>
    <w:rsid w:val="00C46245"/>
    <w:rsid w:val="00C46917"/>
    <w:rsid w:val="00C475D2"/>
    <w:rsid w:val="00C47D24"/>
    <w:rsid w:val="00C526EB"/>
    <w:rsid w:val="00C54C81"/>
    <w:rsid w:val="00C56DD2"/>
    <w:rsid w:val="00C57813"/>
    <w:rsid w:val="00C62C2D"/>
    <w:rsid w:val="00C62EBB"/>
    <w:rsid w:val="00C654D9"/>
    <w:rsid w:val="00C656DD"/>
    <w:rsid w:val="00C67128"/>
    <w:rsid w:val="00C67738"/>
    <w:rsid w:val="00C72C28"/>
    <w:rsid w:val="00C7390C"/>
    <w:rsid w:val="00C752E9"/>
    <w:rsid w:val="00C757CC"/>
    <w:rsid w:val="00C7701F"/>
    <w:rsid w:val="00C811A3"/>
    <w:rsid w:val="00C83644"/>
    <w:rsid w:val="00C84A95"/>
    <w:rsid w:val="00C84DCF"/>
    <w:rsid w:val="00C85F62"/>
    <w:rsid w:val="00C86E4A"/>
    <w:rsid w:val="00C87041"/>
    <w:rsid w:val="00C936ED"/>
    <w:rsid w:val="00C93B1C"/>
    <w:rsid w:val="00C942F5"/>
    <w:rsid w:val="00C94AED"/>
    <w:rsid w:val="00C952A7"/>
    <w:rsid w:val="00C9641B"/>
    <w:rsid w:val="00C97663"/>
    <w:rsid w:val="00CA0140"/>
    <w:rsid w:val="00CA0F17"/>
    <w:rsid w:val="00CA16C3"/>
    <w:rsid w:val="00CA1C42"/>
    <w:rsid w:val="00CA2D77"/>
    <w:rsid w:val="00CA38E9"/>
    <w:rsid w:val="00CA5F82"/>
    <w:rsid w:val="00CA6387"/>
    <w:rsid w:val="00CB1763"/>
    <w:rsid w:val="00CB2260"/>
    <w:rsid w:val="00CB2D3C"/>
    <w:rsid w:val="00CB3030"/>
    <w:rsid w:val="00CB6F55"/>
    <w:rsid w:val="00CC1166"/>
    <w:rsid w:val="00CC1364"/>
    <w:rsid w:val="00CC407D"/>
    <w:rsid w:val="00CC5199"/>
    <w:rsid w:val="00CC5482"/>
    <w:rsid w:val="00CC6930"/>
    <w:rsid w:val="00CC7A20"/>
    <w:rsid w:val="00CC7B80"/>
    <w:rsid w:val="00CD170F"/>
    <w:rsid w:val="00CD1774"/>
    <w:rsid w:val="00CD2954"/>
    <w:rsid w:val="00CD37D2"/>
    <w:rsid w:val="00CD5A8E"/>
    <w:rsid w:val="00CD62CD"/>
    <w:rsid w:val="00CD79F9"/>
    <w:rsid w:val="00CE3831"/>
    <w:rsid w:val="00CE41FA"/>
    <w:rsid w:val="00CE4566"/>
    <w:rsid w:val="00CE6FDE"/>
    <w:rsid w:val="00CF1B0F"/>
    <w:rsid w:val="00CF24BB"/>
    <w:rsid w:val="00CF3B28"/>
    <w:rsid w:val="00CF4F2E"/>
    <w:rsid w:val="00CF6040"/>
    <w:rsid w:val="00CF7B0F"/>
    <w:rsid w:val="00CF7BB6"/>
    <w:rsid w:val="00D0040C"/>
    <w:rsid w:val="00D037A6"/>
    <w:rsid w:val="00D04296"/>
    <w:rsid w:val="00D05702"/>
    <w:rsid w:val="00D05F8A"/>
    <w:rsid w:val="00D05F9B"/>
    <w:rsid w:val="00D06677"/>
    <w:rsid w:val="00D07FFB"/>
    <w:rsid w:val="00D10B79"/>
    <w:rsid w:val="00D120E0"/>
    <w:rsid w:val="00D12B0C"/>
    <w:rsid w:val="00D12EDF"/>
    <w:rsid w:val="00D13501"/>
    <w:rsid w:val="00D13ACC"/>
    <w:rsid w:val="00D14D92"/>
    <w:rsid w:val="00D15717"/>
    <w:rsid w:val="00D159A1"/>
    <w:rsid w:val="00D16877"/>
    <w:rsid w:val="00D16AAA"/>
    <w:rsid w:val="00D20EF0"/>
    <w:rsid w:val="00D21C53"/>
    <w:rsid w:val="00D23628"/>
    <w:rsid w:val="00D24B74"/>
    <w:rsid w:val="00D26E26"/>
    <w:rsid w:val="00D30012"/>
    <w:rsid w:val="00D32C96"/>
    <w:rsid w:val="00D36897"/>
    <w:rsid w:val="00D375F0"/>
    <w:rsid w:val="00D37C68"/>
    <w:rsid w:val="00D40AC0"/>
    <w:rsid w:val="00D443B1"/>
    <w:rsid w:val="00D46156"/>
    <w:rsid w:val="00D46DC9"/>
    <w:rsid w:val="00D46FAC"/>
    <w:rsid w:val="00D47008"/>
    <w:rsid w:val="00D517F0"/>
    <w:rsid w:val="00D57ADA"/>
    <w:rsid w:val="00D57EEF"/>
    <w:rsid w:val="00D61A55"/>
    <w:rsid w:val="00D61C91"/>
    <w:rsid w:val="00D6222F"/>
    <w:rsid w:val="00D6343E"/>
    <w:rsid w:val="00D64922"/>
    <w:rsid w:val="00D657E2"/>
    <w:rsid w:val="00D65FA9"/>
    <w:rsid w:val="00D6632A"/>
    <w:rsid w:val="00D66E52"/>
    <w:rsid w:val="00D701C3"/>
    <w:rsid w:val="00D7139C"/>
    <w:rsid w:val="00D7587F"/>
    <w:rsid w:val="00D81650"/>
    <w:rsid w:val="00D81837"/>
    <w:rsid w:val="00D822A0"/>
    <w:rsid w:val="00D83117"/>
    <w:rsid w:val="00D83AB7"/>
    <w:rsid w:val="00D84940"/>
    <w:rsid w:val="00D858BE"/>
    <w:rsid w:val="00D8677E"/>
    <w:rsid w:val="00D86C31"/>
    <w:rsid w:val="00D87F0B"/>
    <w:rsid w:val="00D9026C"/>
    <w:rsid w:val="00D909BC"/>
    <w:rsid w:val="00D90A6C"/>
    <w:rsid w:val="00D9399A"/>
    <w:rsid w:val="00D9567F"/>
    <w:rsid w:val="00D9691F"/>
    <w:rsid w:val="00D971B1"/>
    <w:rsid w:val="00DA024D"/>
    <w:rsid w:val="00DA1240"/>
    <w:rsid w:val="00DA3521"/>
    <w:rsid w:val="00DA4529"/>
    <w:rsid w:val="00DA505B"/>
    <w:rsid w:val="00DA50A1"/>
    <w:rsid w:val="00DA7279"/>
    <w:rsid w:val="00DA7592"/>
    <w:rsid w:val="00DA7D79"/>
    <w:rsid w:val="00DB0DBA"/>
    <w:rsid w:val="00DB2D06"/>
    <w:rsid w:val="00DB3F5E"/>
    <w:rsid w:val="00DB49AE"/>
    <w:rsid w:val="00DB4AAB"/>
    <w:rsid w:val="00DB4C19"/>
    <w:rsid w:val="00DB5660"/>
    <w:rsid w:val="00DB5DC0"/>
    <w:rsid w:val="00DB5FE0"/>
    <w:rsid w:val="00DB7C7E"/>
    <w:rsid w:val="00DC1785"/>
    <w:rsid w:val="00DC193C"/>
    <w:rsid w:val="00DC4A80"/>
    <w:rsid w:val="00DC55C2"/>
    <w:rsid w:val="00DC5D59"/>
    <w:rsid w:val="00DD3C06"/>
    <w:rsid w:val="00DD3CF7"/>
    <w:rsid w:val="00DD565F"/>
    <w:rsid w:val="00DD61E6"/>
    <w:rsid w:val="00DD64B8"/>
    <w:rsid w:val="00DD6E0D"/>
    <w:rsid w:val="00DD78C9"/>
    <w:rsid w:val="00DE10B3"/>
    <w:rsid w:val="00DE2364"/>
    <w:rsid w:val="00DE2DC4"/>
    <w:rsid w:val="00DE32D1"/>
    <w:rsid w:val="00DE3CBA"/>
    <w:rsid w:val="00DE475B"/>
    <w:rsid w:val="00DE54E2"/>
    <w:rsid w:val="00DE6808"/>
    <w:rsid w:val="00DF36B0"/>
    <w:rsid w:val="00DF5391"/>
    <w:rsid w:val="00DF6508"/>
    <w:rsid w:val="00DF70C2"/>
    <w:rsid w:val="00E009A9"/>
    <w:rsid w:val="00E018D5"/>
    <w:rsid w:val="00E03381"/>
    <w:rsid w:val="00E0358A"/>
    <w:rsid w:val="00E03851"/>
    <w:rsid w:val="00E03B76"/>
    <w:rsid w:val="00E03D14"/>
    <w:rsid w:val="00E0583B"/>
    <w:rsid w:val="00E1158E"/>
    <w:rsid w:val="00E136A5"/>
    <w:rsid w:val="00E13757"/>
    <w:rsid w:val="00E138EE"/>
    <w:rsid w:val="00E13DBD"/>
    <w:rsid w:val="00E13E1F"/>
    <w:rsid w:val="00E14FC6"/>
    <w:rsid w:val="00E20253"/>
    <w:rsid w:val="00E23A76"/>
    <w:rsid w:val="00E242D6"/>
    <w:rsid w:val="00E26405"/>
    <w:rsid w:val="00E2717B"/>
    <w:rsid w:val="00E27312"/>
    <w:rsid w:val="00E33B30"/>
    <w:rsid w:val="00E33E6A"/>
    <w:rsid w:val="00E359D4"/>
    <w:rsid w:val="00E36484"/>
    <w:rsid w:val="00E42328"/>
    <w:rsid w:val="00E4240C"/>
    <w:rsid w:val="00E43114"/>
    <w:rsid w:val="00E43C3A"/>
    <w:rsid w:val="00E479C1"/>
    <w:rsid w:val="00E5081C"/>
    <w:rsid w:val="00E5186B"/>
    <w:rsid w:val="00E51F8D"/>
    <w:rsid w:val="00E51FB4"/>
    <w:rsid w:val="00E51FBD"/>
    <w:rsid w:val="00E53CAC"/>
    <w:rsid w:val="00E54A9B"/>
    <w:rsid w:val="00E5544B"/>
    <w:rsid w:val="00E56497"/>
    <w:rsid w:val="00E6206C"/>
    <w:rsid w:val="00E635F5"/>
    <w:rsid w:val="00E63DC1"/>
    <w:rsid w:val="00E70C8C"/>
    <w:rsid w:val="00E72540"/>
    <w:rsid w:val="00E740A1"/>
    <w:rsid w:val="00E74E49"/>
    <w:rsid w:val="00E75765"/>
    <w:rsid w:val="00E76AE7"/>
    <w:rsid w:val="00E81837"/>
    <w:rsid w:val="00E818C4"/>
    <w:rsid w:val="00E81C59"/>
    <w:rsid w:val="00E82CC3"/>
    <w:rsid w:val="00E8592C"/>
    <w:rsid w:val="00E85993"/>
    <w:rsid w:val="00E86128"/>
    <w:rsid w:val="00E87015"/>
    <w:rsid w:val="00E87494"/>
    <w:rsid w:val="00E93085"/>
    <w:rsid w:val="00E946A5"/>
    <w:rsid w:val="00E948ED"/>
    <w:rsid w:val="00EA13C5"/>
    <w:rsid w:val="00EA3C32"/>
    <w:rsid w:val="00EA3CCD"/>
    <w:rsid w:val="00EA47B8"/>
    <w:rsid w:val="00EB3075"/>
    <w:rsid w:val="00EB3277"/>
    <w:rsid w:val="00EB3F88"/>
    <w:rsid w:val="00EB43B5"/>
    <w:rsid w:val="00EB4F11"/>
    <w:rsid w:val="00EB5027"/>
    <w:rsid w:val="00EB527D"/>
    <w:rsid w:val="00EB57E4"/>
    <w:rsid w:val="00EB640A"/>
    <w:rsid w:val="00EB78D0"/>
    <w:rsid w:val="00EC428C"/>
    <w:rsid w:val="00EC4460"/>
    <w:rsid w:val="00EC5F7E"/>
    <w:rsid w:val="00EC6EB6"/>
    <w:rsid w:val="00ED00EE"/>
    <w:rsid w:val="00ED10F2"/>
    <w:rsid w:val="00ED21B5"/>
    <w:rsid w:val="00ED2250"/>
    <w:rsid w:val="00ED3C9E"/>
    <w:rsid w:val="00ED650A"/>
    <w:rsid w:val="00ED74C4"/>
    <w:rsid w:val="00EE1832"/>
    <w:rsid w:val="00EE4342"/>
    <w:rsid w:val="00EE436D"/>
    <w:rsid w:val="00EE464A"/>
    <w:rsid w:val="00EE4959"/>
    <w:rsid w:val="00EE4DD9"/>
    <w:rsid w:val="00EE5AEF"/>
    <w:rsid w:val="00EE5C08"/>
    <w:rsid w:val="00EF05F3"/>
    <w:rsid w:val="00EF06A7"/>
    <w:rsid w:val="00EF1199"/>
    <w:rsid w:val="00EF1BA5"/>
    <w:rsid w:val="00EF4BA6"/>
    <w:rsid w:val="00EF53C4"/>
    <w:rsid w:val="00EF5D0F"/>
    <w:rsid w:val="00EF6108"/>
    <w:rsid w:val="00EF688F"/>
    <w:rsid w:val="00EF6B78"/>
    <w:rsid w:val="00EF6F83"/>
    <w:rsid w:val="00F021BD"/>
    <w:rsid w:val="00F02E21"/>
    <w:rsid w:val="00F04335"/>
    <w:rsid w:val="00F05920"/>
    <w:rsid w:val="00F13C95"/>
    <w:rsid w:val="00F150C5"/>
    <w:rsid w:val="00F15CB4"/>
    <w:rsid w:val="00F16651"/>
    <w:rsid w:val="00F2543F"/>
    <w:rsid w:val="00F25626"/>
    <w:rsid w:val="00F2665F"/>
    <w:rsid w:val="00F303FB"/>
    <w:rsid w:val="00F320F7"/>
    <w:rsid w:val="00F32108"/>
    <w:rsid w:val="00F33536"/>
    <w:rsid w:val="00F34F04"/>
    <w:rsid w:val="00F36731"/>
    <w:rsid w:val="00F3776E"/>
    <w:rsid w:val="00F401C9"/>
    <w:rsid w:val="00F402A2"/>
    <w:rsid w:val="00F41050"/>
    <w:rsid w:val="00F41B12"/>
    <w:rsid w:val="00F421ED"/>
    <w:rsid w:val="00F4368D"/>
    <w:rsid w:val="00F43D10"/>
    <w:rsid w:val="00F440BD"/>
    <w:rsid w:val="00F457A4"/>
    <w:rsid w:val="00F458E9"/>
    <w:rsid w:val="00F459E5"/>
    <w:rsid w:val="00F46CCB"/>
    <w:rsid w:val="00F46E97"/>
    <w:rsid w:val="00F50AD7"/>
    <w:rsid w:val="00F5164A"/>
    <w:rsid w:val="00F53CBA"/>
    <w:rsid w:val="00F5462A"/>
    <w:rsid w:val="00F56681"/>
    <w:rsid w:val="00F56C60"/>
    <w:rsid w:val="00F57551"/>
    <w:rsid w:val="00F62A31"/>
    <w:rsid w:val="00F6391C"/>
    <w:rsid w:val="00F64418"/>
    <w:rsid w:val="00F651B6"/>
    <w:rsid w:val="00F656B1"/>
    <w:rsid w:val="00F65F88"/>
    <w:rsid w:val="00F67037"/>
    <w:rsid w:val="00F67AE6"/>
    <w:rsid w:val="00F72086"/>
    <w:rsid w:val="00F72A16"/>
    <w:rsid w:val="00F7365B"/>
    <w:rsid w:val="00F75CC0"/>
    <w:rsid w:val="00F760FC"/>
    <w:rsid w:val="00F7634F"/>
    <w:rsid w:val="00F77EE9"/>
    <w:rsid w:val="00F812EF"/>
    <w:rsid w:val="00F82892"/>
    <w:rsid w:val="00F828F9"/>
    <w:rsid w:val="00F839E3"/>
    <w:rsid w:val="00F85079"/>
    <w:rsid w:val="00F85717"/>
    <w:rsid w:val="00F86469"/>
    <w:rsid w:val="00F86AD7"/>
    <w:rsid w:val="00F875DC"/>
    <w:rsid w:val="00F90AF3"/>
    <w:rsid w:val="00F90F60"/>
    <w:rsid w:val="00F91477"/>
    <w:rsid w:val="00F91C07"/>
    <w:rsid w:val="00F91EC1"/>
    <w:rsid w:val="00F923C3"/>
    <w:rsid w:val="00F930EE"/>
    <w:rsid w:val="00F93B99"/>
    <w:rsid w:val="00F94B58"/>
    <w:rsid w:val="00F95452"/>
    <w:rsid w:val="00FA3661"/>
    <w:rsid w:val="00FA416D"/>
    <w:rsid w:val="00FA4308"/>
    <w:rsid w:val="00FA4FF0"/>
    <w:rsid w:val="00FA5B90"/>
    <w:rsid w:val="00FA6232"/>
    <w:rsid w:val="00FA6810"/>
    <w:rsid w:val="00FA6846"/>
    <w:rsid w:val="00FA6FF1"/>
    <w:rsid w:val="00FA7317"/>
    <w:rsid w:val="00FA7395"/>
    <w:rsid w:val="00FA74C5"/>
    <w:rsid w:val="00FA7664"/>
    <w:rsid w:val="00FA7ADF"/>
    <w:rsid w:val="00FA7F0A"/>
    <w:rsid w:val="00FA7F43"/>
    <w:rsid w:val="00FB060D"/>
    <w:rsid w:val="00FB1A7C"/>
    <w:rsid w:val="00FB21FD"/>
    <w:rsid w:val="00FB311E"/>
    <w:rsid w:val="00FB5F44"/>
    <w:rsid w:val="00FC031A"/>
    <w:rsid w:val="00FC1033"/>
    <w:rsid w:val="00FC191C"/>
    <w:rsid w:val="00FC2D7C"/>
    <w:rsid w:val="00FC4263"/>
    <w:rsid w:val="00FC437E"/>
    <w:rsid w:val="00FC71A0"/>
    <w:rsid w:val="00FC74BC"/>
    <w:rsid w:val="00FC7E75"/>
    <w:rsid w:val="00FD060D"/>
    <w:rsid w:val="00FD27CB"/>
    <w:rsid w:val="00FD2A24"/>
    <w:rsid w:val="00FD3B63"/>
    <w:rsid w:val="00FD4467"/>
    <w:rsid w:val="00FD4655"/>
    <w:rsid w:val="00FD4FEE"/>
    <w:rsid w:val="00FD55CA"/>
    <w:rsid w:val="00FD7873"/>
    <w:rsid w:val="00FE2BCD"/>
    <w:rsid w:val="00FE2CE2"/>
    <w:rsid w:val="00FE37D5"/>
    <w:rsid w:val="00FE3896"/>
    <w:rsid w:val="00FE58EA"/>
    <w:rsid w:val="00FE5996"/>
    <w:rsid w:val="00FE69C9"/>
    <w:rsid w:val="00FF0A5C"/>
    <w:rsid w:val="00FF1C05"/>
    <w:rsid w:val="00FF3855"/>
    <w:rsid w:val="00FF61C7"/>
    <w:rsid w:val="00FF6CDB"/>
    <w:rsid w:val="00FF7826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33008EA9-586C-4310-A033-3847C809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F3E"/>
    <w:pPr>
      <w:bidi/>
      <w:spacing w:line="264" w:lineRule="auto"/>
      <w:jc w:val="lowKashida"/>
    </w:pPr>
    <w:rPr>
      <w:rFonts w:cs="B Nazanin"/>
      <w:sz w:val="26"/>
      <w:szCs w:val="28"/>
    </w:rPr>
  </w:style>
  <w:style w:type="paragraph" w:styleId="Heading1">
    <w:name w:val="heading 1"/>
    <w:basedOn w:val="Normal"/>
    <w:next w:val="Normal"/>
    <w:autoRedefine/>
    <w:qFormat/>
    <w:rsid w:val="006F4F6C"/>
    <w:pPr>
      <w:keepNext/>
      <w:numPr>
        <w:numId w:val="21"/>
      </w:numPr>
      <w:spacing w:before="3720" w:after="480"/>
      <w:outlineLvl w:val="0"/>
    </w:pPr>
    <w:rPr>
      <w:b/>
      <w:bCs/>
      <w:kern w:val="32"/>
      <w:sz w:val="52"/>
      <w:szCs w:val="56"/>
      <w:lang w:bidi="fa-IR"/>
    </w:rPr>
  </w:style>
  <w:style w:type="paragraph" w:styleId="Heading2">
    <w:name w:val="heading 2"/>
    <w:basedOn w:val="Normal"/>
    <w:next w:val="Normal"/>
    <w:link w:val="Heading2Char"/>
    <w:autoRedefine/>
    <w:qFormat/>
    <w:rsid w:val="007B328E"/>
    <w:pPr>
      <w:keepNext/>
      <w:numPr>
        <w:ilvl w:val="1"/>
        <w:numId w:val="21"/>
      </w:numPr>
      <w:spacing w:before="540"/>
      <w:ind w:left="578" w:hanging="578"/>
      <w:outlineLvl w:val="1"/>
    </w:pPr>
    <w:rPr>
      <w:b/>
      <w:bCs/>
      <w:lang w:bidi="fa-IR"/>
    </w:rPr>
  </w:style>
  <w:style w:type="paragraph" w:styleId="Heading3">
    <w:name w:val="heading 3"/>
    <w:basedOn w:val="Normal"/>
    <w:next w:val="Normal"/>
    <w:link w:val="Heading3Char"/>
    <w:qFormat/>
    <w:rsid w:val="00A60884"/>
    <w:pPr>
      <w:keepNext/>
      <w:numPr>
        <w:ilvl w:val="2"/>
        <w:numId w:val="21"/>
      </w:numPr>
      <w:spacing w:before="400"/>
      <w:outlineLvl w:val="2"/>
    </w:pPr>
    <w:rPr>
      <w:b/>
      <w:bCs/>
      <w:sz w:val="24"/>
      <w:szCs w:val="26"/>
      <w:lang w:bidi="fa-IR"/>
    </w:rPr>
  </w:style>
  <w:style w:type="paragraph" w:styleId="Heading4">
    <w:name w:val="heading 4"/>
    <w:basedOn w:val="Normal"/>
    <w:next w:val="Normal"/>
    <w:qFormat/>
    <w:rsid w:val="00A60884"/>
    <w:pPr>
      <w:keepNext/>
      <w:numPr>
        <w:ilvl w:val="3"/>
        <w:numId w:val="21"/>
      </w:numPr>
      <w:spacing w:before="300"/>
      <w:outlineLvl w:val="3"/>
    </w:pPr>
    <w:rPr>
      <w:b/>
      <w:bCs/>
      <w:sz w:val="22"/>
      <w:szCs w:val="24"/>
    </w:rPr>
  </w:style>
  <w:style w:type="paragraph" w:styleId="Heading5">
    <w:name w:val="heading 5"/>
    <w:basedOn w:val="Normal"/>
    <w:next w:val="Normal"/>
    <w:qFormat/>
    <w:rsid w:val="006D780F"/>
    <w:pPr>
      <w:tabs>
        <w:tab w:val="num" w:pos="1800"/>
      </w:tabs>
      <w:spacing w:before="240" w:after="60"/>
      <w:ind w:left="1800" w:hanging="360"/>
      <w:outlineLvl w:val="4"/>
    </w:pPr>
    <w:rPr>
      <w:rFonts w:cs="Titr"/>
      <w:b/>
      <w:bCs/>
      <w:i/>
      <w:iCs/>
      <w:sz w:val="24"/>
      <w:szCs w:val="24"/>
    </w:rPr>
  </w:style>
  <w:style w:type="paragraph" w:styleId="Heading6">
    <w:name w:val="heading 6"/>
    <w:basedOn w:val="Normal"/>
    <w:next w:val="Normal"/>
    <w:qFormat/>
    <w:rsid w:val="006D780F"/>
    <w:pPr>
      <w:tabs>
        <w:tab w:val="num" w:pos="2232"/>
      </w:tabs>
      <w:spacing w:before="240" w:after="60"/>
      <w:ind w:left="2232" w:hanging="1152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780F"/>
    <w:pPr>
      <w:tabs>
        <w:tab w:val="num" w:pos="2376"/>
      </w:tabs>
      <w:spacing w:before="240" w:after="60"/>
      <w:ind w:left="2376" w:hanging="1296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qFormat/>
    <w:rsid w:val="006D780F"/>
    <w:pPr>
      <w:tabs>
        <w:tab w:val="num" w:pos="2520"/>
      </w:tabs>
      <w:spacing w:before="240" w:after="60"/>
      <w:ind w:left="2520" w:hanging="1440"/>
      <w:outlineLvl w:val="7"/>
    </w:pPr>
    <w:rPr>
      <w:rFonts w:cs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6D780F"/>
    <w:pPr>
      <w:tabs>
        <w:tab w:val="num" w:pos="2664"/>
      </w:tabs>
      <w:spacing w:before="240" w:after="60"/>
      <w:ind w:left="266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itleFarsi">
    <w:name w:val="AbsTitle Farsi*"/>
    <w:basedOn w:val="Normal"/>
    <w:rsid w:val="001434EC"/>
    <w:pPr>
      <w:spacing w:before="240"/>
    </w:pPr>
    <w:rPr>
      <w:b/>
      <w:bCs/>
      <w:sz w:val="30"/>
      <w:szCs w:val="32"/>
    </w:rPr>
  </w:style>
  <w:style w:type="numbering" w:customStyle="1" w:styleId="Num">
    <w:name w:val="Num*"/>
    <w:basedOn w:val="NoList"/>
    <w:rsid w:val="00C57813"/>
    <w:pPr>
      <w:numPr>
        <w:numId w:val="17"/>
      </w:numPr>
    </w:pPr>
  </w:style>
  <w:style w:type="paragraph" w:customStyle="1" w:styleId="RefEN">
    <w:name w:val="Ref EN*"/>
    <w:basedOn w:val="Normal"/>
    <w:rsid w:val="00B64DCD"/>
    <w:pPr>
      <w:widowControl w:val="0"/>
      <w:bidi w:val="0"/>
      <w:spacing w:line="240" w:lineRule="auto"/>
    </w:pPr>
    <w:rPr>
      <w:rFonts w:cs="Times New Roman"/>
      <w:sz w:val="24"/>
      <w:szCs w:val="26"/>
      <w:lang w:bidi="fa-IR"/>
    </w:rPr>
  </w:style>
  <w:style w:type="paragraph" w:customStyle="1" w:styleId="RefFarsi">
    <w:name w:val="Ref Farsi*"/>
    <w:basedOn w:val="Normal"/>
    <w:rsid w:val="00B64DCD"/>
    <w:rPr>
      <w:sz w:val="24"/>
      <w:szCs w:val="26"/>
    </w:rPr>
  </w:style>
  <w:style w:type="paragraph" w:styleId="Header">
    <w:name w:val="header"/>
    <w:basedOn w:val="Normal"/>
    <w:rsid w:val="008F6B7C"/>
    <w:pPr>
      <w:tabs>
        <w:tab w:val="center" w:pos="4153"/>
        <w:tab w:val="right" w:pos="9026"/>
      </w:tabs>
      <w:spacing w:line="240" w:lineRule="auto"/>
      <w:jc w:val="center"/>
    </w:pPr>
    <w:rPr>
      <w:sz w:val="20"/>
      <w:szCs w:val="22"/>
      <w:lang w:bidi="fa-IR"/>
    </w:rPr>
  </w:style>
  <w:style w:type="paragraph" w:customStyle="1" w:styleId="HeaderLeft">
    <w:name w:val="Header Left*"/>
    <w:basedOn w:val="Header"/>
    <w:rsid w:val="007329FB"/>
    <w:pPr>
      <w:jc w:val="right"/>
    </w:pPr>
  </w:style>
  <w:style w:type="paragraph" w:customStyle="1" w:styleId="HeaderRight">
    <w:name w:val="Header Right*"/>
    <w:basedOn w:val="Header"/>
    <w:rsid w:val="002F02DE"/>
    <w:pPr>
      <w:jc w:val="left"/>
    </w:pPr>
  </w:style>
  <w:style w:type="paragraph" w:styleId="Footer">
    <w:name w:val="footer"/>
    <w:basedOn w:val="Normal"/>
    <w:rsid w:val="003B3BF2"/>
    <w:pPr>
      <w:tabs>
        <w:tab w:val="center" w:pos="4153"/>
        <w:tab w:val="right" w:pos="8306"/>
      </w:tabs>
      <w:jc w:val="center"/>
    </w:pPr>
    <w:rPr>
      <w:sz w:val="20"/>
      <w:szCs w:val="22"/>
    </w:rPr>
  </w:style>
  <w:style w:type="paragraph" w:customStyle="1" w:styleId="Title24C">
    <w:name w:val="Title 24 C*"/>
    <w:basedOn w:val="Title18C"/>
    <w:rsid w:val="002C2107"/>
    <w:rPr>
      <w:sz w:val="44"/>
      <w:szCs w:val="48"/>
    </w:rPr>
  </w:style>
  <w:style w:type="paragraph" w:customStyle="1" w:styleId="NormalB">
    <w:name w:val="Normal B*"/>
    <w:basedOn w:val="Normal"/>
    <w:link w:val="NormalBChar"/>
    <w:rsid w:val="00FE5996"/>
    <w:rPr>
      <w:b/>
      <w:bCs/>
    </w:rPr>
  </w:style>
  <w:style w:type="paragraph" w:customStyle="1" w:styleId="Heading1NoNumber">
    <w:name w:val="Heading 1 No Number*"/>
    <w:basedOn w:val="Heading1"/>
    <w:rsid w:val="00A06057"/>
    <w:rPr>
      <w:szCs w:val="38"/>
    </w:rPr>
  </w:style>
  <w:style w:type="character" w:styleId="PageNumber">
    <w:name w:val="page number"/>
    <w:basedOn w:val="DefaultParagraphFont"/>
    <w:rsid w:val="00B72413"/>
  </w:style>
  <w:style w:type="paragraph" w:styleId="TOC4">
    <w:name w:val="toc 4"/>
    <w:basedOn w:val="Normal"/>
    <w:next w:val="Normal"/>
    <w:autoRedefine/>
    <w:uiPriority w:val="39"/>
    <w:rsid w:val="00013E97"/>
    <w:pPr>
      <w:tabs>
        <w:tab w:val="left" w:pos="1361"/>
        <w:tab w:val="right" w:leader="dot" w:pos="8737"/>
      </w:tabs>
      <w:spacing w:line="240" w:lineRule="auto"/>
      <w:ind w:firstLine="680"/>
    </w:pPr>
    <w:rPr>
      <w:sz w:val="20"/>
      <w:szCs w:val="22"/>
    </w:rPr>
  </w:style>
  <w:style w:type="paragraph" w:customStyle="1" w:styleId="TableTitle">
    <w:name w:val="Table Title*"/>
    <w:basedOn w:val="Normal"/>
    <w:autoRedefine/>
    <w:qFormat/>
    <w:rsid w:val="00F90F60"/>
    <w:pPr>
      <w:spacing w:before="180"/>
      <w:jc w:val="center"/>
    </w:pPr>
    <w:rPr>
      <w:sz w:val="24"/>
      <w:szCs w:val="26"/>
      <w:lang w:bidi="fa-IR"/>
    </w:rPr>
  </w:style>
  <w:style w:type="paragraph" w:customStyle="1" w:styleId="PicTitle">
    <w:name w:val="Pic Title*"/>
    <w:basedOn w:val="Normal"/>
    <w:autoRedefine/>
    <w:qFormat/>
    <w:rsid w:val="00F90F60"/>
    <w:pPr>
      <w:spacing w:after="180"/>
      <w:jc w:val="center"/>
    </w:pPr>
    <w:rPr>
      <w:color w:val="000000"/>
      <w:sz w:val="24"/>
      <w:szCs w:val="26"/>
      <w:lang w:bidi="fa-IR"/>
    </w:rPr>
  </w:style>
  <w:style w:type="paragraph" w:customStyle="1" w:styleId="InPicture">
    <w:name w:val="In Picture*"/>
    <w:basedOn w:val="Normal"/>
    <w:rsid w:val="00E81837"/>
    <w:pPr>
      <w:spacing w:line="240" w:lineRule="auto"/>
      <w:jc w:val="center"/>
    </w:pPr>
    <w:rPr>
      <w:sz w:val="24"/>
      <w:szCs w:val="26"/>
    </w:rPr>
  </w:style>
  <w:style w:type="paragraph" w:customStyle="1" w:styleId="InTableC">
    <w:name w:val="In Table C*"/>
    <w:basedOn w:val="Normal"/>
    <w:rsid w:val="00FE5996"/>
    <w:pPr>
      <w:jc w:val="center"/>
    </w:pPr>
    <w:rPr>
      <w:sz w:val="24"/>
      <w:szCs w:val="26"/>
    </w:rPr>
  </w:style>
  <w:style w:type="paragraph" w:customStyle="1" w:styleId="BuletB">
    <w:name w:val="Bulet B*"/>
    <w:basedOn w:val="NormalB"/>
    <w:rsid w:val="005C3090"/>
    <w:pPr>
      <w:numPr>
        <w:numId w:val="25"/>
      </w:numPr>
      <w:tabs>
        <w:tab w:val="clear" w:pos="720"/>
        <w:tab w:val="num" w:pos="457"/>
      </w:tabs>
      <w:spacing w:before="240" w:line="240" w:lineRule="auto"/>
      <w:ind w:left="0" w:firstLine="0"/>
    </w:pPr>
  </w:style>
  <w:style w:type="paragraph" w:styleId="TOC1">
    <w:name w:val="toc 1"/>
    <w:basedOn w:val="Normal"/>
    <w:next w:val="Normal"/>
    <w:autoRedefine/>
    <w:uiPriority w:val="39"/>
    <w:rsid w:val="004C1157"/>
    <w:pPr>
      <w:tabs>
        <w:tab w:val="left" w:pos="340"/>
        <w:tab w:val="right" w:leader="dot" w:pos="8737"/>
      </w:tabs>
      <w:spacing w:line="240" w:lineRule="auto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2C7D28"/>
    <w:pPr>
      <w:tabs>
        <w:tab w:val="left" w:pos="737"/>
        <w:tab w:val="left" w:pos="1177"/>
        <w:tab w:val="right" w:leader="dot" w:pos="8737"/>
      </w:tabs>
      <w:spacing w:line="240" w:lineRule="auto"/>
      <w:ind w:firstLine="261"/>
    </w:pPr>
    <w:rPr>
      <w:noProof/>
      <w:sz w:val="24"/>
      <w:szCs w:val="26"/>
      <w:lang w:bidi="fa-IR"/>
    </w:rPr>
  </w:style>
  <w:style w:type="paragraph" w:styleId="TOC3">
    <w:name w:val="toc 3"/>
    <w:basedOn w:val="Normal"/>
    <w:next w:val="Normal"/>
    <w:autoRedefine/>
    <w:uiPriority w:val="39"/>
    <w:rsid w:val="004C1157"/>
    <w:pPr>
      <w:tabs>
        <w:tab w:val="left" w:pos="1134"/>
        <w:tab w:val="left" w:pos="1357"/>
        <w:tab w:val="right" w:leader="dot" w:pos="8737"/>
      </w:tabs>
      <w:spacing w:line="240" w:lineRule="auto"/>
      <w:ind w:firstLine="522"/>
    </w:pPr>
    <w:rPr>
      <w:noProof/>
      <w:sz w:val="22"/>
      <w:szCs w:val="24"/>
      <w:lang w:bidi="fa-IR"/>
    </w:rPr>
  </w:style>
  <w:style w:type="paragraph" w:customStyle="1" w:styleId="Title14C">
    <w:name w:val="Title 14 C*"/>
    <w:basedOn w:val="Title16C"/>
    <w:rsid w:val="002C2107"/>
    <w:rPr>
      <w:sz w:val="26"/>
      <w:szCs w:val="28"/>
    </w:rPr>
  </w:style>
  <w:style w:type="character" w:customStyle="1" w:styleId="Heading3Char">
    <w:name w:val="Heading 3 Char"/>
    <w:basedOn w:val="DefaultParagraphFont"/>
    <w:link w:val="Heading3"/>
    <w:rsid w:val="002D317C"/>
    <w:rPr>
      <w:rFonts w:cs="B Nazanin"/>
      <w:b/>
      <w:bCs/>
      <w:sz w:val="24"/>
      <w:szCs w:val="26"/>
      <w:lang w:bidi="fa-IR"/>
    </w:rPr>
  </w:style>
  <w:style w:type="character" w:customStyle="1" w:styleId="Heading2Char">
    <w:name w:val="Heading 2 Char"/>
    <w:basedOn w:val="DefaultParagraphFont"/>
    <w:link w:val="Heading2"/>
    <w:rsid w:val="007B328E"/>
    <w:rPr>
      <w:rFonts w:cs="B Nazanin"/>
      <w:b/>
      <w:bCs/>
      <w:sz w:val="26"/>
      <w:szCs w:val="28"/>
      <w:lang w:bidi="fa-IR"/>
    </w:rPr>
  </w:style>
  <w:style w:type="paragraph" w:styleId="FootnoteText">
    <w:name w:val="footnote text"/>
    <w:basedOn w:val="Normal"/>
    <w:semiHidden/>
    <w:rsid w:val="006D780F"/>
    <w:pPr>
      <w:ind w:left="-14"/>
      <w:jc w:val="left"/>
    </w:pPr>
    <w:rPr>
      <w:rFonts w:cs="Traditional Arabic"/>
      <w:sz w:val="20"/>
      <w:szCs w:val="20"/>
    </w:rPr>
  </w:style>
  <w:style w:type="paragraph" w:customStyle="1" w:styleId="GlassaryEN">
    <w:name w:val="Glassary EN*"/>
    <w:basedOn w:val="InTableC"/>
    <w:rsid w:val="00803D0F"/>
    <w:pPr>
      <w:jc w:val="right"/>
    </w:pPr>
  </w:style>
  <w:style w:type="paragraph" w:customStyle="1" w:styleId="SubHeadList">
    <w:name w:val="SubHeadList*"/>
    <w:basedOn w:val="Normal"/>
    <w:rsid w:val="004267D4"/>
    <w:pPr>
      <w:numPr>
        <w:numId w:val="23"/>
      </w:numPr>
      <w:tabs>
        <w:tab w:val="clear" w:pos="717"/>
        <w:tab w:val="num" w:pos="432"/>
      </w:tabs>
      <w:spacing w:before="60" w:after="60" w:line="240" w:lineRule="auto"/>
      <w:ind w:left="431" w:hanging="431"/>
    </w:pPr>
    <w:rPr>
      <w:lang w:bidi="fa-IR"/>
    </w:rPr>
  </w:style>
  <w:style w:type="paragraph" w:customStyle="1" w:styleId="NormalLeftB">
    <w:name w:val="Normal Left B*"/>
    <w:basedOn w:val="Normal"/>
    <w:rsid w:val="00FE5996"/>
    <w:pPr>
      <w:jc w:val="right"/>
    </w:pPr>
    <w:rPr>
      <w:b/>
      <w:bCs/>
    </w:rPr>
  </w:style>
  <w:style w:type="character" w:styleId="FootnoteReference">
    <w:name w:val="footnote reference"/>
    <w:basedOn w:val="DefaultParagraphFont"/>
    <w:semiHidden/>
    <w:rsid w:val="006D780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27312"/>
    <w:rPr>
      <w:color w:val="808080"/>
    </w:rPr>
  </w:style>
  <w:style w:type="character" w:styleId="Hyperlink">
    <w:name w:val="Hyperlink"/>
    <w:basedOn w:val="DefaultParagraphFont"/>
    <w:uiPriority w:val="99"/>
    <w:rsid w:val="006D780F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F67037"/>
    <w:pPr>
      <w:spacing w:line="240" w:lineRule="auto"/>
    </w:pPr>
    <w:rPr>
      <w:sz w:val="24"/>
      <w:szCs w:val="26"/>
    </w:rPr>
  </w:style>
  <w:style w:type="paragraph" w:customStyle="1" w:styleId="RefItalic">
    <w:name w:val="Ref Italic*"/>
    <w:basedOn w:val="Normal"/>
    <w:link w:val="RefItalicChar"/>
    <w:rsid w:val="006D780F"/>
    <w:rPr>
      <w:i/>
      <w:iCs/>
      <w:sz w:val="24"/>
      <w:szCs w:val="26"/>
    </w:rPr>
  </w:style>
  <w:style w:type="character" w:customStyle="1" w:styleId="RefItalicChar">
    <w:name w:val="Ref Italic* Char"/>
    <w:basedOn w:val="DefaultParagraphFont"/>
    <w:link w:val="RefItalic"/>
    <w:rsid w:val="006D780F"/>
    <w:rPr>
      <w:rFonts w:cs="B Nazanin"/>
      <w:i/>
      <w:iCs/>
      <w:sz w:val="24"/>
      <w:szCs w:val="26"/>
      <w:lang w:val="en-US" w:eastAsia="en-US" w:bidi="ar-SA"/>
    </w:rPr>
  </w:style>
  <w:style w:type="character" w:customStyle="1" w:styleId="NormalBChar">
    <w:name w:val="Normal B* Char"/>
    <w:basedOn w:val="DefaultParagraphFont"/>
    <w:link w:val="NormalB"/>
    <w:rsid w:val="00FE5996"/>
    <w:rPr>
      <w:rFonts w:cs="B Nazanin"/>
      <w:b/>
      <w:bCs/>
      <w:sz w:val="26"/>
      <w:szCs w:val="28"/>
      <w:lang w:val="en-US" w:eastAsia="en-US" w:bidi="ar-SA"/>
    </w:rPr>
  </w:style>
  <w:style w:type="table" w:styleId="TableGrid">
    <w:name w:val="Table Grid"/>
    <w:basedOn w:val="TableNormal"/>
    <w:rsid w:val="00435C3E"/>
    <w:pPr>
      <w:bidi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6C">
    <w:name w:val="Title 16 C*"/>
    <w:basedOn w:val="Normal"/>
    <w:rsid w:val="00902997"/>
    <w:pPr>
      <w:spacing w:line="240" w:lineRule="auto"/>
      <w:jc w:val="center"/>
    </w:pPr>
    <w:rPr>
      <w:b/>
      <w:bCs/>
      <w:sz w:val="30"/>
      <w:szCs w:val="32"/>
    </w:rPr>
  </w:style>
  <w:style w:type="paragraph" w:customStyle="1" w:styleId="InTableR">
    <w:name w:val="In Table R*"/>
    <w:basedOn w:val="InTableC"/>
    <w:rsid w:val="00A94EE7"/>
    <w:pPr>
      <w:framePr w:hSpace="180" w:wrap="around" w:vAnchor="page" w:hAnchor="margin" w:y="1910"/>
      <w:jc w:val="both"/>
    </w:pPr>
    <w:rPr>
      <w:rFonts w:eastAsia="SimSun"/>
    </w:rPr>
  </w:style>
  <w:style w:type="paragraph" w:customStyle="1" w:styleId="Bulet">
    <w:name w:val="Bulet*"/>
    <w:basedOn w:val="Normal"/>
    <w:rsid w:val="00E0583B"/>
    <w:pPr>
      <w:numPr>
        <w:numId w:val="24"/>
      </w:numPr>
    </w:pPr>
  </w:style>
  <w:style w:type="paragraph" w:customStyle="1" w:styleId="Code">
    <w:name w:val="Code*"/>
    <w:basedOn w:val="Normal"/>
    <w:link w:val="CodeCharChar"/>
    <w:rsid w:val="00F56681"/>
    <w:pPr>
      <w:bidi w:val="0"/>
      <w:spacing w:line="240" w:lineRule="auto"/>
      <w:jc w:val="left"/>
    </w:pPr>
    <w:rPr>
      <w:rFonts w:ascii="Courier New" w:hAnsi="Courier New"/>
      <w:color w:val="000000"/>
      <w:sz w:val="20"/>
      <w:szCs w:val="22"/>
      <w:lang w:bidi="fa-IR"/>
    </w:rPr>
  </w:style>
  <w:style w:type="paragraph" w:customStyle="1" w:styleId="CodeB">
    <w:name w:val="CodeB*"/>
    <w:basedOn w:val="Code"/>
    <w:link w:val="CodeBChar"/>
    <w:rsid w:val="00C952A7"/>
    <w:rPr>
      <w:rFonts w:eastAsia="SimSun"/>
      <w:b/>
    </w:rPr>
  </w:style>
  <w:style w:type="paragraph" w:customStyle="1" w:styleId="CodeComment">
    <w:name w:val="CodeComment*"/>
    <w:basedOn w:val="Code"/>
    <w:rsid w:val="00C952A7"/>
    <w:pPr>
      <w:bidi/>
      <w:jc w:val="lowKashida"/>
    </w:pPr>
  </w:style>
  <w:style w:type="character" w:styleId="CommentReference">
    <w:name w:val="annotation reference"/>
    <w:basedOn w:val="DefaultParagraphFont"/>
    <w:semiHidden/>
    <w:rsid w:val="00FA6FF1"/>
    <w:rPr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324838"/>
    <w:pPr>
      <w:bidi w:val="0"/>
      <w:spacing w:line="240" w:lineRule="auto"/>
      <w:ind w:left="960"/>
      <w:jc w:val="left"/>
    </w:pPr>
    <w:rPr>
      <w:rFonts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324838"/>
    <w:pPr>
      <w:bidi w:val="0"/>
      <w:spacing w:line="240" w:lineRule="auto"/>
      <w:ind w:left="1200"/>
      <w:jc w:val="left"/>
    </w:pPr>
    <w:rPr>
      <w:rFonts w:cs="Times New Roman"/>
      <w:sz w:val="24"/>
      <w:szCs w:val="24"/>
    </w:rPr>
  </w:style>
  <w:style w:type="paragraph" w:styleId="CommentText">
    <w:name w:val="annotation text"/>
    <w:basedOn w:val="Normal"/>
    <w:semiHidden/>
    <w:rsid w:val="00FA6FF1"/>
    <w:rPr>
      <w:sz w:val="20"/>
      <w:szCs w:val="20"/>
    </w:rPr>
  </w:style>
  <w:style w:type="paragraph" w:customStyle="1" w:styleId="Numbering">
    <w:name w:val="Numbering*"/>
    <w:basedOn w:val="Normal"/>
    <w:rsid w:val="009D3CCA"/>
    <w:pPr>
      <w:tabs>
        <w:tab w:val="num" w:pos="432"/>
      </w:tabs>
      <w:spacing w:before="240" w:line="240" w:lineRule="auto"/>
      <w:ind w:left="431" w:hanging="431"/>
    </w:pPr>
  </w:style>
  <w:style w:type="paragraph" w:styleId="CommentSubject">
    <w:name w:val="annotation subject"/>
    <w:basedOn w:val="CommentText"/>
    <w:next w:val="CommentText"/>
    <w:semiHidden/>
    <w:rsid w:val="00FA6FF1"/>
    <w:rPr>
      <w:b/>
      <w:bCs/>
    </w:rPr>
  </w:style>
  <w:style w:type="character" w:customStyle="1" w:styleId="CodeCharChar">
    <w:name w:val="Code* Char Char"/>
    <w:basedOn w:val="DefaultParagraphFont"/>
    <w:link w:val="Code"/>
    <w:rsid w:val="00510BB1"/>
    <w:rPr>
      <w:rFonts w:ascii="Courier New" w:hAnsi="Courier New" w:cs="B Nazanin"/>
      <w:color w:val="000000"/>
      <w:szCs w:val="22"/>
      <w:lang w:val="en-US" w:eastAsia="en-US" w:bidi="fa-IR"/>
    </w:rPr>
  </w:style>
  <w:style w:type="character" w:customStyle="1" w:styleId="CodeBChar">
    <w:name w:val="CodeB* Char"/>
    <w:basedOn w:val="CodeCharChar"/>
    <w:link w:val="CodeB"/>
    <w:rsid w:val="00510BB1"/>
    <w:rPr>
      <w:rFonts w:ascii="Courier New" w:eastAsia="SimSun" w:hAnsi="Courier New" w:cs="B Nazanin"/>
      <w:b/>
      <w:color w:val="000000"/>
      <w:szCs w:val="22"/>
      <w:lang w:val="en-US" w:eastAsia="en-US" w:bidi="fa-IR"/>
    </w:rPr>
  </w:style>
  <w:style w:type="paragraph" w:styleId="TOC7">
    <w:name w:val="toc 7"/>
    <w:basedOn w:val="Normal"/>
    <w:next w:val="Normal"/>
    <w:autoRedefine/>
    <w:uiPriority w:val="39"/>
    <w:rsid w:val="00324838"/>
    <w:pPr>
      <w:bidi w:val="0"/>
      <w:spacing w:line="240" w:lineRule="auto"/>
      <w:ind w:left="1440"/>
      <w:jc w:val="left"/>
    </w:pPr>
    <w:rPr>
      <w:rFonts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324838"/>
    <w:pPr>
      <w:bidi w:val="0"/>
      <w:spacing w:line="240" w:lineRule="auto"/>
      <w:ind w:left="1680"/>
      <w:jc w:val="left"/>
    </w:pPr>
    <w:rPr>
      <w:rFonts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324838"/>
    <w:pPr>
      <w:bidi w:val="0"/>
      <w:spacing w:line="240" w:lineRule="auto"/>
      <w:ind w:left="1920"/>
      <w:jc w:val="left"/>
    </w:pPr>
    <w:rPr>
      <w:rFonts w:cs="Times New Roman"/>
      <w:sz w:val="24"/>
      <w:szCs w:val="24"/>
    </w:rPr>
  </w:style>
  <w:style w:type="paragraph" w:styleId="BalloonText">
    <w:name w:val="Balloon Text"/>
    <w:basedOn w:val="Normal"/>
    <w:semiHidden/>
    <w:rsid w:val="00FA6FF1"/>
    <w:rPr>
      <w:rFonts w:ascii="Tahoma" w:hAnsi="Tahoma" w:cs="Tahoma"/>
      <w:sz w:val="16"/>
      <w:szCs w:val="16"/>
    </w:rPr>
  </w:style>
  <w:style w:type="paragraph" w:customStyle="1" w:styleId="Title18C">
    <w:name w:val="Title 18 C*"/>
    <w:basedOn w:val="Title16C"/>
    <w:rsid w:val="00902997"/>
    <w:rPr>
      <w:sz w:val="34"/>
      <w:szCs w:val="36"/>
    </w:rPr>
  </w:style>
  <w:style w:type="table" w:customStyle="1" w:styleId="TableStyle">
    <w:name w:val="Table Style*"/>
    <w:basedOn w:val="TableNormal"/>
    <w:uiPriority w:val="99"/>
    <w:rsid w:val="00020CFA"/>
    <w:pPr>
      <w:jc w:val="center"/>
    </w:pPr>
    <w:rPr>
      <w:rFonts w:cs="B Nazanin"/>
      <w:sz w:val="24"/>
      <w:szCs w:val="26"/>
    </w:rPr>
    <w:tblPr>
      <w:jc w:val="center"/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</w:style>
  <w:style w:type="paragraph" w:customStyle="1" w:styleId="Math">
    <w:name w:val="Math*"/>
    <w:basedOn w:val="Normal"/>
    <w:rsid w:val="00F56681"/>
    <w:pPr>
      <w:bidi w:val="0"/>
    </w:pPr>
    <w:rPr>
      <w:rFonts w:ascii="Cambria Math" w:hAnsi="Cambria Math" w:cs="Times New Roman"/>
      <w:i/>
      <w:color w:val="000000"/>
    </w:rPr>
  </w:style>
  <w:style w:type="paragraph" w:customStyle="1" w:styleId="Equation">
    <w:name w:val="Equation*"/>
    <w:basedOn w:val="Normal"/>
    <w:rsid w:val="00D517F0"/>
    <w:pPr>
      <w:widowControl w:val="0"/>
      <w:tabs>
        <w:tab w:val="center" w:pos="4253"/>
      </w:tabs>
      <w:jc w:val="both"/>
    </w:pPr>
    <w:rPr>
      <w:lang w:bidi="fa-IR"/>
    </w:rPr>
  </w:style>
  <w:style w:type="paragraph" w:customStyle="1" w:styleId="Title16L">
    <w:name w:val="Title 16 L*"/>
    <w:basedOn w:val="Title16C"/>
    <w:rsid w:val="00A233DC"/>
  </w:style>
  <w:style w:type="paragraph" w:customStyle="1" w:styleId="Title16R">
    <w:name w:val="Title 16 R*"/>
    <w:basedOn w:val="Title16C"/>
    <w:rsid w:val="00654F93"/>
    <w:pPr>
      <w:jc w:val="both"/>
    </w:pPr>
  </w:style>
  <w:style w:type="paragraph" w:customStyle="1" w:styleId="NormalL">
    <w:name w:val="Normal L*"/>
    <w:basedOn w:val="Normal"/>
    <w:rsid w:val="00BD7526"/>
    <w:pPr>
      <w:bidi w:val="0"/>
      <w:jc w:val="left"/>
    </w:pPr>
  </w:style>
  <w:style w:type="paragraph" w:customStyle="1" w:styleId="InTableCSmall">
    <w:name w:val="In Table C Small*"/>
    <w:basedOn w:val="Normal"/>
    <w:rsid w:val="00DC55C2"/>
    <w:pPr>
      <w:spacing w:before="60" w:after="60"/>
      <w:jc w:val="center"/>
    </w:pPr>
    <w:rPr>
      <w:sz w:val="22"/>
      <w:szCs w:val="20"/>
    </w:rPr>
  </w:style>
  <w:style w:type="paragraph" w:customStyle="1" w:styleId="AbsTitleEnglish">
    <w:name w:val="AbsTitle English*"/>
    <w:basedOn w:val="AbsTitleFarsi"/>
    <w:rsid w:val="005F751F"/>
    <w:pPr>
      <w:bidi w:val="0"/>
    </w:pPr>
  </w:style>
  <w:style w:type="paragraph" w:styleId="ListParagraph">
    <w:name w:val="List Paragraph"/>
    <w:basedOn w:val="Normal"/>
    <w:link w:val="ListParagraphChar"/>
    <w:uiPriority w:val="34"/>
    <w:qFormat/>
    <w:rsid w:val="00A15B11"/>
    <w:pPr>
      <w:ind w:left="720"/>
      <w:contextualSpacing/>
    </w:pPr>
  </w:style>
  <w:style w:type="paragraph" w:customStyle="1" w:styleId="GlassaryFA">
    <w:name w:val="Glassary FA*"/>
    <w:basedOn w:val="Normal"/>
    <w:rsid w:val="00CC1166"/>
  </w:style>
  <w:style w:type="paragraph" w:customStyle="1" w:styleId="1">
    <w:name w:val="عنوان1"/>
    <w:basedOn w:val="BodyText"/>
    <w:qFormat/>
    <w:rsid w:val="001773D9"/>
    <w:pPr>
      <w:widowControl w:val="0"/>
      <w:spacing w:before="100" w:beforeAutospacing="1" w:after="100" w:afterAutospacing="1" w:line="240" w:lineRule="auto"/>
      <w:ind w:firstLine="284"/>
      <w:jc w:val="center"/>
    </w:pPr>
    <w:rPr>
      <w:rFonts w:cs="B Lotus"/>
      <w:b/>
      <w:sz w:val="24"/>
      <w:szCs w:val="30"/>
      <w:lang w:val="x-none" w:eastAsia="x-none" w:bidi="fa-IR"/>
    </w:rPr>
  </w:style>
  <w:style w:type="paragraph" w:customStyle="1" w:styleId="a">
    <w:name w:val="سرعنوان"/>
    <w:basedOn w:val="Title"/>
    <w:qFormat/>
    <w:rsid w:val="001773D9"/>
    <w:pPr>
      <w:spacing w:before="120" w:after="60"/>
      <w:contextualSpacing w:val="0"/>
      <w:jc w:val="left"/>
      <w:outlineLvl w:val="0"/>
    </w:pPr>
    <w:rPr>
      <w:rFonts w:ascii="Times New Roman" w:eastAsia="Times New Roman" w:hAnsi="Times New Roman" w:cs="B Titr"/>
      <w:b/>
      <w:bCs/>
      <w:spacing w:val="0"/>
      <w:sz w:val="24"/>
      <w:szCs w:val="28"/>
      <w:lang w:val="x-none" w:eastAsia="x-none" w:bidi="fa-IR"/>
    </w:rPr>
  </w:style>
  <w:style w:type="paragraph" w:styleId="BodyText">
    <w:name w:val="Body Text"/>
    <w:basedOn w:val="Normal"/>
    <w:link w:val="BodyTextChar"/>
    <w:semiHidden/>
    <w:unhideWhenUsed/>
    <w:rsid w:val="001773D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773D9"/>
    <w:rPr>
      <w:rFonts w:cs="B Nazanin"/>
      <w:sz w:val="26"/>
      <w:szCs w:val="28"/>
    </w:rPr>
  </w:style>
  <w:style w:type="paragraph" w:styleId="Title">
    <w:name w:val="Title"/>
    <w:basedOn w:val="Normal"/>
    <w:next w:val="Normal"/>
    <w:link w:val="TitleChar"/>
    <w:qFormat/>
    <w:rsid w:val="001773D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77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ParagraphChar">
    <w:name w:val="List Paragraph Char"/>
    <w:link w:val="ListParagraph"/>
    <w:uiPriority w:val="34"/>
    <w:rsid w:val="00F402A2"/>
    <w:rPr>
      <w:rFonts w:cs="B Nazanin"/>
      <w:sz w:val="26"/>
      <w:szCs w:val="28"/>
    </w:rPr>
  </w:style>
  <w:style w:type="paragraph" w:customStyle="1" w:styleId="EndNoteBibliography">
    <w:name w:val="EndNote Bibliography"/>
    <w:basedOn w:val="Normal"/>
    <w:link w:val="EndNoteBibliographyChar"/>
    <w:rsid w:val="00806CBA"/>
    <w:pPr>
      <w:spacing w:line="240" w:lineRule="auto"/>
      <w:jc w:val="center"/>
    </w:pPr>
    <w:rPr>
      <w:rFonts w:ascii="Courier New" w:hAnsi="Courier New"/>
      <w:noProof/>
      <w:color w:val="000000"/>
      <w:lang w:bidi="fa-IR"/>
    </w:rPr>
  </w:style>
  <w:style w:type="character" w:customStyle="1" w:styleId="EndNoteBibliographyChar">
    <w:name w:val="EndNote Bibliography Char"/>
    <w:basedOn w:val="CodeCharChar"/>
    <w:link w:val="EndNoteBibliography"/>
    <w:rsid w:val="00806CBA"/>
    <w:rPr>
      <w:rFonts w:ascii="Courier New" w:hAnsi="Courier New" w:cs="B Nazanin"/>
      <w:noProof/>
      <w:color w:val="000000"/>
      <w:sz w:val="26"/>
      <w:szCs w:val="28"/>
      <w:lang w:val="en-US" w:eastAsia="en-US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3.bin"/><Relationship Id="rId21" Type="http://schemas.openxmlformats.org/officeDocument/2006/relationships/header" Target="header7.xml"/><Relationship Id="rId42" Type="http://schemas.openxmlformats.org/officeDocument/2006/relationships/header" Target="header10.xml"/><Relationship Id="rId47" Type="http://schemas.openxmlformats.org/officeDocument/2006/relationships/oleObject" Target="embeddings/oleObject11.bin"/><Relationship Id="rId63" Type="http://schemas.openxmlformats.org/officeDocument/2006/relationships/oleObject" Target="embeddings/oleObject19.bin"/><Relationship Id="rId68" Type="http://schemas.openxmlformats.org/officeDocument/2006/relationships/image" Target="media/image24.wmf"/><Relationship Id="rId84" Type="http://schemas.openxmlformats.org/officeDocument/2006/relationships/footer" Target="footer4.xml"/><Relationship Id="rId16" Type="http://schemas.openxmlformats.org/officeDocument/2006/relationships/header" Target="header3.xml"/><Relationship Id="rId11" Type="http://schemas.openxmlformats.org/officeDocument/2006/relationships/image" Target="media/image2.png"/><Relationship Id="rId32" Type="http://schemas.openxmlformats.org/officeDocument/2006/relationships/oleObject" Target="embeddings/oleObject6.bin"/><Relationship Id="rId37" Type="http://schemas.openxmlformats.org/officeDocument/2006/relationships/image" Target="media/image10.wmf"/><Relationship Id="rId53" Type="http://schemas.openxmlformats.org/officeDocument/2006/relationships/oleObject" Target="embeddings/oleObject14.bin"/><Relationship Id="rId58" Type="http://schemas.openxmlformats.org/officeDocument/2006/relationships/image" Target="media/image19.wmf"/><Relationship Id="rId74" Type="http://schemas.openxmlformats.org/officeDocument/2006/relationships/image" Target="media/image27.png"/><Relationship Id="rId79" Type="http://schemas.openxmlformats.org/officeDocument/2006/relationships/header" Target="header18.xml"/><Relationship Id="rId5" Type="http://schemas.openxmlformats.org/officeDocument/2006/relationships/webSettings" Target="webSettings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image" Target="media/image5.wmf"/><Relationship Id="rId30" Type="http://schemas.openxmlformats.org/officeDocument/2006/relationships/oleObject" Target="embeddings/oleObject5.bin"/><Relationship Id="rId35" Type="http://schemas.openxmlformats.org/officeDocument/2006/relationships/image" Target="media/image9.wmf"/><Relationship Id="rId43" Type="http://schemas.openxmlformats.org/officeDocument/2006/relationships/header" Target="header11.xml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image" Target="media/image22.wmf"/><Relationship Id="rId69" Type="http://schemas.openxmlformats.org/officeDocument/2006/relationships/oleObject" Target="embeddings/oleObject22.bin"/><Relationship Id="rId77" Type="http://schemas.openxmlformats.org/officeDocument/2006/relationships/header" Target="header16.xml"/><Relationship Id="rId8" Type="http://schemas.openxmlformats.org/officeDocument/2006/relationships/image" Target="media/image1.emf"/><Relationship Id="rId51" Type="http://schemas.openxmlformats.org/officeDocument/2006/relationships/oleObject" Target="embeddings/oleObject13.bin"/><Relationship Id="rId72" Type="http://schemas.openxmlformats.org/officeDocument/2006/relationships/image" Target="media/image26.emf"/><Relationship Id="rId80" Type="http://schemas.openxmlformats.org/officeDocument/2006/relationships/image" Target="media/image28.wmf"/><Relationship Id="rId85" Type="http://schemas.openxmlformats.org/officeDocument/2006/relationships/image" Target="media/image29.pn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footer" Target="footer3.xml"/><Relationship Id="rId25" Type="http://schemas.openxmlformats.org/officeDocument/2006/relationships/image" Target="media/image4.wmf"/><Relationship Id="rId33" Type="http://schemas.openxmlformats.org/officeDocument/2006/relationships/image" Target="media/image8.wmf"/><Relationship Id="rId38" Type="http://schemas.openxmlformats.org/officeDocument/2006/relationships/oleObject" Target="embeddings/oleObject9.bin"/><Relationship Id="rId46" Type="http://schemas.openxmlformats.org/officeDocument/2006/relationships/image" Target="media/image13.wmf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21.bin"/><Relationship Id="rId20" Type="http://schemas.openxmlformats.org/officeDocument/2006/relationships/header" Target="header6.xml"/><Relationship Id="rId41" Type="http://schemas.openxmlformats.org/officeDocument/2006/relationships/header" Target="header9.xml"/><Relationship Id="rId54" Type="http://schemas.openxmlformats.org/officeDocument/2006/relationships/image" Target="media/image17.wmf"/><Relationship Id="rId62" Type="http://schemas.openxmlformats.org/officeDocument/2006/relationships/image" Target="media/image21.wmf"/><Relationship Id="rId70" Type="http://schemas.openxmlformats.org/officeDocument/2006/relationships/image" Target="media/image25.wmf"/><Relationship Id="rId75" Type="http://schemas.openxmlformats.org/officeDocument/2006/relationships/header" Target="header14.xml"/><Relationship Id="rId83" Type="http://schemas.openxmlformats.org/officeDocument/2006/relationships/header" Target="header20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jsepahi@um.ac.ir" TargetMode="External"/><Relationship Id="rId23" Type="http://schemas.openxmlformats.org/officeDocument/2006/relationships/image" Target="media/image3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oleObject" Target="embeddings/oleObject12.bin"/><Relationship Id="rId57" Type="http://schemas.openxmlformats.org/officeDocument/2006/relationships/oleObject" Target="embeddings/oleObject16.bin"/><Relationship Id="rId10" Type="http://schemas.openxmlformats.org/officeDocument/2006/relationships/footer" Target="footer1.xml"/><Relationship Id="rId31" Type="http://schemas.openxmlformats.org/officeDocument/2006/relationships/image" Target="media/image7.wmf"/><Relationship Id="rId44" Type="http://schemas.openxmlformats.org/officeDocument/2006/relationships/header" Target="header12.xml"/><Relationship Id="rId52" Type="http://schemas.openxmlformats.org/officeDocument/2006/relationships/image" Target="media/image16.wmf"/><Relationship Id="rId60" Type="http://schemas.openxmlformats.org/officeDocument/2006/relationships/image" Target="media/image20.wmf"/><Relationship Id="rId65" Type="http://schemas.openxmlformats.org/officeDocument/2006/relationships/oleObject" Target="embeddings/oleObject20.bin"/><Relationship Id="rId73" Type="http://schemas.openxmlformats.org/officeDocument/2006/relationships/header" Target="header13.xml"/><Relationship Id="rId78" Type="http://schemas.openxmlformats.org/officeDocument/2006/relationships/header" Target="header17.xml"/><Relationship Id="rId81" Type="http://schemas.openxmlformats.org/officeDocument/2006/relationships/oleObject" Target="embeddings/oleObject24.bin"/><Relationship Id="rId86" Type="http://schemas.openxmlformats.org/officeDocument/2006/relationships/image" Target="http://www.motahar.ac.ir/images/ferdowsi.pn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9" Type="http://schemas.openxmlformats.org/officeDocument/2006/relationships/image" Target="media/image11.wmf"/><Relationship Id="rId34" Type="http://schemas.openxmlformats.org/officeDocument/2006/relationships/oleObject" Target="embeddings/oleObject7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5.bin"/><Relationship Id="rId76" Type="http://schemas.openxmlformats.org/officeDocument/2006/relationships/header" Target="header15.xml"/><Relationship Id="rId7" Type="http://schemas.openxmlformats.org/officeDocument/2006/relationships/endnotes" Target="endnotes.xml"/><Relationship Id="rId71" Type="http://schemas.openxmlformats.org/officeDocument/2006/relationships/oleObject" Target="embeddings/oleObject23.bin"/><Relationship Id="rId2" Type="http://schemas.openxmlformats.org/officeDocument/2006/relationships/numbering" Target="numbering.xml"/><Relationship Id="rId29" Type="http://schemas.openxmlformats.org/officeDocument/2006/relationships/image" Target="media/image6.wmf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10.bin"/><Relationship Id="rId45" Type="http://schemas.openxmlformats.org/officeDocument/2006/relationships/image" Target="media/image12.jpeg"/><Relationship Id="rId66" Type="http://schemas.openxmlformats.org/officeDocument/2006/relationships/image" Target="media/image23.wmf"/><Relationship Id="rId87" Type="http://schemas.openxmlformats.org/officeDocument/2006/relationships/fontTable" Target="fontTable.xml"/><Relationship Id="rId61" Type="http://schemas.openxmlformats.org/officeDocument/2006/relationships/oleObject" Target="embeddings/oleObject18.bin"/><Relationship Id="rId82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71340-DD67-45BC-8047-1E76079E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49</Pages>
  <Words>8375</Words>
  <Characters>49877</Characters>
  <Application>Microsoft Office Word</Application>
  <DocSecurity>0</DocSecurity>
  <Lines>415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Javad Sepahi-Younsi;</Manager>
  <Company>FumMech</Company>
  <LinksUpToDate>false</LinksUpToDate>
  <CharactersWithSpaces>58136</CharactersWithSpaces>
  <SharedDoc>false</SharedDoc>
  <HLinks>
    <vt:vector size="390" baseType="variant">
      <vt:variant>
        <vt:i4>1114166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_Toc276969415</vt:lpwstr>
      </vt:variant>
      <vt:variant>
        <vt:i4>1114166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_Toc276969414</vt:lpwstr>
      </vt:variant>
      <vt:variant>
        <vt:i4>1114166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_Toc276969413</vt:lpwstr>
      </vt:variant>
      <vt:variant>
        <vt:i4>1114166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_Toc276969412</vt:lpwstr>
      </vt:variant>
      <vt:variant>
        <vt:i4>1114166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_Toc276969411</vt:lpwstr>
      </vt:variant>
      <vt:variant>
        <vt:i4>1114166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_Toc276969410</vt:lpwstr>
      </vt:variant>
      <vt:variant>
        <vt:i4>1835062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_Toc280364246</vt:lpwstr>
      </vt:variant>
      <vt:variant>
        <vt:i4>1835062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_Toc280364245</vt:lpwstr>
      </vt:variant>
      <vt:variant>
        <vt:i4>1835062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_Toc280364244</vt:lpwstr>
      </vt:variant>
      <vt:variant>
        <vt:i4>1835062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_Toc280364243</vt:lpwstr>
      </vt:variant>
      <vt:variant>
        <vt:i4>1835062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_Toc280364242</vt:lpwstr>
      </vt:variant>
      <vt:variant>
        <vt:i4>1835062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_Toc280364241</vt:lpwstr>
      </vt:variant>
      <vt:variant>
        <vt:i4>1835062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_Toc280364240</vt:lpwstr>
      </vt:variant>
      <vt:variant>
        <vt:i4>1769526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_Toc280364239</vt:lpwstr>
      </vt:variant>
      <vt:variant>
        <vt:i4>1769526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_Toc280364238</vt:lpwstr>
      </vt:variant>
      <vt:variant>
        <vt:i4>1769526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_Toc280364237</vt:lpwstr>
      </vt:variant>
      <vt:variant>
        <vt:i4>1769526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_Toc280364236</vt:lpwstr>
      </vt:variant>
      <vt:variant>
        <vt:i4>1769526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_Toc280364235</vt:lpwstr>
      </vt:variant>
      <vt:variant>
        <vt:i4>1769526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_Toc280364234</vt:lpwstr>
      </vt:variant>
      <vt:variant>
        <vt:i4>1769526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_Toc280364233</vt:lpwstr>
      </vt:variant>
      <vt:variant>
        <vt:i4>1769526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_Toc280364232</vt:lpwstr>
      </vt:variant>
      <vt:variant>
        <vt:i4>1769526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_Toc280364231</vt:lpwstr>
      </vt:variant>
      <vt:variant>
        <vt:i4>1769526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_Toc280364230</vt:lpwstr>
      </vt:variant>
      <vt:variant>
        <vt:i4>1703990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_Toc280364229</vt:lpwstr>
      </vt:variant>
      <vt:variant>
        <vt:i4>1703990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_Toc280364228</vt:lpwstr>
      </vt:variant>
      <vt:variant>
        <vt:i4>1703990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_Toc280364227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_Toc280364226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_Toc280364225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_Toc280364224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_Toc280364223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_Toc280364222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_Toc280364221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_Toc280364220</vt:lpwstr>
      </vt:variant>
      <vt:variant>
        <vt:i4>1638454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_Toc280364219</vt:lpwstr>
      </vt:variant>
      <vt:variant>
        <vt:i4>1638454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_Toc280364218</vt:lpwstr>
      </vt:variant>
      <vt:variant>
        <vt:i4>1638454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_Toc280364217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_Toc280364216</vt:lpwstr>
      </vt:variant>
      <vt:variant>
        <vt:i4>1638454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_Toc280364215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_Toc280364214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_Toc280364213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_Toc280364212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_Toc280364211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_Toc280364210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_Toc280364209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_Toc280364208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_Toc280364207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_Toc280364206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_Toc280364205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_Toc280364204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_Toc280364203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_Toc280364202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_Toc280364201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_Toc280364200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_Toc280364199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_Toc280364198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_Toc280364197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_Toc280364196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_Toc280364195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_Toc280364194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_Toc280364193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_Toc280364192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_Toc280364191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_Toc280364190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_Toc280364189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_Toc280364188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Javad Sepahi-Younsi</dc:creator>
  <cp:lastModifiedBy>Javad</cp:lastModifiedBy>
  <cp:revision>112</cp:revision>
  <cp:lastPrinted>2014-08-17T15:42:00Z</cp:lastPrinted>
  <dcterms:created xsi:type="dcterms:W3CDTF">2015-03-25T19:38:00Z</dcterms:created>
  <dcterms:modified xsi:type="dcterms:W3CDTF">2017-04-24T23:08:00Z</dcterms:modified>
</cp:coreProperties>
</file>